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200" w:rsidRDefault="00B33599" w:rsidP="00B33599">
      <w:pPr>
        <w:jc w:val="center"/>
      </w:pPr>
      <w:r>
        <w:rPr>
          <w:rFonts w:hint="eastAsia"/>
        </w:rPr>
        <w:t>喀痰吸引等事業者の登録について　Ｑ＆Ａ</w:t>
      </w:r>
    </w:p>
    <w:p w:rsidR="00B33599" w:rsidRDefault="00B33599" w:rsidP="00B33599"/>
    <w:p w:rsidR="00FE3313" w:rsidRDefault="00FE3313" w:rsidP="00B33599"/>
    <w:p w:rsidR="00275006" w:rsidRDefault="00CC6ECD" w:rsidP="00B33599">
      <w:r>
        <w:rPr>
          <w:rFonts w:hint="eastAsia"/>
        </w:rPr>
        <w:t>≪</w:t>
      </w:r>
      <w:r w:rsidR="006C245D" w:rsidRPr="00FE3313">
        <w:rPr>
          <w:rFonts w:hint="eastAsia"/>
        </w:rPr>
        <w:t>申請の必要性</w:t>
      </w:r>
      <w:r w:rsidR="00275006" w:rsidRPr="00FE3313">
        <w:rPr>
          <w:rFonts w:hint="eastAsia"/>
        </w:rPr>
        <w:t>について</w:t>
      </w:r>
      <w:r>
        <w:rPr>
          <w:rFonts w:hint="eastAsia"/>
        </w:rPr>
        <w:t>≫</w:t>
      </w:r>
    </w:p>
    <w:p w:rsidR="00252EF6" w:rsidRDefault="00252EF6" w:rsidP="00B33599"/>
    <w:tbl>
      <w:tblPr>
        <w:tblStyle w:val="a9"/>
        <w:tblW w:w="0" w:type="auto"/>
        <w:tblLook w:val="04A0" w:firstRow="1" w:lastRow="0" w:firstColumn="1" w:lastColumn="0" w:noHBand="0" w:noVBand="1"/>
      </w:tblPr>
      <w:tblGrid>
        <w:gridCol w:w="8702"/>
      </w:tblGrid>
      <w:tr w:rsidR="00252EF6" w:rsidTr="00252EF6">
        <w:tc>
          <w:tcPr>
            <w:tcW w:w="8702" w:type="dxa"/>
          </w:tcPr>
          <w:p w:rsidR="00252EF6" w:rsidRPr="00252EF6" w:rsidRDefault="00252EF6" w:rsidP="00B33599">
            <w:r>
              <w:rPr>
                <w:rFonts w:hint="eastAsia"/>
              </w:rPr>
              <w:t>問１　書類が届いたが、必ず申請しないといけないのか。</w:t>
            </w:r>
          </w:p>
        </w:tc>
      </w:tr>
    </w:tbl>
    <w:p w:rsidR="00B34CDB" w:rsidRDefault="002528B6" w:rsidP="00906BE9">
      <w:pPr>
        <w:ind w:left="420" w:hangingChars="200" w:hanging="420"/>
      </w:pPr>
      <w:r>
        <w:rPr>
          <w:rFonts w:hint="eastAsia"/>
        </w:rPr>
        <w:t>答</w:t>
      </w:r>
      <w:r w:rsidR="00906BE9">
        <w:rPr>
          <w:rFonts w:hint="eastAsia"/>
        </w:rPr>
        <w:t>１</w:t>
      </w:r>
      <w:r>
        <w:rPr>
          <w:rFonts w:hint="eastAsia"/>
        </w:rPr>
        <w:t xml:space="preserve">　</w:t>
      </w:r>
      <w:r w:rsidR="00B33599">
        <w:rPr>
          <w:rFonts w:hint="eastAsia"/>
        </w:rPr>
        <w:t>「認定証」を持った介護職員</w:t>
      </w:r>
      <w:r w:rsidR="003D3C97">
        <w:rPr>
          <w:rFonts w:hint="eastAsia"/>
        </w:rPr>
        <w:t>だけ</w:t>
      </w:r>
      <w:r w:rsidR="00B33599">
        <w:rPr>
          <w:rFonts w:hint="eastAsia"/>
        </w:rPr>
        <w:t>ではなく、「平成２９年１月以降の国家試験に合格した介護福祉士」に喀痰吸引等をさせる場合には、必ず申請（登録）が必要です。</w:t>
      </w:r>
    </w:p>
    <w:p w:rsidR="00B33599" w:rsidRDefault="00B33599" w:rsidP="00B33599"/>
    <w:tbl>
      <w:tblPr>
        <w:tblStyle w:val="a9"/>
        <w:tblW w:w="0" w:type="auto"/>
        <w:tblLook w:val="04A0" w:firstRow="1" w:lastRow="0" w:firstColumn="1" w:lastColumn="0" w:noHBand="0" w:noVBand="1"/>
      </w:tblPr>
      <w:tblGrid>
        <w:gridCol w:w="8702"/>
      </w:tblGrid>
      <w:tr w:rsidR="00252EF6" w:rsidTr="00252EF6">
        <w:tc>
          <w:tcPr>
            <w:tcW w:w="8702" w:type="dxa"/>
          </w:tcPr>
          <w:p w:rsidR="00252EF6" w:rsidRPr="00252EF6" w:rsidRDefault="00252EF6" w:rsidP="00252EF6">
            <w:pPr>
              <w:ind w:left="420" w:hangingChars="200" w:hanging="420"/>
            </w:pPr>
            <w:r>
              <w:rPr>
                <w:rFonts w:hint="eastAsia"/>
              </w:rPr>
              <w:t>問２　介護福祉士がいないなら、申請は不要か。</w:t>
            </w:r>
          </w:p>
        </w:tc>
      </w:tr>
    </w:tbl>
    <w:p w:rsidR="00B33599" w:rsidRDefault="00B33599" w:rsidP="00906BE9">
      <w:pPr>
        <w:ind w:left="420" w:hangingChars="200" w:hanging="420"/>
      </w:pPr>
      <w:r>
        <w:rPr>
          <w:rFonts w:hint="eastAsia"/>
        </w:rPr>
        <w:t>答</w:t>
      </w:r>
      <w:r w:rsidR="00906BE9">
        <w:rPr>
          <w:rFonts w:hint="eastAsia"/>
        </w:rPr>
        <w:t>２</w:t>
      </w:r>
      <w:r>
        <w:rPr>
          <w:rFonts w:hint="eastAsia"/>
        </w:rPr>
        <w:t xml:space="preserve">　</w:t>
      </w:r>
      <w:r w:rsidR="00275006">
        <w:rPr>
          <w:rFonts w:hint="eastAsia"/>
        </w:rPr>
        <w:t>今回の申請は、「登録特定行為事業者」としてすでに登録されている事業所へ、添付資料等をできる限り省略した申請方式にしています。現時点で介護福祉士がおられなくても、</w:t>
      </w:r>
      <w:r w:rsidR="004E6397">
        <w:rPr>
          <w:rFonts w:hint="eastAsia"/>
        </w:rPr>
        <w:t>今後</w:t>
      </w:r>
      <w:r w:rsidR="00275006">
        <w:rPr>
          <w:rFonts w:hint="eastAsia"/>
        </w:rPr>
        <w:t>、認定証を持った介護職員等と同様に</w:t>
      </w:r>
      <w:r w:rsidR="00D50BDF">
        <w:rPr>
          <w:rFonts w:hint="eastAsia"/>
        </w:rPr>
        <w:t>介護福祉士による</w:t>
      </w:r>
      <w:r w:rsidR="00275006">
        <w:rPr>
          <w:rFonts w:hint="eastAsia"/>
        </w:rPr>
        <w:t>喀痰吸引等の実施をお考えなら、今回の申請をおすすめします。</w:t>
      </w:r>
    </w:p>
    <w:p w:rsidR="00275006" w:rsidRDefault="004E6397" w:rsidP="00906BE9">
      <w:pPr>
        <w:ind w:left="420" w:hangingChars="200" w:hanging="420"/>
      </w:pPr>
      <w:r>
        <w:rPr>
          <w:rFonts w:hint="eastAsia"/>
        </w:rPr>
        <w:t xml:space="preserve">　</w:t>
      </w:r>
      <w:r w:rsidR="00906BE9">
        <w:rPr>
          <w:rFonts w:hint="eastAsia"/>
        </w:rPr>
        <w:t xml:space="preserve">　　</w:t>
      </w:r>
      <w:r>
        <w:rPr>
          <w:rFonts w:hint="eastAsia"/>
        </w:rPr>
        <w:t>介護福祉士を採用してからの申請は可能ですが、通常の新規申請様式になり、</w:t>
      </w:r>
      <w:r w:rsidR="00275006">
        <w:rPr>
          <w:rFonts w:hint="eastAsia"/>
        </w:rPr>
        <w:t>添付書類を省略できません</w:t>
      </w:r>
      <w:r w:rsidR="002F01F3">
        <w:rPr>
          <w:rFonts w:hint="eastAsia"/>
        </w:rPr>
        <w:t>。</w:t>
      </w:r>
    </w:p>
    <w:p w:rsidR="0010723D" w:rsidRDefault="0010723D" w:rsidP="00906BE9">
      <w:pPr>
        <w:ind w:left="420" w:hangingChars="200" w:hanging="420"/>
      </w:pPr>
    </w:p>
    <w:tbl>
      <w:tblPr>
        <w:tblStyle w:val="a9"/>
        <w:tblW w:w="0" w:type="auto"/>
        <w:tblInd w:w="-34" w:type="dxa"/>
        <w:tblLook w:val="04A0" w:firstRow="1" w:lastRow="0" w:firstColumn="1" w:lastColumn="0" w:noHBand="0" w:noVBand="1"/>
      </w:tblPr>
      <w:tblGrid>
        <w:gridCol w:w="8754"/>
      </w:tblGrid>
      <w:tr w:rsidR="00252EF6" w:rsidTr="00252EF6">
        <w:tc>
          <w:tcPr>
            <w:tcW w:w="8754" w:type="dxa"/>
          </w:tcPr>
          <w:p w:rsidR="00252EF6" w:rsidRDefault="00252EF6" w:rsidP="00252EF6">
            <w:pPr>
              <w:ind w:left="420" w:hangingChars="200" w:hanging="420"/>
            </w:pPr>
            <w:r>
              <w:rPr>
                <w:rFonts w:hint="eastAsia"/>
              </w:rPr>
              <w:t>問３　今年度の介護福祉士国家試験の合格発表はまだだが、先に申請する必要があるのか。</w:t>
            </w:r>
          </w:p>
        </w:tc>
      </w:tr>
    </w:tbl>
    <w:p w:rsidR="0010723D" w:rsidRDefault="0010723D" w:rsidP="00906BE9">
      <w:pPr>
        <w:ind w:left="420" w:hangingChars="200" w:hanging="420"/>
      </w:pPr>
      <w:r>
        <w:rPr>
          <w:rFonts w:hint="eastAsia"/>
        </w:rPr>
        <w:t xml:space="preserve">答３　</w:t>
      </w:r>
      <w:r w:rsidR="00ED0957">
        <w:rPr>
          <w:rFonts w:hint="eastAsia"/>
        </w:rPr>
        <w:t>申請書類を審査し、登録が完了するまで介護福祉士</w:t>
      </w:r>
      <w:r w:rsidR="00226D36">
        <w:rPr>
          <w:rFonts w:hint="eastAsia"/>
        </w:rPr>
        <w:t>に喀痰吸引等を実施させることはできません。今回、「登録特定行為事業者」として登録されている事業所すべてにご案内しているので、審査に時間がかかります。そのため、事前に申請を受け付けています。</w:t>
      </w:r>
    </w:p>
    <w:p w:rsidR="00226D36" w:rsidRDefault="00C538CC" w:rsidP="00906BE9">
      <w:pPr>
        <w:ind w:left="420" w:hangingChars="200" w:hanging="420"/>
      </w:pPr>
      <w:r>
        <w:rPr>
          <w:rFonts w:hint="eastAsia"/>
        </w:rPr>
        <w:t xml:space="preserve">　　　期日までの事前申請に限り、添付資料等を</w:t>
      </w:r>
      <w:r w:rsidR="00226D36">
        <w:rPr>
          <w:rFonts w:hint="eastAsia"/>
        </w:rPr>
        <w:t>省略した申請が可能です。</w:t>
      </w:r>
    </w:p>
    <w:p w:rsidR="00275006" w:rsidRDefault="00275006" w:rsidP="00B33599"/>
    <w:tbl>
      <w:tblPr>
        <w:tblStyle w:val="a9"/>
        <w:tblW w:w="0" w:type="auto"/>
        <w:tblLook w:val="04A0" w:firstRow="1" w:lastRow="0" w:firstColumn="1" w:lastColumn="0" w:noHBand="0" w:noVBand="1"/>
      </w:tblPr>
      <w:tblGrid>
        <w:gridCol w:w="8702"/>
      </w:tblGrid>
      <w:tr w:rsidR="00252EF6" w:rsidTr="00252EF6">
        <w:tc>
          <w:tcPr>
            <w:tcW w:w="8702" w:type="dxa"/>
          </w:tcPr>
          <w:p w:rsidR="00252EF6" w:rsidRDefault="00252EF6" w:rsidP="00252EF6">
            <w:pPr>
              <w:ind w:left="420" w:hangingChars="200" w:hanging="420"/>
            </w:pPr>
            <w:r>
              <w:rPr>
                <w:rFonts w:hint="eastAsia"/>
              </w:rPr>
              <w:t>問４　「登録特定行為事業者」として登録しているが、実は喀痰吸引等は実施していない。今回の申請は必要か。</w:t>
            </w:r>
          </w:p>
        </w:tc>
      </w:tr>
    </w:tbl>
    <w:p w:rsidR="00275006" w:rsidRDefault="00275006" w:rsidP="00906BE9">
      <w:pPr>
        <w:ind w:left="420" w:hangingChars="200" w:hanging="420"/>
      </w:pPr>
      <w:r>
        <w:rPr>
          <w:rFonts w:hint="eastAsia"/>
        </w:rPr>
        <w:t>答</w:t>
      </w:r>
      <w:r w:rsidR="00D50BDF">
        <w:rPr>
          <w:rFonts w:hint="eastAsia"/>
        </w:rPr>
        <w:t>４</w:t>
      </w:r>
      <w:r>
        <w:rPr>
          <w:rFonts w:hint="eastAsia"/>
        </w:rPr>
        <w:t xml:space="preserve">　利用者がいない等、</w:t>
      </w:r>
      <w:r w:rsidR="004E6397">
        <w:rPr>
          <w:rFonts w:hint="eastAsia"/>
        </w:rPr>
        <w:t>一時的に</w:t>
      </w:r>
      <w:r>
        <w:rPr>
          <w:rFonts w:hint="eastAsia"/>
        </w:rPr>
        <w:t>喀痰吸引等を行っていないなら、</w:t>
      </w:r>
      <w:r w:rsidR="004E6397">
        <w:rPr>
          <w:rFonts w:hint="eastAsia"/>
        </w:rPr>
        <w:t>今回</w:t>
      </w:r>
      <w:r>
        <w:rPr>
          <w:rFonts w:hint="eastAsia"/>
        </w:rPr>
        <w:t>申請して下さい。事業所として、介護職員に</w:t>
      </w:r>
      <w:r w:rsidR="0014653B">
        <w:rPr>
          <w:rFonts w:hint="eastAsia"/>
        </w:rPr>
        <w:t>は</w:t>
      </w:r>
      <w:r>
        <w:rPr>
          <w:rFonts w:hint="eastAsia"/>
        </w:rPr>
        <w:t>喀痰吸引等</w:t>
      </w:r>
      <w:r w:rsidR="0014653B">
        <w:rPr>
          <w:rFonts w:hint="eastAsia"/>
        </w:rPr>
        <w:t>を実施させないことにした</w:t>
      </w:r>
      <w:r w:rsidR="00D50BDF">
        <w:rPr>
          <w:rFonts w:hint="eastAsia"/>
        </w:rPr>
        <w:t>（看護職員のみが行うこととした）</w:t>
      </w:r>
      <w:r w:rsidR="0014653B">
        <w:rPr>
          <w:rFonts w:hint="eastAsia"/>
        </w:rPr>
        <w:t>との判断がありましたら、</w:t>
      </w:r>
      <w:r w:rsidR="00B34CDB">
        <w:rPr>
          <w:rFonts w:hint="eastAsia"/>
        </w:rPr>
        <w:t>「登録特定行為事業者」の</w:t>
      </w:r>
      <w:r w:rsidR="0014653B">
        <w:rPr>
          <w:rFonts w:hint="eastAsia"/>
        </w:rPr>
        <w:t>登録辞退届を提出してください。（ホームページから様式がダウンロードできます）</w:t>
      </w:r>
    </w:p>
    <w:p w:rsidR="003D3C97" w:rsidRDefault="003D3C97" w:rsidP="00B33599"/>
    <w:p w:rsidR="00252EF6" w:rsidRDefault="00252EF6" w:rsidP="00B33599"/>
    <w:tbl>
      <w:tblPr>
        <w:tblStyle w:val="a9"/>
        <w:tblW w:w="0" w:type="auto"/>
        <w:tblLook w:val="04A0" w:firstRow="1" w:lastRow="0" w:firstColumn="1" w:lastColumn="0" w:noHBand="0" w:noVBand="1"/>
      </w:tblPr>
      <w:tblGrid>
        <w:gridCol w:w="8702"/>
      </w:tblGrid>
      <w:tr w:rsidR="00252EF6" w:rsidTr="00252EF6">
        <w:tc>
          <w:tcPr>
            <w:tcW w:w="8702" w:type="dxa"/>
          </w:tcPr>
          <w:p w:rsidR="00252EF6" w:rsidRPr="00252EF6" w:rsidRDefault="00252EF6" w:rsidP="00252EF6">
            <w:r>
              <w:rPr>
                <w:rFonts w:hint="eastAsia"/>
              </w:rPr>
              <w:t>問５　支援学校なのだが、今回の申請が必要か。</w:t>
            </w:r>
          </w:p>
        </w:tc>
      </w:tr>
    </w:tbl>
    <w:p w:rsidR="002C59BA" w:rsidRDefault="00D50BDF" w:rsidP="0010723D">
      <w:pPr>
        <w:ind w:left="420" w:hangingChars="200" w:hanging="420"/>
      </w:pPr>
      <w:r>
        <w:rPr>
          <w:rFonts w:hint="eastAsia"/>
        </w:rPr>
        <w:t>答５</w:t>
      </w:r>
      <w:r w:rsidR="002C59BA">
        <w:rPr>
          <w:rFonts w:hint="eastAsia"/>
        </w:rPr>
        <w:t xml:space="preserve">　喀痰吸引等を行うのが３号研修の認定証を持った教員のみであり、介護福祉士の雇用が学校として全くないのであれば、不要です。</w:t>
      </w:r>
    </w:p>
    <w:p w:rsidR="00D50BDF" w:rsidRPr="002C59BA" w:rsidRDefault="00D50BDF" w:rsidP="00B33599"/>
    <w:p w:rsidR="00275006" w:rsidRPr="00FE3313" w:rsidRDefault="00CC6ECD" w:rsidP="00B33599">
      <w:r>
        <w:rPr>
          <w:rFonts w:hint="eastAsia"/>
        </w:rPr>
        <w:lastRenderedPageBreak/>
        <w:t>≪</w:t>
      </w:r>
      <w:r w:rsidR="00275006" w:rsidRPr="00FE3313">
        <w:rPr>
          <w:rFonts w:hint="eastAsia"/>
        </w:rPr>
        <w:t>研修体制について</w:t>
      </w:r>
      <w:r>
        <w:rPr>
          <w:rFonts w:hint="eastAsia"/>
        </w:rPr>
        <w:t>≫</w:t>
      </w:r>
    </w:p>
    <w:p w:rsidR="00275006" w:rsidRDefault="00275006" w:rsidP="00B33599"/>
    <w:tbl>
      <w:tblPr>
        <w:tblStyle w:val="a9"/>
        <w:tblW w:w="0" w:type="auto"/>
        <w:tblLook w:val="04A0" w:firstRow="1" w:lastRow="0" w:firstColumn="1" w:lastColumn="0" w:noHBand="0" w:noVBand="1"/>
      </w:tblPr>
      <w:tblGrid>
        <w:gridCol w:w="8702"/>
      </w:tblGrid>
      <w:tr w:rsidR="00252EF6" w:rsidTr="00252EF6">
        <w:tc>
          <w:tcPr>
            <w:tcW w:w="8702" w:type="dxa"/>
          </w:tcPr>
          <w:p w:rsidR="00252EF6" w:rsidRPr="00252EF6" w:rsidRDefault="00252EF6" w:rsidP="00252EF6">
            <w:r>
              <w:rPr>
                <w:rFonts w:hint="eastAsia"/>
              </w:rPr>
              <w:t>問６　登録したら、実地研修をしないといけないのか。</w:t>
            </w:r>
          </w:p>
        </w:tc>
      </w:tr>
    </w:tbl>
    <w:p w:rsidR="002F01F3" w:rsidRDefault="00651255" w:rsidP="00906BE9">
      <w:pPr>
        <w:ind w:left="420" w:hangingChars="200" w:hanging="420"/>
      </w:pPr>
      <w:r>
        <w:rPr>
          <w:rFonts w:hint="eastAsia"/>
        </w:rPr>
        <w:t>答</w:t>
      </w:r>
      <w:r w:rsidR="001F1D2F">
        <w:rPr>
          <w:rFonts w:hint="eastAsia"/>
        </w:rPr>
        <w:t>６</w:t>
      </w:r>
      <w:r>
        <w:rPr>
          <w:rFonts w:hint="eastAsia"/>
        </w:rPr>
        <w:t xml:space="preserve">　</w:t>
      </w:r>
      <w:r w:rsidR="002528B6">
        <w:rPr>
          <w:rFonts w:hint="eastAsia"/>
        </w:rPr>
        <w:t>「</w:t>
      </w:r>
      <w:r w:rsidR="002528B6" w:rsidRPr="003D3C97">
        <w:rPr>
          <w:rFonts w:hint="eastAsia"/>
        </w:rPr>
        <w:t>喀痰吸引等行為のうち介護福祉士に</w:t>
      </w:r>
      <w:r w:rsidR="002528B6" w:rsidRPr="002528B6">
        <w:rPr>
          <w:rFonts w:hint="eastAsia"/>
          <w:u w:val="single"/>
        </w:rPr>
        <w:t>行わせようとするものについて</w:t>
      </w:r>
      <w:r w:rsidR="002528B6" w:rsidRPr="003D3C97">
        <w:rPr>
          <w:rFonts w:hint="eastAsia"/>
        </w:rPr>
        <w:t>、当該介護福祉士が実地研修を</w:t>
      </w:r>
      <w:r w:rsidR="002528B6" w:rsidRPr="002528B6">
        <w:rPr>
          <w:rFonts w:hint="eastAsia"/>
          <w:u w:val="single"/>
        </w:rPr>
        <w:t>修了していない場合には</w:t>
      </w:r>
      <w:r w:rsidR="002528B6" w:rsidRPr="003D3C97">
        <w:rPr>
          <w:rFonts w:hint="eastAsia"/>
        </w:rPr>
        <w:t>、その介護福祉士に対して実地研修を</w:t>
      </w:r>
      <w:r w:rsidR="002528B6" w:rsidRPr="002528B6">
        <w:rPr>
          <w:rFonts w:hint="eastAsia"/>
          <w:u w:val="single"/>
        </w:rPr>
        <w:t>行うこと</w:t>
      </w:r>
      <w:r w:rsidR="002F01F3">
        <w:rPr>
          <w:rFonts w:hint="eastAsia"/>
        </w:rPr>
        <w:t>」と定められております。</w:t>
      </w:r>
    </w:p>
    <w:p w:rsidR="002F01F3" w:rsidRPr="00651255" w:rsidRDefault="002F01F3" w:rsidP="00BA2F44">
      <w:pPr>
        <w:ind w:leftChars="200" w:left="420" w:firstLineChars="100" w:firstLine="210"/>
      </w:pPr>
      <w:r>
        <w:rPr>
          <w:rFonts w:hint="eastAsia"/>
        </w:rPr>
        <w:t>介護福祉士がまだ実地研修をしていない行為について、その行為を必要とする利用者がいて、その介護福祉士に行わせようとする場合のみ、研修を行うことになります。　そのような状況でなければ、実地研修をすることはありません。ただし、登録にあたっては、必要時には研修を実施する</w:t>
      </w:r>
      <w:r w:rsidR="00BA2F44">
        <w:rPr>
          <w:rFonts w:hint="eastAsia"/>
        </w:rPr>
        <w:t>体制が必要です。</w:t>
      </w:r>
    </w:p>
    <w:p w:rsidR="00651255" w:rsidRDefault="00651255" w:rsidP="00B33599"/>
    <w:tbl>
      <w:tblPr>
        <w:tblStyle w:val="a9"/>
        <w:tblW w:w="0" w:type="auto"/>
        <w:tblLook w:val="04A0" w:firstRow="1" w:lastRow="0" w:firstColumn="1" w:lastColumn="0" w:noHBand="0" w:noVBand="1"/>
      </w:tblPr>
      <w:tblGrid>
        <w:gridCol w:w="8702"/>
      </w:tblGrid>
      <w:tr w:rsidR="00252EF6" w:rsidTr="00252EF6">
        <w:tc>
          <w:tcPr>
            <w:tcW w:w="8702" w:type="dxa"/>
          </w:tcPr>
          <w:p w:rsidR="00252EF6" w:rsidRPr="00252EF6" w:rsidRDefault="00252EF6" w:rsidP="00252EF6">
            <w:r>
              <w:rPr>
                <w:rFonts w:hint="eastAsia"/>
              </w:rPr>
              <w:t>問７　医師も看護師もいない小さな事業所で、研修体制が取れないが、登録できるか。</w:t>
            </w:r>
          </w:p>
        </w:tc>
      </w:tr>
    </w:tbl>
    <w:p w:rsidR="00B33599" w:rsidRDefault="00B33599" w:rsidP="00906BE9">
      <w:pPr>
        <w:ind w:left="420" w:hangingChars="200" w:hanging="420"/>
      </w:pPr>
      <w:r>
        <w:rPr>
          <w:rFonts w:hint="eastAsia"/>
        </w:rPr>
        <w:t>答</w:t>
      </w:r>
      <w:r w:rsidR="001F1D2F">
        <w:rPr>
          <w:rFonts w:hint="eastAsia"/>
        </w:rPr>
        <w:t>７</w:t>
      </w:r>
      <w:r>
        <w:rPr>
          <w:rFonts w:hint="eastAsia"/>
        </w:rPr>
        <w:t xml:space="preserve">　</w:t>
      </w:r>
      <w:r w:rsidR="00B34CDB">
        <w:rPr>
          <w:rFonts w:hint="eastAsia"/>
        </w:rPr>
        <w:t>研修は、他法人へ依頼することも可能です。また、研修時のみ</w:t>
      </w:r>
      <w:r w:rsidR="00502F46">
        <w:rPr>
          <w:rFonts w:hint="eastAsia"/>
        </w:rPr>
        <w:t>指導</w:t>
      </w:r>
      <w:r w:rsidR="00B34CDB">
        <w:rPr>
          <w:rFonts w:hint="eastAsia"/>
        </w:rPr>
        <w:t>看護師の派遣を依頼す</w:t>
      </w:r>
      <w:r>
        <w:rPr>
          <w:rFonts w:hint="eastAsia"/>
        </w:rPr>
        <w:t>ることも可能です。</w:t>
      </w:r>
      <w:r w:rsidR="00B34CDB">
        <w:rPr>
          <w:rFonts w:hint="eastAsia"/>
        </w:rPr>
        <w:t>ただし、</w:t>
      </w:r>
      <w:r>
        <w:rPr>
          <w:rFonts w:hint="eastAsia"/>
        </w:rPr>
        <w:t>事業所として責任もった体制を整えて、申請して下さい。</w:t>
      </w:r>
    </w:p>
    <w:p w:rsidR="00B33599" w:rsidRDefault="00B33599" w:rsidP="00B33599"/>
    <w:tbl>
      <w:tblPr>
        <w:tblStyle w:val="a9"/>
        <w:tblW w:w="0" w:type="auto"/>
        <w:tblLook w:val="04A0" w:firstRow="1" w:lastRow="0" w:firstColumn="1" w:lastColumn="0" w:noHBand="0" w:noVBand="1"/>
      </w:tblPr>
      <w:tblGrid>
        <w:gridCol w:w="8702"/>
      </w:tblGrid>
      <w:tr w:rsidR="00252EF6" w:rsidTr="00252EF6">
        <w:tc>
          <w:tcPr>
            <w:tcW w:w="8702" w:type="dxa"/>
          </w:tcPr>
          <w:p w:rsidR="00252EF6" w:rsidRPr="00252EF6" w:rsidRDefault="00252EF6" w:rsidP="00252EF6">
            <w:pPr>
              <w:ind w:left="420" w:hangingChars="200" w:hanging="420"/>
            </w:pPr>
            <w:r>
              <w:rPr>
                <w:rFonts w:hint="eastAsia"/>
              </w:rPr>
              <w:t>問８　すでに他事業所で実地研修がすんでいる介護福祉士を雇用し、自事業所では介護福祉士の実地研修をしないつもりだが、登録できるか。</w:t>
            </w:r>
          </w:p>
        </w:tc>
      </w:tr>
    </w:tbl>
    <w:p w:rsidR="003D3C97" w:rsidRDefault="003D3C97" w:rsidP="00906BE9">
      <w:pPr>
        <w:ind w:left="420" w:hangingChars="200" w:hanging="420"/>
      </w:pPr>
      <w:r>
        <w:rPr>
          <w:rFonts w:hint="eastAsia"/>
        </w:rPr>
        <w:t>答</w:t>
      </w:r>
      <w:r w:rsidR="001F1D2F">
        <w:rPr>
          <w:rFonts w:hint="eastAsia"/>
        </w:rPr>
        <w:t>８</w:t>
      </w:r>
      <w:r>
        <w:rPr>
          <w:rFonts w:hint="eastAsia"/>
        </w:rPr>
        <w:t xml:space="preserve">　すでに実地研修を修了している場合は、</w:t>
      </w:r>
      <w:r w:rsidR="00BA2F44">
        <w:rPr>
          <w:rFonts w:hint="eastAsia"/>
        </w:rPr>
        <w:t>貴事業所での</w:t>
      </w:r>
      <w:r>
        <w:rPr>
          <w:rFonts w:hint="eastAsia"/>
        </w:rPr>
        <w:t>実地研修は不要です。</w:t>
      </w:r>
      <w:r w:rsidR="00651255">
        <w:rPr>
          <w:rFonts w:hint="eastAsia"/>
        </w:rPr>
        <w:t>また、実地研修を修了していない行為があっても、その</w:t>
      </w:r>
      <w:r w:rsidR="00BA2F44">
        <w:rPr>
          <w:rFonts w:hint="eastAsia"/>
        </w:rPr>
        <w:t>行為をその</w:t>
      </w:r>
      <w:r w:rsidR="00482F4F">
        <w:rPr>
          <w:rFonts w:hint="eastAsia"/>
        </w:rPr>
        <w:t>介護福祉士が</w:t>
      </w:r>
      <w:r w:rsidR="00651255">
        <w:rPr>
          <w:rFonts w:hint="eastAsia"/>
        </w:rPr>
        <w:t>行わ</w:t>
      </w:r>
      <w:r w:rsidR="00482F4F">
        <w:rPr>
          <w:rFonts w:hint="eastAsia"/>
        </w:rPr>
        <w:t>ない場合</w:t>
      </w:r>
      <w:r w:rsidR="00651255">
        <w:rPr>
          <w:rFonts w:hint="eastAsia"/>
        </w:rPr>
        <w:t>は、実地研修は不要です。ですので、</w:t>
      </w:r>
      <w:r w:rsidR="00BA2F44">
        <w:rPr>
          <w:rFonts w:hint="eastAsia"/>
        </w:rPr>
        <w:t>結果的に、貴事業所で実地</w:t>
      </w:r>
      <w:r w:rsidR="00651255">
        <w:rPr>
          <w:rFonts w:hint="eastAsia"/>
        </w:rPr>
        <w:t>研修を</w:t>
      </w:r>
      <w:r w:rsidR="00BA2F44">
        <w:rPr>
          <w:rFonts w:hint="eastAsia"/>
        </w:rPr>
        <w:t>全く</w:t>
      </w:r>
      <w:r w:rsidR="00651255">
        <w:rPr>
          <w:rFonts w:hint="eastAsia"/>
        </w:rPr>
        <w:t>行わな</w:t>
      </w:r>
      <w:r w:rsidR="00BA2F44">
        <w:rPr>
          <w:rFonts w:hint="eastAsia"/>
        </w:rPr>
        <w:t>いことはありえます。</w:t>
      </w:r>
      <w:r w:rsidR="00502F46">
        <w:rPr>
          <w:rFonts w:hint="eastAsia"/>
        </w:rPr>
        <w:t>必要時には</w:t>
      </w:r>
      <w:r w:rsidR="002528B6">
        <w:rPr>
          <w:rFonts w:hint="eastAsia"/>
        </w:rPr>
        <w:t>実施する体制があれば、登録は可能ですので、申請してください。</w:t>
      </w:r>
    </w:p>
    <w:p w:rsidR="003D3C97" w:rsidRDefault="003D3C97" w:rsidP="00B33599"/>
    <w:p w:rsidR="00252EF6" w:rsidRDefault="00252EF6" w:rsidP="00B33599"/>
    <w:tbl>
      <w:tblPr>
        <w:tblStyle w:val="a9"/>
        <w:tblW w:w="0" w:type="auto"/>
        <w:tblLook w:val="04A0" w:firstRow="1" w:lastRow="0" w:firstColumn="1" w:lastColumn="0" w:noHBand="0" w:noVBand="1"/>
      </w:tblPr>
      <w:tblGrid>
        <w:gridCol w:w="8702"/>
      </w:tblGrid>
      <w:tr w:rsidR="00252EF6" w:rsidTr="00252EF6">
        <w:tc>
          <w:tcPr>
            <w:tcW w:w="8702" w:type="dxa"/>
          </w:tcPr>
          <w:p w:rsidR="00252EF6" w:rsidRPr="00252EF6" w:rsidRDefault="00252EF6" w:rsidP="00252EF6">
            <w:r>
              <w:rPr>
                <w:rFonts w:hint="eastAsia"/>
              </w:rPr>
              <w:t>問９　事業所で研修委員会が必要か。</w:t>
            </w:r>
          </w:p>
        </w:tc>
      </w:tr>
    </w:tbl>
    <w:p w:rsidR="003D3C97" w:rsidRDefault="003D3C97" w:rsidP="00906BE9">
      <w:pPr>
        <w:ind w:left="420" w:hangingChars="200" w:hanging="420"/>
      </w:pPr>
      <w:r>
        <w:rPr>
          <w:rFonts w:hint="eastAsia"/>
        </w:rPr>
        <w:t>答</w:t>
      </w:r>
      <w:r w:rsidR="001F1D2F">
        <w:rPr>
          <w:rFonts w:hint="eastAsia"/>
        </w:rPr>
        <w:t>９</w:t>
      </w:r>
      <w:r>
        <w:rPr>
          <w:rFonts w:hint="eastAsia"/>
        </w:rPr>
        <w:t xml:space="preserve">　名称は自由ですが、医師と看護師を含む</w:t>
      </w:r>
      <w:r w:rsidR="00AE0397">
        <w:rPr>
          <w:rFonts w:hint="eastAsia"/>
        </w:rPr>
        <w:t>複数の関係者による</w:t>
      </w:r>
      <w:r>
        <w:rPr>
          <w:rFonts w:hint="eastAsia"/>
        </w:rPr>
        <w:t>研修実施</w:t>
      </w:r>
      <w:r w:rsidR="00AE0397">
        <w:rPr>
          <w:rFonts w:hint="eastAsia"/>
        </w:rPr>
        <w:t>や修得程度の審査</w:t>
      </w:r>
      <w:r w:rsidR="00393430">
        <w:rPr>
          <w:rFonts w:hint="eastAsia"/>
        </w:rPr>
        <w:t>、研修事務</w:t>
      </w:r>
      <w:r w:rsidR="00AE0397">
        <w:rPr>
          <w:rFonts w:hint="eastAsia"/>
        </w:rPr>
        <w:t>に係る</w:t>
      </w:r>
      <w:r>
        <w:rPr>
          <w:rFonts w:hint="eastAsia"/>
        </w:rPr>
        <w:t>事業所の体</w:t>
      </w:r>
      <w:r w:rsidR="00651255">
        <w:rPr>
          <w:rFonts w:hint="eastAsia"/>
        </w:rPr>
        <w:t>制作りが必要です。医師や看護師の配置がない事業所は、他事業所の医師や看護師との連携での体制作りでも可能です。また、複数の事業所の協同での実施も可能です。</w:t>
      </w:r>
      <w:r w:rsidR="00D66DE0">
        <w:rPr>
          <w:rFonts w:hint="eastAsia"/>
        </w:rPr>
        <w:t>事業所の規模によっていろいろな方法での体制作りは可能ですが、実地研修の実施にあたっては、</w:t>
      </w:r>
      <w:r w:rsidR="006C245D">
        <w:rPr>
          <w:rFonts w:hint="eastAsia"/>
        </w:rPr>
        <w:t>必ず</w:t>
      </w:r>
      <w:r w:rsidR="00D66DE0">
        <w:rPr>
          <w:rFonts w:hint="eastAsia"/>
        </w:rPr>
        <w:t>利用者の安全を確保し、適正な審査で評価を行って下さい。</w:t>
      </w:r>
    </w:p>
    <w:p w:rsidR="00D66DE0" w:rsidRDefault="00D66DE0" w:rsidP="00B33599"/>
    <w:p w:rsidR="00D66DE0" w:rsidRDefault="00D66DE0" w:rsidP="00B33599"/>
    <w:p w:rsidR="00FB0E7D" w:rsidRDefault="00FB0E7D" w:rsidP="00B33599"/>
    <w:p w:rsidR="00FE3313" w:rsidRDefault="00FE3313" w:rsidP="00B33599"/>
    <w:p w:rsidR="00D66DE0" w:rsidRPr="00FE3313" w:rsidRDefault="00CC6ECD" w:rsidP="00B33599">
      <w:r>
        <w:rPr>
          <w:rFonts w:hint="eastAsia"/>
        </w:rPr>
        <w:lastRenderedPageBreak/>
        <w:t>≪</w:t>
      </w:r>
      <w:r w:rsidR="00D66DE0" w:rsidRPr="00FE3313">
        <w:rPr>
          <w:rFonts w:hint="eastAsia"/>
        </w:rPr>
        <w:t>申請の事務手続きについて</w:t>
      </w:r>
      <w:r>
        <w:rPr>
          <w:rFonts w:hint="eastAsia"/>
        </w:rPr>
        <w:t>≫</w:t>
      </w:r>
    </w:p>
    <w:p w:rsidR="0041750D" w:rsidRDefault="0041750D" w:rsidP="00B33599"/>
    <w:tbl>
      <w:tblPr>
        <w:tblStyle w:val="a9"/>
        <w:tblW w:w="0" w:type="auto"/>
        <w:tblLook w:val="04A0" w:firstRow="1" w:lastRow="0" w:firstColumn="1" w:lastColumn="0" w:noHBand="0" w:noVBand="1"/>
      </w:tblPr>
      <w:tblGrid>
        <w:gridCol w:w="8702"/>
      </w:tblGrid>
      <w:tr w:rsidR="0041750D" w:rsidTr="0041750D">
        <w:tc>
          <w:tcPr>
            <w:tcW w:w="8702" w:type="dxa"/>
          </w:tcPr>
          <w:p w:rsidR="0041750D" w:rsidRPr="0041750D" w:rsidRDefault="0041750D" w:rsidP="0041750D">
            <w:r>
              <w:rPr>
                <w:rFonts w:hint="eastAsia"/>
              </w:rPr>
              <w:t>問１０　申請は法人毎で可能か。</w:t>
            </w:r>
          </w:p>
        </w:tc>
      </w:tr>
    </w:tbl>
    <w:p w:rsidR="00E56066" w:rsidRDefault="006C6851" w:rsidP="001F1D2F">
      <w:pPr>
        <w:ind w:left="630" w:hangingChars="300" w:hanging="630"/>
      </w:pPr>
      <w:r>
        <w:rPr>
          <w:rFonts w:hint="eastAsia"/>
        </w:rPr>
        <w:t>答</w:t>
      </w:r>
      <w:r w:rsidR="001F1D2F">
        <w:rPr>
          <w:rFonts w:hint="eastAsia"/>
        </w:rPr>
        <w:t>１０</w:t>
      </w:r>
      <w:r>
        <w:rPr>
          <w:rFonts w:hint="eastAsia"/>
        </w:rPr>
        <w:t xml:space="preserve">　</w:t>
      </w:r>
      <w:r w:rsidR="001B73E2">
        <w:rPr>
          <w:rFonts w:hint="eastAsia"/>
        </w:rPr>
        <w:t>申請書は、事業種別</w:t>
      </w:r>
      <w:r w:rsidR="0038236D">
        <w:rPr>
          <w:rFonts w:hint="eastAsia"/>
        </w:rPr>
        <w:t>毎に必要です。ひとつの事業所で、複数の事業種別を実施し</w:t>
      </w:r>
      <w:r w:rsidR="001F1D2F">
        <w:rPr>
          <w:rFonts w:hint="eastAsia"/>
        </w:rPr>
        <w:t xml:space="preserve">　</w:t>
      </w:r>
      <w:r w:rsidR="0038236D">
        <w:rPr>
          <w:rFonts w:hint="eastAsia"/>
        </w:rPr>
        <w:t>ている場合（訪問介護と居宅介護と重度訪問など）</w:t>
      </w:r>
      <w:r w:rsidR="001B653F">
        <w:rPr>
          <w:rFonts w:hint="eastAsia"/>
        </w:rPr>
        <w:t>は、</w:t>
      </w:r>
      <w:r w:rsidR="00E56066">
        <w:rPr>
          <w:rFonts w:hint="eastAsia"/>
        </w:rPr>
        <w:t>事業種別毎に喀痰吸引等登録番号が異なりますので、</w:t>
      </w:r>
      <w:r w:rsidR="0038236D">
        <w:rPr>
          <w:rFonts w:hint="eastAsia"/>
        </w:rPr>
        <w:t>事業種別</w:t>
      </w:r>
      <w:r w:rsidR="00E56066">
        <w:rPr>
          <w:rFonts w:hint="eastAsia"/>
        </w:rPr>
        <w:t>毎に申請書を作成してください</w:t>
      </w:r>
      <w:r w:rsidR="001B73E2">
        <w:rPr>
          <w:rFonts w:hint="eastAsia"/>
        </w:rPr>
        <w:t>。</w:t>
      </w:r>
      <w:r w:rsidR="00E56066">
        <w:rPr>
          <w:rFonts w:hint="eastAsia"/>
        </w:rPr>
        <w:t>（上記の例なら３枚）添付書類は、事業所単位で共通なら、１部でよいです。</w:t>
      </w:r>
    </w:p>
    <w:p w:rsidR="0038236D" w:rsidRDefault="00E56066" w:rsidP="001F1D2F">
      <w:pPr>
        <w:ind w:leftChars="200" w:left="420" w:firstLineChars="200" w:firstLine="420"/>
      </w:pPr>
      <w:r>
        <w:rPr>
          <w:rFonts w:hint="eastAsia"/>
        </w:rPr>
        <w:t>郵送は、法人でまとめ</w:t>
      </w:r>
      <w:r w:rsidR="0038236D">
        <w:rPr>
          <w:rFonts w:hint="eastAsia"/>
        </w:rPr>
        <w:t>てもかまいません</w:t>
      </w:r>
      <w:r>
        <w:rPr>
          <w:rFonts w:hint="eastAsia"/>
        </w:rPr>
        <w:t>。</w:t>
      </w:r>
    </w:p>
    <w:p w:rsidR="0041750D" w:rsidRDefault="0041750D" w:rsidP="00C951CD"/>
    <w:tbl>
      <w:tblPr>
        <w:tblStyle w:val="a9"/>
        <w:tblW w:w="0" w:type="auto"/>
        <w:tblLook w:val="04A0" w:firstRow="1" w:lastRow="0" w:firstColumn="1" w:lastColumn="0" w:noHBand="0" w:noVBand="1"/>
      </w:tblPr>
      <w:tblGrid>
        <w:gridCol w:w="8702"/>
      </w:tblGrid>
      <w:tr w:rsidR="0041750D" w:rsidTr="0041750D">
        <w:tc>
          <w:tcPr>
            <w:tcW w:w="8702" w:type="dxa"/>
          </w:tcPr>
          <w:p w:rsidR="0041750D" w:rsidRPr="0041750D" w:rsidRDefault="0041750D" w:rsidP="0041750D">
            <w:r>
              <w:rPr>
                <w:rFonts w:hint="eastAsia"/>
              </w:rPr>
              <w:t>問１１　喀痰吸引等登録番号がわからない。</w:t>
            </w:r>
          </w:p>
        </w:tc>
      </w:tr>
    </w:tbl>
    <w:p w:rsidR="00C951CD" w:rsidRPr="00C951CD" w:rsidRDefault="001F1D2F" w:rsidP="001F1D2F">
      <w:pPr>
        <w:ind w:left="630" w:hangingChars="300" w:hanging="630"/>
      </w:pPr>
      <w:r>
        <w:rPr>
          <w:rFonts w:hint="eastAsia"/>
        </w:rPr>
        <w:t>答１１</w:t>
      </w:r>
      <w:r w:rsidR="00C951CD">
        <w:rPr>
          <w:rFonts w:hint="eastAsia"/>
        </w:rPr>
        <w:t xml:space="preserve">　登録特定行為事業者の登録証に記載してあります。各事業所でご確認ください。京都府ホームページで公表されている「現在登録されている事業所一覧」にも記載されています。</w:t>
      </w:r>
    </w:p>
    <w:p w:rsidR="00D66DE0" w:rsidRDefault="00D66DE0" w:rsidP="00B33599"/>
    <w:tbl>
      <w:tblPr>
        <w:tblStyle w:val="a9"/>
        <w:tblW w:w="0" w:type="auto"/>
        <w:tblLook w:val="04A0" w:firstRow="1" w:lastRow="0" w:firstColumn="1" w:lastColumn="0" w:noHBand="0" w:noVBand="1"/>
      </w:tblPr>
      <w:tblGrid>
        <w:gridCol w:w="8702"/>
      </w:tblGrid>
      <w:tr w:rsidR="0041750D" w:rsidTr="0041750D">
        <w:tc>
          <w:tcPr>
            <w:tcW w:w="8702" w:type="dxa"/>
          </w:tcPr>
          <w:p w:rsidR="0041750D" w:rsidRPr="0041750D" w:rsidRDefault="0041750D" w:rsidP="0041750D">
            <w:r>
              <w:rPr>
                <w:rFonts w:hint="eastAsia"/>
              </w:rPr>
              <w:t>問１２　申請書が１枚しか入っていない。</w:t>
            </w:r>
          </w:p>
        </w:tc>
      </w:tr>
    </w:tbl>
    <w:p w:rsidR="00044627" w:rsidRPr="00044627" w:rsidRDefault="001F1D2F" w:rsidP="00733A29">
      <w:pPr>
        <w:ind w:left="630" w:hangingChars="300" w:hanging="630"/>
      </w:pPr>
      <w:r>
        <w:rPr>
          <w:rFonts w:hint="eastAsia"/>
        </w:rPr>
        <w:t>答１２</w:t>
      </w:r>
      <w:r w:rsidR="00044627">
        <w:rPr>
          <w:rFonts w:hint="eastAsia"/>
        </w:rPr>
        <w:t xml:space="preserve">　必要分、コピーしてください。もしくは、ＷＡＭネット京都府ページから、申請書をダウンロードしてください。</w:t>
      </w:r>
      <w:bookmarkStart w:id="0" w:name="_GoBack"/>
      <w:bookmarkEnd w:id="0"/>
    </w:p>
    <w:p w:rsidR="00044627" w:rsidRDefault="00044627" w:rsidP="00B33599"/>
    <w:tbl>
      <w:tblPr>
        <w:tblStyle w:val="a9"/>
        <w:tblW w:w="0" w:type="auto"/>
        <w:tblLook w:val="04A0" w:firstRow="1" w:lastRow="0" w:firstColumn="1" w:lastColumn="0" w:noHBand="0" w:noVBand="1"/>
      </w:tblPr>
      <w:tblGrid>
        <w:gridCol w:w="8702"/>
      </w:tblGrid>
      <w:tr w:rsidR="0041750D" w:rsidTr="0041750D">
        <w:tc>
          <w:tcPr>
            <w:tcW w:w="8702" w:type="dxa"/>
          </w:tcPr>
          <w:p w:rsidR="0041750D" w:rsidRPr="0041750D" w:rsidRDefault="0041750D" w:rsidP="0041750D">
            <w:pPr>
              <w:ind w:left="630" w:hangingChars="300" w:hanging="630"/>
            </w:pPr>
            <w:r>
              <w:rPr>
                <w:rFonts w:hint="eastAsia"/>
              </w:rPr>
              <w:t>問１３　以前、特定行為事業者の申請の際、業務方法書も提出しているが、再度添付が必要か。</w:t>
            </w:r>
          </w:p>
        </w:tc>
      </w:tr>
    </w:tbl>
    <w:p w:rsidR="00A3212A" w:rsidRDefault="00A3212A" w:rsidP="00733A29">
      <w:pPr>
        <w:ind w:left="630" w:hangingChars="300" w:hanging="630"/>
      </w:pPr>
      <w:r>
        <w:rPr>
          <w:rFonts w:hint="eastAsia"/>
        </w:rPr>
        <w:t>答</w:t>
      </w:r>
      <w:r w:rsidR="001F1D2F">
        <w:rPr>
          <w:rFonts w:hint="eastAsia"/>
        </w:rPr>
        <w:t>１３</w:t>
      </w:r>
      <w:r>
        <w:rPr>
          <w:rFonts w:hint="eastAsia"/>
        </w:rPr>
        <w:t xml:space="preserve">　必要です。特定行為事業者の申請の際には、「介護福祉士への実地研修実施方法が規定されていること」は不要でした。今回、各事業所で業務方法書の内容を</w:t>
      </w:r>
      <w:r w:rsidR="00F834EE">
        <w:rPr>
          <w:rFonts w:hint="eastAsia"/>
        </w:rPr>
        <w:t>見直していただき、体制を整え、必要なら記載内容も修正して、</w:t>
      </w:r>
      <w:r>
        <w:rPr>
          <w:rFonts w:hint="eastAsia"/>
        </w:rPr>
        <w:t>申請して下さい。</w:t>
      </w:r>
    </w:p>
    <w:p w:rsidR="00A3212A" w:rsidRDefault="00A3212A" w:rsidP="00B33599"/>
    <w:tbl>
      <w:tblPr>
        <w:tblStyle w:val="a9"/>
        <w:tblW w:w="0" w:type="auto"/>
        <w:tblLook w:val="04A0" w:firstRow="1" w:lastRow="0" w:firstColumn="1" w:lastColumn="0" w:noHBand="0" w:noVBand="1"/>
      </w:tblPr>
      <w:tblGrid>
        <w:gridCol w:w="8702"/>
      </w:tblGrid>
      <w:tr w:rsidR="0041750D" w:rsidTr="0041750D">
        <w:tc>
          <w:tcPr>
            <w:tcW w:w="8702" w:type="dxa"/>
          </w:tcPr>
          <w:p w:rsidR="0041750D" w:rsidRPr="0041750D" w:rsidRDefault="0041750D" w:rsidP="0041750D">
            <w:r>
              <w:rPr>
                <w:rFonts w:hint="eastAsia"/>
              </w:rPr>
              <w:t>問１４　指導看護師の修了証は全員分必要か。</w:t>
            </w:r>
          </w:p>
        </w:tc>
      </w:tr>
    </w:tbl>
    <w:p w:rsidR="00F67259" w:rsidRDefault="00F67259" w:rsidP="00906BE9">
      <w:pPr>
        <w:ind w:left="630" w:hangingChars="300" w:hanging="630"/>
      </w:pPr>
      <w:r>
        <w:rPr>
          <w:rFonts w:hint="eastAsia"/>
        </w:rPr>
        <w:t>答</w:t>
      </w:r>
      <w:r w:rsidR="001F1D2F">
        <w:rPr>
          <w:rFonts w:hint="eastAsia"/>
        </w:rPr>
        <w:t>１４</w:t>
      </w:r>
      <w:r w:rsidR="00733A29">
        <w:rPr>
          <w:rFonts w:hint="eastAsia"/>
        </w:rPr>
        <w:t xml:space="preserve">　体制があることがわかればよいので、全員分でなくともかまいません</w:t>
      </w:r>
      <w:r>
        <w:rPr>
          <w:rFonts w:hint="eastAsia"/>
        </w:rPr>
        <w:t>。</w:t>
      </w:r>
    </w:p>
    <w:p w:rsidR="00F67259" w:rsidRDefault="00F67259" w:rsidP="00B33599"/>
    <w:tbl>
      <w:tblPr>
        <w:tblStyle w:val="a9"/>
        <w:tblW w:w="0" w:type="auto"/>
        <w:tblLook w:val="04A0" w:firstRow="1" w:lastRow="0" w:firstColumn="1" w:lastColumn="0" w:noHBand="0" w:noVBand="1"/>
      </w:tblPr>
      <w:tblGrid>
        <w:gridCol w:w="8702"/>
      </w:tblGrid>
      <w:tr w:rsidR="0041750D" w:rsidTr="0041750D">
        <w:tc>
          <w:tcPr>
            <w:tcW w:w="8702" w:type="dxa"/>
          </w:tcPr>
          <w:p w:rsidR="0041750D" w:rsidRPr="0041750D" w:rsidRDefault="0041750D" w:rsidP="0041750D">
            <w:pPr>
              <w:ind w:left="630" w:hangingChars="300" w:hanging="630"/>
            </w:pPr>
            <w:r>
              <w:rPr>
                <w:rFonts w:hint="eastAsia"/>
              </w:rPr>
              <w:t>問１５　指導看護師は他事業所に依頼するつもりだが、まだ研修をしないので、まだ依頼していない。何を提出すればよいか。</w:t>
            </w:r>
          </w:p>
        </w:tc>
      </w:tr>
    </w:tbl>
    <w:p w:rsidR="00F67259" w:rsidRDefault="00F67259" w:rsidP="00906BE9">
      <w:pPr>
        <w:ind w:left="630" w:hangingChars="300" w:hanging="630"/>
      </w:pPr>
      <w:r>
        <w:rPr>
          <w:rFonts w:hint="eastAsia"/>
        </w:rPr>
        <w:t>答</w:t>
      </w:r>
      <w:r w:rsidR="001F1D2F">
        <w:rPr>
          <w:rFonts w:hint="eastAsia"/>
        </w:rPr>
        <w:t>１５</w:t>
      </w:r>
      <w:r>
        <w:rPr>
          <w:rFonts w:hint="eastAsia"/>
        </w:rPr>
        <w:t xml:space="preserve">　例えば、依頼先空欄の依頼文（様式）や、依頼可能事業所一覧など。必要な時には依頼する体制が整えられていることが確認できるものならよいです。</w:t>
      </w:r>
      <w:r w:rsidR="00517ED1">
        <w:rPr>
          <w:rFonts w:hint="eastAsia"/>
        </w:rPr>
        <w:t>指導看護師は、１号２号</w:t>
      </w:r>
      <w:r w:rsidR="00502F46">
        <w:rPr>
          <w:rFonts w:hint="eastAsia"/>
        </w:rPr>
        <w:t>研修</w:t>
      </w:r>
      <w:r w:rsidR="00517ED1">
        <w:rPr>
          <w:rFonts w:hint="eastAsia"/>
        </w:rPr>
        <w:t>の指導看護師に限られるので（３号研修の指導看護師は不可）注意が必要です。</w:t>
      </w:r>
    </w:p>
    <w:p w:rsidR="00F67259" w:rsidRDefault="00F67259" w:rsidP="00B33599"/>
    <w:p w:rsidR="0041750D" w:rsidRDefault="0041750D" w:rsidP="00B33599"/>
    <w:p w:rsidR="0041750D" w:rsidRDefault="0041750D" w:rsidP="00B33599"/>
    <w:tbl>
      <w:tblPr>
        <w:tblStyle w:val="a9"/>
        <w:tblW w:w="0" w:type="auto"/>
        <w:tblLook w:val="04A0" w:firstRow="1" w:lastRow="0" w:firstColumn="1" w:lastColumn="0" w:noHBand="0" w:noVBand="1"/>
      </w:tblPr>
      <w:tblGrid>
        <w:gridCol w:w="8702"/>
      </w:tblGrid>
      <w:tr w:rsidR="0041750D" w:rsidTr="0041750D">
        <w:tc>
          <w:tcPr>
            <w:tcW w:w="8702" w:type="dxa"/>
          </w:tcPr>
          <w:p w:rsidR="0041750D" w:rsidRPr="0041750D" w:rsidRDefault="0041750D" w:rsidP="0041750D">
            <w:r>
              <w:rPr>
                <w:rFonts w:hint="eastAsia"/>
              </w:rPr>
              <w:lastRenderedPageBreak/>
              <w:t>問１６　研修器材はすべて揃えないといけないか。</w:t>
            </w:r>
          </w:p>
        </w:tc>
      </w:tr>
    </w:tbl>
    <w:p w:rsidR="00517ED1" w:rsidRDefault="00517ED1" w:rsidP="00906BE9">
      <w:pPr>
        <w:ind w:left="630" w:hangingChars="300" w:hanging="630"/>
      </w:pPr>
      <w:r>
        <w:rPr>
          <w:rFonts w:hint="eastAsia"/>
        </w:rPr>
        <w:t>答</w:t>
      </w:r>
      <w:r w:rsidR="001F1D2F">
        <w:rPr>
          <w:rFonts w:hint="eastAsia"/>
        </w:rPr>
        <w:t>１６</w:t>
      </w:r>
      <w:r>
        <w:rPr>
          <w:rFonts w:hint="eastAsia"/>
        </w:rPr>
        <w:t xml:space="preserve">　</w:t>
      </w:r>
      <w:r w:rsidR="00A11EAE">
        <w:rPr>
          <w:rFonts w:hint="eastAsia"/>
        </w:rPr>
        <w:t>例えば、</w:t>
      </w:r>
      <w:r>
        <w:rPr>
          <w:rFonts w:hint="eastAsia"/>
        </w:rPr>
        <w:t>吸引の</w:t>
      </w:r>
      <w:r w:rsidR="006E3D6C">
        <w:rPr>
          <w:rFonts w:hint="eastAsia"/>
        </w:rPr>
        <w:t>行為</w:t>
      </w:r>
      <w:r>
        <w:rPr>
          <w:rFonts w:hint="eastAsia"/>
        </w:rPr>
        <w:t>のみを</w:t>
      </w:r>
      <w:r w:rsidR="006E3D6C">
        <w:rPr>
          <w:rFonts w:hint="eastAsia"/>
        </w:rPr>
        <w:t>登録している</w:t>
      </w:r>
      <w:r>
        <w:rPr>
          <w:rFonts w:hint="eastAsia"/>
        </w:rPr>
        <w:t>のであれば、経管栄養用具一式は不要です。</w:t>
      </w:r>
      <w:r w:rsidR="00A11EAE">
        <w:rPr>
          <w:rFonts w:hint="eastAsia"/>
        </w:rPr>
        <w:t>しかし、</w:t>
      </w:r>
      <w:r w:rsidR="000558DF">
        <w:rPr>
          <w:rFonts w:hint="eastAsia"/>
        </w:rPr>
        <w:t>心肺</w:t>
      </w:r>
      <w:r>
        <w:rPr>
          <w:rFonts w:hint="eastAsia"/>
        </w:rPr>
        <w:t>蘇生訓練用器材一式は必要です。</w:t>
      </w:r>
      <w:r w:rsidR="00A11EAE">
        <w:rPr>
          <w:rFonts w:hint="eastAsia"/>
        </w:rPr>
        <w:t>レンタルでも、複数の事業所で共有でもかまいません。ただし、実地研修終了後の介護福祉士</w:t>
      </w:r>
      <w:r w:rsidR="006E3D6C">
        <w:rPr>
          <w:rFonts w:hint="eastAsia"/>
        </w:rPr>
        <w:t>なども</w:t>
      </w:r>
      <w:r w:rsidR="00A11EAE">
        <w:rPr>
          <w:rFonts w:hint="eastAsia"/>
        </w:rPr>
        <w:t>、手技を確認したりできるよう設置しないといけません。</w:t>
      </w:r>
    </w:p>
    <w:p w:rsidR="00D012EE" w:rsidRDefault="00D012EE" w:rsidP="00906BE9">
      <w:pPr>
        <w:ind w:left="630" w:hangingChars="300" w:hanging="630"/>
      </w:pPr>
    </w:p>
    <w:tbl>
      <w:tblPr>
        <w:tblStyle w:val="a9"/>
        <w:tblW w:w="0" w:type="auto"/>
        <w:tblLook w:val="04A0" w:firstRow="1" w:lastRow="0" w:firstColumn="1" w:lastColumn="0" w:noHBand="0" w:noVBand="1"/>
      </w:tblPr>
      <w:tblGrid>
        <w:gridCol w:w="8702"/>
      </w:tblGrid>
      <w:tr w:rsidR="0041750D" w:rsidTr="0041750D">
        <w:tc>
          <w:tcPr>
            <w:tcW w:w="8702" w:type="dxa"/>
          </w:tcPr>
          <w:p w:rsidR="0041750D" w:rsidRPr="00D012EE" w:rsidRDefault="00D012EE" w:rsidP="00D012EE">
            <w:pPr>
              <w:ind w:left="630" w:hangingChars="300" w:hanging="630"/>
            </w:pPr>
            <w:r>
              <w:rPr>
                <w:rFonts w:hint="eastAsia"/>
              </w:rPr>
              <w:t>問１７　前回提出時と、従事者に変更があったのだけれど、介護福祉士・認定特定行為業務従事者の一覧名簿は不要なのか。</w:t>
            </w:r>
          </w:p>
        </w:tc>
      </w:tr>
    </w:tbl>
    <w:p w:rsidR="009D1C7C" w:rsidRDefault="006E3D6C" w:rsidP="00906BE9">
      <w:pPr>
        <w:ind w:left="630" w:hangingChars="300" w:hanging="630"/>
      </w:pPr>
      <w:r>
        <w:rPr>
          <w:rFonts w:hint="eastAsia"/>
        </w:rPr>
        <w:t>答</w:t>
      </w:r>
      <w:r w:rsidR="001F1D2F">
        <w:rPr>
          <w:rFonts w:hint="eastAsia"/>
        </w:rPr>
        <w:t>１７</w:t>
      </w:r>
      <w:r>
        <w:rPr>
          <w:rFonts w:hint="eastAsia"/>
        </w:rPr>
        <w:t xml:space="preserve">　今回は申請事務の軽減のため、省略としています。従事者に変更があった場合は、事業所の登録変更届けが必要です。</w:t>
      </w:r>
      <w:r w:rsidR="009D1C7C">
        <w:rPr>
          <w:rFonts w:hint="eastAsia"/>
        </w:rPr>
        <w:t>（ホームページから様式がダウンロードできます）</w:t>
      </w:r>
      <w:r w:rsidR="000558DF">
        <w:rPr>
          <w:rFonts w:hint="eastAsia"/>
        </w:rPr>
        <w:t xml:space="preserve">　　　</w:t>
      </w:r>
      <w:r w:rsidR="00733A29">
        <w:rPr>
          <w:rFonts w:hint="eastAsia"/>
        </w:rPr>
        <w:t>今後、介護福祉士に実地研修を行い、喀痰吸引等</w:t>
      </w:r>
      <w:r w:rsidR="009D1C7C">
        <w:rPr>
          <w:rFonts w:hint="eastAsia"/>
        </w:rPr>
        <w:t>の業務従事者が増えた場合</w:t>
      </w:r>
      <w:r w:rsidR="000558DF">
        <w:rPr>
          <w:rFonts w:hint="eastAsia"/>
        </w:rPr>
        <w:t>には</w:t>
      </w:r>
      <w:r w:rsidR="009D1C7C">
        <w:rPr>
          <w:rFonts w:hint="eastAsia"/>
        </w:rPr>
        <w:t>、変更届けを提出してください。</w:t>
      </w:r>
      <w:r w:rsidR="000558DF">
        <w:rPr>
          <w:rFonts w:hint="eastAsia"/>
        </w:rPr>
        <w:t>その際には、一覧名簿と実施できる行為が付記された介護福祉士資格証のコピーを添付して下さい。</w:t>
      </w:r>
    </w:p>
    <w:p w:rsidR="006E3D6C" w:rsidRDefault="006E3D6C" w:rsidP="00B33599"/>
    <w:p w:rsidR="009D1C7C" w:rsidRPr="009D1C7C" w:rsidRDefault="009D1C7C" w:rsidP="00B33599"/>
    <w:sectPr w:rsidR="009D1C7C" w:rsidRPr="009D1C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8DF" w:rsidRDefault="000558DF" w:rsidP="000558DF">
      <w:r>
        <w:separator/>
      </w:r>
    </w:p>
  </w:endnote>
  <w:endnote w:type="continuationSeparator" w:id="0">
    <w:p w:rsidR="000558DF" w:rsidRDefault="000558DF" w:rsidP="0005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8DF" w:rsidRDefault="000558DF" w:rsidP="000558DF">
      <w:r>
        <w:separator/>
      </w:r>
    </w:p>
  </w:footnote>
  <w:footnote w:type="continuationSeparator" w:id="0">
    <w:p w:rsidR="000558DF" w:rsidRDefault="000558DF" w:rsidP="00055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AF0"/>
    <w:rsid w:val="00044627"/>
    <w:rsid w:val="000558DF"/>
    <w:rsid w:val="0010723D"/>
    <w:rsid w:val="0014653B"/>
    <w:rsid w:val="001B653F"/>
    <w:rsid w:val="001B73E2"/>
    <w:rsid w:val="001F1D2F"/>
    <w:rsid w:val="00226D36"/>
    <w:rsid w:val="002528B6"/>
    <w:rsid w:val="00252EF6"/>
    <w:rsid w:val="00275006"/>
    <w:rsid w:val="002C59BA"/>
    <w:rsid w:val="002F01F3"/>
    <w:rsid w:val="002F2FE1"/>
    <w:rsid w:val="0038236D"/>
    <w:rsid w:val="00393430"/>
    <w:rsid w:val="003D3C97"/>
    <w:rsid w:val="0041750D"/>
    <w:rsid w:val="00482F4F"/>
    <w:rsid w:val="004E6397"/>
    <w:rsid w:val="00502F46"/>
    <w:rsid w:val="00517ED1"/>
    <w:rsid w:val="00651255"/>
    <w:rsid w:val="006C245D"/>
    <w:rsid w:val="006C6851"/>
    <w:rsid w:val="006E3D6C"/>
    <w:rsid w:val="00733A29"/>
    <w:rsid w:val="00790A9B"/>
    <w:rsid w:val="00906BE9"/>
    <w:rsid w:val="009D1C7C"/>
    <w:rsid w:val="00A11EAE"/>
    <w:rsid w:val="00A3212A"/>
    <w:rsid w:val="00AE0397"/>
    <w:rsid w:val="00B33599"/>
    <w:rsid w:val="00B34CDB"/>
    <w:rsid w:val="00B83AF0"/>
    <w:rsid w:val="00BA2F44"/>
    <w:rsid w:val="00BA61CD"/>
    <w:rsid w:val="00C538CC"/>
    <w:rsid w:val="00C951CD"/>
    <w:rsid w:val="00CC6ECD"/>
    <w:rsid w:val="00D012EE"/>
    <w:rsid w:val="00D50BDF"/>
    <w:rsid w:val="00D66DE0"/>
    <w:rsid w:val="00DE400B"/>
    <w:rsid w:val="00DF0900"/>
    <w:rsid w:val="00DF6200"/>
    <w:rsid w:val="00E2022B"/>
    <w:rsid w:val="00E56066"/>
    <w:rsid w:val="00E61D99"/>
    <w:rsid w:val="00ED0957"/>
    <w:rsid w:val="00F45379"/>
    <w:rsid w:val="00F67259"/>
    <w:rsid w:val="00F834EE"/>
    <w:rsid w:val="00FB0E7D"/>
    <w:rsid w:val="00FE3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8DF"/>
    <w:pPr>
      <w:tabs>
        <w:tab w:val="center" w:pos="4252"/>
        <w:tab w:val="right" w:pos="8504"/>
      </w:tabs>
      <w:snapToGrid w:val="0"/>
    </w:pPr>
  </w:style>
  <w:style w:type="character" w:customStyle="1" w:styleId="a4">
    <w:name w:val="ヘッダー (文字)"/>
    <w:basedOn w:val="a0"/>
    <w:link w:val="a3"/>
    <w:uiPriority w:val="99"/>
    <w:rsid w:val="000558DF"/>
  </w:style>
  <w:style w:type="paragraph" w:styleId="a5">
    <w:name w:val="footer"/>
    <w:basedOn w:val="a"/>
    <w:link w:val="a6"/>
    <w:uiPriority w:val="99"/>
    <w:unhideWhenUsed/>
    <w:rsid w:val="000558DF"/>
    <w:pPr>
      <w:tabs>
        <w:tab w:val="center" w:pos="4252"/>
        <w:tab w:val="right" w:pos="8504"/>
      </w:tabs>
      <w:snapToGrid w:val="0"/>
    </w:pPr>
  </w:style>
  <w:style w:type="character" w:customStyle="1" w:styleId="a6">
    <w:name w:val="フッター (文字)"/>
    <w:basedOn w:val="a0"/>
    <w:link w:val="a5"/>
    <w:uiPriority w:val="99"/>
    <w:rsid w:val="000558DF"/>
  </w:style>
  <w:style w:type="paragraph" w:styleId="a7">
    <w:name w:val="Balloon Text"/>
    <w:basedOn w:val="a"/>
    <w:link w:val="a8"/>
    <w:uiPriority w:val="99"/>
    <w:semiHidden/>
    <w:unhideWhenUsed/>
    <w:rsid w:val="00F453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5379"/>
    <w:rPr>
      <w:rFonts w:asciiTheme="majorHAnsi" w:eastAsiaTheme="majorEastAsia" w:hAnsiTheme="majorHAnsi" w:cstheme="majorBidi"/>
      <w:sz w:val="18"/>
      <w:szCs w:val="18"/>
    </w:rPr>
  </w:style>
  <w:style w:type="table" w:styleId="a9">
    <w:name w:val="Table Grid"/>
    <w:basedOn w:val="a1"/>
    <w:uiPriority w:val="59"/>
    <w:rsid w:val="00252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8DF"/>
    <w:pPr>
      <w:tabs>
        <w:tab w:val="center" w:pos="4252"/>
        <w:tab w:val="right" w:pos="8504"/>
      </w:tabs>
      <w:snapToGrid w:val="0"/>
    </w:pPr>
  </w:style>
  <w:style w:type="character" w:customStyle="1" w:styleId="a4">
    <w:name w:val="ヘッダー (文字)"/>
    <w:basedOn w:val="a0"/>
    <w:link w:val="a3"/>
    <w:uiPriority w:val="99"/>
    <w:rsid w:val="000558DF"/>
  </w:style>
  <w:style w:type="paragraph" w:styleId="a5">
    <w:name w:val="footer"/>
    <w:basedOn w:val="a"/>
    <w:link w:val="a6"/>
    <w:uiPriority w:val="99"/>
    <w:unhideWhenUsed/>
    <w:rsid w:val="000558DF"/>
    <w:pPr>
      <w:tabs>
        <w:tab w:val="center" w:pos="4252"/>
        <w:tab w:val="right" w:pos="8504"/>
      </w:tabs>
      <w:snapToGrid w:val="0"/>
    </w:pPr>
  </w:style>
  <w:style w:type="character" w:customStyle="1" w:styleId="a6">
    <w:name w:val="フッター (文字)"/>
    <w:basedOn w:val="a0"/>
    <w:link w:val="a5"/>
    <w:uiPriority w:val="99"/>
    <w:rsid w:val="000558DF"/>
  </w:style>
  <w:style w:type="paragraph" w:styleId="a7">
    <w:name w:val="Balloon Text"/>
    <w:basedOn w:val="a"/>
    <w:link w:val="a8"/>
    <w:uiPriority w:val="99"/>
    <w:semiHidden/>
    <w:unhideWhenUsed/>
    <w:rsid w:val="00F453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5379"/>
    <w:rPr>
      <w:rFonts w:asciiTheme="majorHAnsi" w:eastAsiaTheme="majorEastAsia" w:hAnsiTheme="majorHAnsi" w:cstheme="majorBidi"/>
      <w:sz w:val="18"/>
      <w:szCs w:val="18"/>
    </w:rPr>
  </w:style>
  <w:style w:type="table" w:styleId="a9">
    <w:name w:val="Table Grid"/>
    <w:basedOn w:val="a1"/>
    <w:uiPriority w:val="59"/>
    <w:rsid w:val="00252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46BD0-EB01-49D4-8509-CC13670E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4</Pages>
  <Words>432</Words>
  <Characters>2468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28</cp:revision>
  <cp:lastPrinted>2016-12-01T07:54:00Z</cp:lastPrinted>
  <dcterms:created xsi:type="dcterms:W3CDTF">2016-11-21T02:39:00Z</dcterms:created>
  <dcterms:modified xsi:type="dcterms:W3CDTF">2017-01-18T08:13:00Z</dcterms:modified>
</cp:coreProperties>
</file>