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9676B" w14:textId="77777777" w:rsidR="007A62D5" w:rsidRPr="008F0EB4" w:rsidRDefault="007A62D5" w:rsidP="007A62D5">
      <w:pPr>
        <w:spacing w:line="36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8C7E55">
        <w:rPr>
          <w:rFonts w:ascii="メイリオ" w:eastAsia="メイリオ" w:hAnsi="メイリオ" w:cs="メイリオ" w:hint="eastAsia"/>
          <w:spacing w:val="200"/>
          <w:kern w:val="0"/>
          <w:sz w:val="24"/>
          <w:szCs w:val="24"/>
          <w:fitText w:val="2160" w:id="1226091012"/>
        </w:rPr>
        <w:t>事務連</w:t>
      </w:r>
      <w:r w:rsidRPr="008C7E55">
        <w:rPr>
          <w:rFonts w:ascii="メイリオ" w:eastAsia="メイリオ" w:hAnsi="メイリオ" w:cs="メイリオ" w:hint="eastAsia"/>
          <w:kern w:val="0"/>
          <w:sz w:val="24"/>
          <w:szCs w:val="24"/>
          <w:fitText w:val="2160" w:id="1226091012"/>
        </w:rPr>
        <w:t>絡</w:t>
      </w:r>
    </w:p>
    <w:p w14:paraId="51E12B51" w14:textId="7608BA8F" w:rsidR="007A62D5" w:rsidRPr="008F0EB4" w:rsidRDefault="007A62D5" w:rsidP="007A62D5">
      <w:pPr>
        <w:spacing w:line="360" w:lineRule="exact"/>
        <w:jc w:val="right"/>
        <w:rPr>
          <w:rFonts w:ascii="メイリオ" w:eastAsia="メイリオ" w:hAnsi="メイリオ" w:cs="メイリオ"/>
        </w:rPr>
      </w:pPr>
      <w:r w:rsidRPr="0009077A">
        <w:rPr>
          <w:rFonts w:ascii="メイリオ" w:eastAsia="メイリオ" w:hAnsi="メイリオ" w:cs="メイリオ" w:hint="eastAsia"/>
          <w:spacing w:val="7"/>
          <w:kern w:val="0"/>
          <w:sz w:val="24"/>
          <w:szCs w:val="24"/>
          <w:fitText w:val="2160" w:id="1226091013"/>
        </w:rPr>
        <w:t>平成</w:t>
      </w:r>
      <w:r w:rsidR="0009077A" w:rsidRPr="0009077A">
        <w:rPr>
          <w:rFonts w:ascii="メイリオ" w:eastAsia="メイリオ" w:hAnsi="メイリオ" w:cs="メイリオ" w:hint="eastAsia"/>
          <w:spacing w:val="7"/>
          <w:kern w:val="0"/>
          <w:sz w:val="24"/>
          <w:szCs w:val="24"/>
          <w:fitText w:val="2160" w:id="1226091013"/>
        </w:rPr>
        <w:t>29</w:t>
      </w:r>
      <w:r w:rsidR="00E2287B" w:rsidRPr="0009077A">
        <w:rPr>
          <w:rFonts w:ascii="メイリオ" w:eastAsia="メイリオ" w:hAnsi="メイリオ" w:cs="メイリオ"/>
          <w:spacing w:val="7"/>
          <w:kern w:val="0"/>
          <w:sz w:val="24"/>
          <w:szCs w:val="24"/>
          <w:fitText w:val="2160" w:id="1226091013"/>
        </w:rPr>
        <w:t>年</w:t>
      </w:r>
      <w:r w:rsidR="0009077A" w:rsidRPr="0009077A">
        <w:rPr>
          <w:rFonts w:ascii="メイリオ" w:eastAsia="メイリオ" w:hAnsi="メイリオ" w:cs="メイリオ" w:hint="eastAsia"/>
          <w:spacing w:val="7"/>
          <w:kern w:val="0"/>
          <w:sz w:val="24"/>
          <w:szCs w:val="24"/>
          <w:fitText w:val="2160" w:id="1226091013"/>
        </w:rPr>
        <w:t>２</w:t>
      </w:r>
      <w:r w:rsidRPr="0009077A">
        <w:rPr>
          <w:rFonts w:ascii="メイリオ" w:eastAsia="メイリオ" w:hAnsi="メイリオ" w:cs="メイリオ"/>
          <w:spacing w:val="7"/>
          <w:kern w:val="0"/>
          <w:sz w:val="24"/>
          <w:szCs w:val="24"/>
          <w:fitText w:val="2160" w:id="1226091013"/>
        </w:rPr>
        <w:t>月</w:t>
      </w:r>
      <w:r w:rsidR="0009077A" w:rsidRPr="0009077A">
        <w:rPr>
          <w:rFonts w:ascii="メイリオ" w:eastAsia="メイリオ" w:hAnsi="メイリオ" w:cs="メイリオ" w:hint="eastAsia"/>
          <w:spacing w:val="7"/>
          <w:kern w:val="0"/>
          <w:sz w:val="24"/>
          <w:szCs w:val="24"/>
          <w:fitText w:val="2160" w:id="1226091013"/>
        </w:rPr>
        <w:t>８</w:t>
      </w:r>
      <w:r w:rsidRPr="0009077A">
        <w:rPr>
          <w:rFonts w:ascii="メイリオ" w:eastAsia="メイリオ" w:hAnsi="メイリオ" w:cs="メイリオ" w:hint="eastAsia"/>
          <w:spacing w:val="-21"/>
          <w:kern w:val="0"/>
          <w:sz w:val="24"/>
          <w:szCs w:val="24"/>
          <w:fitText w:val="2160" w:id="1226091013"/>
        </w:rPr>
        <w:t>日</w:t>
      </w:r>
    </w:p>
    <w:p w14:paraId="4647AC26" w14:textId="2C0E63CF" w:rsidR="007A62D5" w:rsidRPr="008F0EB4" w:rsidRDefault="007A62D5" w:rsidP="007A62D5">
      <w:pPr>
        <w:spacing w:line="360" w:lineRule="exac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7A62D5">
        <w:rPr>
          <w:rFonts w:ascii="メイリオ" w:eastAsia="メイリオ" w:hAnsi="メイリオ" w:cs="メイリオ" w:hint="eastAsia"/>
          <w:sz w:val="24"/>
          <w:szCs w:val="24"/>
        </w:rPr>
        <w:t>各都道府県衛生主管部（局）</w:t>
      </w:r>
    </w:p>
    <w:p w14:paraId="46A412F5" w14:textId="13BF1A61" w:rsidR="007A62D5" w:rsidRDefault="007A62D5" w:rsidP="007A62D5">
      <w:pPr>
        <w:pStyle w:val="a7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 w:rsidRPr="008F0EB4">
        <w:rPr>
          <w:rFonts w:ascii="メイリオ" w:eastAsia="メイリオ" w:hAnsi="メイリオ" w:cs="メイリオ" w:hint="eastAsia"/>
          <w:sz w:val="24"/>
          <w:szCs w:val="24"/>
        </w:rPr>
        <w:t xml:space="preserve">　新型インフルエンザ対策担当課　御中</w:t>
      </w:r>
      <w:bookmarkStart w:id="0" w:name="_GoBack"/>
      <w:bookmarkEnd w:id="0"/>
    </w:p>
    <w:p w14:paraId="6C922742" w14:textId="67D5FD7A" w:rsidR="004E08B7" w:rsidRDefault="004E08B7" w:rsidP="007A62D5">
      <w:pPr>
        <w:pStyle w:val="a7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3DF8FFF8" w14:textId="63FD446A" w:rsidR="004E08B7" w:rsidRPr="004E08B7" w:rsidRDefault="004E08B7" w:rsidP="007A62D5">
      <w:pPr>
        <w:pStyle w:val="a7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14:paraId="1F782316" w14:textId="77777777" w:rsidR="007A62D5" w:rsidRPr="00CC1A64" w:rsidRDefault="007A62D5" w:rsidP="007A62D5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5EE6D3EA" w14:textId="77777777" w:rsidR="007A62D5" w:rsidRPr="008F0EB4" w:rsidRDefault="007A62D5" w:rsidP="007A62D5">
      <w:pPr>
        <w:pStyle w:val="a7"/>
        <w:spacing w:line="36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8F0EB4">
        <w:rPr>
          <w:rFonts w:ascii="メイリオ" w:eastAsia="メイリオ" w:hAnsi="メイリオ" w:cs="メイリオ" w:hint="eastAsia"/>
          <w:sz w:val="24"/>
          <w:szCs w:val="24"/>
        </w:rPr>
        <w:t xml:space="preserve">　　厚生労働省健康局結核感染症課</w:t>
      </w:r>
    </w:p>
    <w:p w14:paraId="585C9870" w14:textId="77777777" w:rsidR="007A62D5" w:rsidRPr="008F0EB4" w:rsidRDefault="007A62D5" w:rsidP="007A62D5">
      <w:pPr>
        <w:pStyle w:val="a7"/>
        <w:spacing w:line="36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8F0EB4">
        <w:rPr>
          <w:rFonts w:ascii="メイリオ" w:eastAsia="メイリオ" w:hAnsi="メイリオ" w:cs="メイリオ" w:hint="eastAsia"/>
          <w:sz w:val="24"/>
          <w:szCs w:val="24"/>
        </w:rPr>
        <w:t>新型インフルエンザ対策推進室</w:t>
      </w:r>
    </w:p>
    <w:p w14:paraId="7350F81F" w14:textId="77777777" w:rsidR="007A62D5" w:rsidRPr="008F0EB4" w:rsidRDefault="007A62D5" w:rsidP="007A62D5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044BABA3" w14:textId="77777777" w:rsidR="007A62D5" w:rsidRPr="008F0EB4" w:rsidRDefault="007A62D5" w:rsidP="007A62D5">
      <w:pPr>
        <w:spacing w:line="360" w:lineRule="exact"/>
        <w:rPr>
          <w:rFonts w:ascii="メイリオ" w:eastAsia="メイリオ" w:hAnsi="メイリオ" w:cs="メイリオ"/>
          <w:i/>
          <w:sz w:val="24"/>
          <w:szCs w:val="24"/>
        </w:rPr>
      </w:pPr>
    </w:p>
    <w:p w14:paraId="66042EC1" w14:textId="3AB45411" w:rsidR="007A62D5" w:rsidRPr="008F0EB4" w:rsidRDefault="007A62D5" w:rsidP="00E2287B">
      <w:pPr>
        <w:pStyle w:val="af1"/>
        <w:wordWrap/>
        <w:spacing w:line="360" w:lineRule="exact"/>
        <w:jc w:val="center"/>
        <w:rPr>
          <w:rFonts w:ascii="メイリオ" w:eastAsia="メイリオ" w:hAnsi="メイリオ" w:cs="メイリオ"/>
          <w:spacing w:val="0"/>
          <w:kern w:val="2"/>
        </w:rPr>
      </w:pPr>
      <w:r w:rsidRPr="008F0EB4">
        <w:rPr>
          <w:rFonts w:ascii="メイリオ" w:eastAsia="メイリオ" w:hAnsi="メイリオ" w:cs="メイリオ" w:hint="eastAsia"/>
        </w:rPr>
        <w:t>特定接種の登録</w:t>
      </w:r>
      <w:r w:rsidR="00852C81">
        <w:rPr>
          <w:rFonts w:ascii="メイリオ" w:eastAsia="メイリオ" w:hAnsi="メイリオ" w:cs="メイリオ" w:hint="eastAsia"/>
        </w:rPr>
        <w:t>申請に係る受付期間</w:t>
      </w:r>
      <w:r w:rsidRPr="008F0EB4">
        <w:rPr>
          <w:rFonts w:ascii="メイリオ" w:eastAsia="メイリオ" w:hAnsi="メイリオ" w:cs="メイリオ" w:hint="eastAsia"/>
        </w:rPr>
        <w:t>について</w:t>
      </w:r>
    </w:p>
    <w:p w14:paraId="3F17D703" w14:textId="77777777" w:rsidR="007A62D5" w:rsidRPr="00852C81" w:rsidRDefault="007A62D5" w:rsidP="007A62D5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34EBC8D7" w14:textId="78538A8D" w:rsidR="004F2A1C" w:rsidRPr="004F2A1C" w:rsidRDefault="004F2A1C" w:rsidP="007A62D5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393ECF">
        <w:rPr>
          <w:rFonts w:ascii="メイリオ" w:eastAsia="メイリオ" w:hAnsi="メイリオ" w:cs="メイリオ" w:hint="eastAsia"/>
          <w:sz w:val="24"/>
          <w:szCs w:val="24"/>
        </w:rPr>
        <w:t>新型インフルエンザ等対策の推進につきましては、日頃から</w:t>
      </w:r>
      <w:r w:rsidR="00A30296">
        <w:rPr>
          <w:rFonts w:ascii="メイリオ" w:eastAsia="メイリオ" w:hAnsi="メイリオ" w:cs="メイリオ" w:hint="eastAsia"/>
          <w:sz w:val="24"/>
          <w:szCs w:val="24"/>
        </w:rPr>
        <w:t>御</w:t>
      </w:r>
      <w:r w:rsidRPr="004F2A1C">
        <w:rPr>
          <w:rFonts w:ascii="メイリオ" w:eastAsia="メイリオ" w:hAnsi="メイリオ" w:cs="メイリオ" w:hint="eastAsia"/>
          <w:sz w:val="24"/>
          <w:szCs w:val="24"/>
        </w:rPr>
        <w:t>協力を賜り厚く御礼申し上げます。</w:t>
      </w:r>
    </w:p>
    <w:p w14:paraId="08E9A9C5" w14:textId="41693988" w:rsidR="00CC1A64" w:rsidRDefault="007A62D5" w:rsidP="003C082F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7A62D5">
        <w:rPr>
          <w:rFonts w:ascii="メイリオ" w:eastAsia="メイリオ" w:hAnsi="メイリオ" w:cs="メイリオ" w:hint="eastAsia"/>
          <w:sz w:val="24"/>
          <w:szCs w:val="24"/>
        </w:rPr>
        <w:t>新型インフルエンザ等対策特別措置法</w:t>
      </w:r>
      <w:r w:rsidR="00A30296">
        <w:rPr>
          <w:rFonts w:ascii="メイリオ" w:eastAsia="メイリオ" w:hAnsi="メイリオ" w:cs="メイリオ" w:hint="eastAsia"/>
          <w:sz w:val="24"/>
          <w:szCs w:val="24"/>
        </w:rPr>
        <w:t>（平成24年法律第31号）第28条</w:t>
      </w:r>
      <w:r w:rsidRPr="007A62D5">
        <w:rPr>
          <w:rFonts w:ascii="メイリオ" w:eastAsia="メイリオ" w:hAnsi="メイリオ" w:cs="メイリオ" w:hint="eastAsia"/>
          <w:sz w:val="24"/>
          <w:szCs w:val="24"/>
        </w:rPr>
        <w:t>に基づく特定接種（以下「特定接種」という。）の登録については、</w:t>
      </w:r>
      <w:r w:rsidR="00B87E79">
        <w:rPr>
          <w:rFonts w:ascii="メイリオ" w:eastAsia="メイリオ" w:hAnsi="メイリオ" w:cs="メイリオ" w:hint="eastAsia"/>
          <w:sz w:val="24"/>
          <w:szCs w:val="24"/>
        </w:rPr>
        <w:t>平成28年</w:t>
      </w:r>
      <w:r w:rsidR="00CC1A64">
        <w:rPr>
          <w:rFonts w:ascii="メイリオ" w:eastAsia="メイリオ" w:hAnsi="メイリオ" w:cs="メイリオ" w:hint="eastAsia"/>
          <w:sz w:val="24"/>
          <w:szCs w:val="24"/>
        </w:rPr>
        <w:t>12</w:t>
      </w:r>
      <w:r w:rsidR="00D93E37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CC1A64">
        <w:rPr>
          <w:rFonts w:ascii="メイリオ" w:eastAsia="メイリオ" w:hAnsi="メイリオ" w:cs="メイリオ" w:hint="eastAsia"/>
          <w:sz w:val="24"/>
          <w:szCs w:val="24"/>
        </w:rPr>
        <w:t>27日付け当室事務連絡「</w:t>
      </w:r>
      <w:r w:rsidR="00CC1A64" w:rsidRPr="00CC1A64">
        <w:rPr>
          <w:rFonts w:ascii="メイリオ" w:eastAsia="メイリオ" w:hAnsi="メイリオ" w:cs="メイリオ" w:hint="eastAsia"/>
          <w:sz w:val="24"/>
          <w:szCs w:val="24"/>
        </w:rPr>
        <w:t>特定接種の登録申請に係る受付期間の延長について</w:t>
      </w:r>
      <w:r w:rsidR="00CC1A64">
        <w:rPr>
          <w:rFonts w:ascii="メイリオ" w:eastAsia="メイリオ" w:hAnsi="メイリオ" w:cs="メイリオ" w:hint="eastAsia"/>
          <w:sz w:val="24"/>
          <w:szCs w:val="24"/>
        </w:rPr>
        <w:t>」、「</w:t>
      </w:r>
      <w:r w:rsidR="00CC1A64" w:rsidRPr="00CC1A64">
        <w:rPr>
          <w:rFonts w:ascii="メイリオ" w:eastAsia="メイリオ" w:hAnsi="メイリオ" w:cs="メイリオ" w:hint="eastAsia"/>
          <w:sz w:val="24"/>
          <w:szCs w:val="24"/>
        </w:rPr>
        <w:t>特定接種</w:t>
      </w:r>
      <w:r w:rsidR="00CC1A64">
        <w:rPr>
          <w:rFonts w:ascii="メイリオ" w:eastAsia="メイリオ" w:hAnsi="メイリオ" w:cs="メイリオ" w:hint="eastAsia"/>
          <w:sz w:val="24"/>
          <w:szCs w:val="24"/>
        </w:rPr>
        <w:t>（国民生活・国民経済安定分野）</w:t>
      </w:r>
      <w:r w:rsidR="00CC1A64" w:rsidRPr="00CC1A64">
        <w:rPr>
          <w:rFonts w:ascii="メイリオ" w:eastAsia="メイリオ" w:hAnsi="メイリオ" w:cs="メイリオ" w:hint="eastAsia"/>
          <w:sz w:val="24"/>
          <w:szCs w:val="24"/>
        </w:rPr>
        <w:t>の登録申請に係る受付期間の延長について</w:t>
      </w:r>
      <w:r w:rsidR="00CC1A64">
        <w:rPr>
          <w:rFonts w:ascii="メイリオ" w:eastAsia="メイリオ" w:hAnsi="メイリオ" w:cs="メイリオ" w:hint="eastAsia"/>
          <w:sz w:val="24"/>
          <w:szCs w:val="24"/>
        </w:rPr>
        <w:t>」、「</w:t>
      </w:r>
      <w:r w:rsidR="00CC1A64" w:rsidRPr="00CC1A64">
        <w:rPr>
          <w:rFonts w:ascii="メイリオ" w:eastAsia="メイリオ" w:hAnsi="メイリオ" w:cs="メイリオ" w:hint="eastAsia"/>
          <w:sz w:val="24"/>
          <w:szCs w:val="24"/>
        </w:rPr>
        <w:t>特定接種（公務員）の登録申請に係る受付期間の延長について</w:t>
      </w:r>
      <w:r w:rsidR="00CC1A64">
        <w:rPr>
          <w:rFonts w:ascii="メイリオ" w:eastAsia="メイリオ" w:hAnsi="メイリオ" w:cs="メイリオ" w:hint="eastAsia"/>
          <w:sz w:val="24"/>
          <w:szCs w:val="24"/>
        </w:rPr>
        <w:t>」</w:t>
      </w:r>
      <w:r w:rsidRPr="007A62D5">
        <w:rPr>
          <w:rFonts w:ascii="メイリオ" w:eastAsia="メイリオ" w:hAnsi="メイリオ" w:cs="メイリオ" w:hint="eastAsia"/>
          <w:sz w:val="24"/>
          <w:szCs w:val="24"/>
        </w:rPr>
        <w:t>を発出し、周知等</w:t>
      </w:r>
      <w:r w:rsidR="008C532F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Pr="007A62D5">
        <w:rPr>
          <w:rFonts w:ascii="メイリオ" w:eastAsia="メイリオ" w:hAnsi="メイリオ" w:cs="メイリオ" w:hint="eastAsia"/>
          <w:sz w:val="24"/>
          <w:szCs w:val="24"/>
        </w:rPr>
        <w:t>依頼し</w:t>
      </w:r>
      <w:r w:rsidR="00A30296">
        <w:rPr>
          <w:rFonts w:ascii="メイリオ" w:eastAsia="メイリオ" w:hAnsi="メイリオ" w:cs="メイリオ" w:hint="eastAsia"/>
          <w:sz w:val="24"/>
          <w:szCs w:val="24"/>
        </w:rPr>
        <w:t>たところです</w:t>
      </w:r>
      <w:r w:rsidR="003C082F">
        <w:rPr>
          <w:rFonts w:ascii="メイリオ" w:eastAsia="メイリオ" w:hAnsi="メイリオ" w:cs="メイリオ" w:hint="eastAsia"/>
          <w:sz w:val="24"/>
          <w:szCs w:val="24"/>
        </w:rPr>
        <w:t>が、締切までの日数が限られてきましたので、再度お知らせいたします。</w:t>
      </w:r>
    </w:p>
    <w:p w14:paraId="215438EB" w14:textId="20121043" w:rsidR="00444EED" w:rsidRDefault="003C082F" w:rsidP="003C082F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申請</w:t>
      </w:r>
      <w:r w:rsidR="00444EED">
        <w:rPr>
          <w:rFonts w:ascii="メイリオ" w:eastAsia="メイリオ" w:hAnsi="メイリオ" w:cs="メイリオ" w:hint="eastAsia"/>
          <w:sz w:val="24"/>
          <w:szCs w:val="24"/>
        </w:rPr>
        <w:t>の受付について</w:t>
      </w:r>
      <w:r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444EED">
        <w:rPr>
          <w:rFonts w:ascii="メイリオ" w:eastAsia="メイリオ" w:hAnsi="メイリオ" w:cs="メイリオ" w:hint="eastAsia"/>
          <w:sz w:val="24"/>
          <w:szCs w:val="24"/>
        </w:rPr>
        <w:t>締切日前は特定接種管理システムへのアクセス</w:t>
      </w:r>
      <w:r w:rsidR="00B24DCB">
        <w:rPr>
          <w:rFonts w:ascii="メイリオ" w:eastAsia="メイリオ" w:hAnsi="メイリオ" w:cs="メイリオ" w:hint="eastAsia"/>
          <w:sz w:val="24"/>
          <w:szCs w:val="24"/>
        </w:rPr>
        <w:t>が集中する</w:t>
      </w:r>
      <w:r w:rsidR="00444EED">
        <w:rPr>
          <w:rFonts w:ascii="メイリオ" w:eastAsia="メイリオ" w:hAnsi="メイリオ" w:cs="メイリオ" w:hint="eastAsia"/>
          <w:sz w:val="24"/>
          <w:szCs w:val="24"/>
        </w:rPr>
        <w:t>ことが予想されますので、余裕</w:t>
      </w:r>
      <w:r w:rsidR="00B24DCB">
        <w:rPr>
          <w:rFonts w:ascii="メイリオ" w:eastAsia="メイリオ" w:hAnsi="メイリオ" w:cs="メイリオ" w:hint="eastAsia"/>
          <w:sz w:val="24"/>
          <w:szCs w:val="24"/>
        </w:rPr>
        <w:t>を持った登録申請にご協力を</w:t>
      </w:r>
      <w:r w:rsidR="00444EED">
        <w:rPr>
          <w:rFonts w:ascii="メイリオ" w:eastAsia="メイリオ" w:hAnsi="メイリオ" w:cs="メイリオ" w:hint="eastAsia"/>
          <w:sz w:val="24"/>
          <w:szCs w:val="24"/>
        </w:rPr>
        <w:t>お願いいたします。</w:t>
      </w:r>
    </w:p>
    <w:p w14:paraId="30C94BD5" w14:textId="1E4ADF27" w:rsidR="003C082F" w:rsidRDefault="00B24DCB" w:rsidP="003C082F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なお</w:t>
      </w:r>
      <w:r w:rsidR="00444EED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3C082F">
        <w:rPr>
          <w:rFonts w:ascii="メイリオ" w:eastAsia="メイリオ" w:hAnsi="メイリオ" w:cs="メイリオ" w:hint="eastAsia"/>
          <w:sz w:val="24"/>
          <w:szCs w:val="24"/>
        </w:rPr>
        <w:t>3月17</w:t>
      </w:r>
      <w:r>
        <w:rPr>
          <w:rFonts w:ascii="メイリオ" w:eastAsia="メイリオ" w:hAnsi="メイリオ" w:cs="メイリオ" w:hint="eastAsia"/>
          <w:sz w:val="24"/>
          <w:szCs w:val="24"/>
        </w:rPr>
        <w:t>日までに登録申請が完了しなかった場合は、</w:t>
      </w:r>
      <w:r w:rsidR="003C082F">
        <w:rPr>
          <w:rFonts w:ascii="メイリオ" w:eastAsia="メイリオ" w:hAnsi="メイリオ" w:cs="メイリオ" w:hint="eastAsia"/>
          <w:sz w:val="24"/>
          <w:szCs w:val="24"/>
        </w:rPr>
        <w:t>受理</w:t>
      </w:r>
      <w:r w:rsidR="00852C81">
        <w:rPr>
          <w:rFonts w:ascii="メイリオ" w:eastAsia="メイリオ" w:hAnsi="メイリオ" w:cs="メイリオ" w:hint="eastAsia"/>
          <w:sz w:val="24"/>
          <w:szCs w:val="24"/>
        </w:rPr>
        <w:t>いたしませんのでご了承ください。</w:t>
      </w:r>
    </w:p>
    <w:p w14:paraId="0902AB05" w14:textId="04E18456" w:rsidR="007A62D5" w:rsidRPr="007A62D5" w:rsidRDefault="00B24DCB" w:rsidP="00F92457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また、</w:t>
      </w:r>
      <w:r w:rsidR="00194CF6">
        <w:rPr>
          <w:rFonts w:ascii="メイリオ" w:eastAsia="メイリオ" w:hAnsi="メイリオ" w:cs="メイリオ" w:hint="eastAsia"/>
          <w:sz w:val="24"/>
          <w:szCs w:val="24"/>
        </w:rPr>
        <w:t>各都道府県におかれましては、お手数を</w:t>
      </w:r>
      <w:r w:rsidR="00E2287B">
        <w:rPr>
          <w:rFonts w:ascii="メイリオ" w:eastAsia="メイリオ" w:hAnsi="メイリオ" w:cs="メイリオ" w:hint="eastAsia"/>
          <w:sz w:val="24"/>
          <w:szCs w:val="24"/>
        </w:rPr>
        <w:t>お掛け</w:t>
      </w:r>
      <w:r w:rsidR="00194CF6" w:rsidRPr="00194CF6">
        <w:rPr>
          <w:rFonts w:ascii="メイリオ" w:eastAsia="メイリオ" w:hAnsi="メイリオ" w:cs="メイリオ" w:hint="eastAsia"/>
          <w:sz w:val="24"/>
          <w:szCs w:val="24"/>
        </w:rPr>
        <w:t>しますが、</w:t>
      </w:r>
      <w:r w:rsidR="00807B09">
        <w:rPr>
          <w:rFonts w:ascii="メイリオ" w:eastAsia="メイリオ" w:hAnsi="メイリオ" w:cs="メイリオ" w:hint="eastAsia"/>
          <w:sz w:val="24"/>
          <w:szCs w:val="24"/>
        </w:rPr>
        <w:t>関係部署、</w:t>
      </w:r>
      <w:r w:rsidR="007A62D5" w:rsidRPr="007A62D5">
        <w:rPr>
          <w:rFonts w:ascii="メイリオ" w:eastAsia="メイリオ" w:hAnsi="メイリオ" w:cs="メイリオ" w:hint="eastAsia"/>
          <w:sz w:val="24"/>
          <w:szCs w:val="24"/>
        </w:rPr>
        <w:t>管内の市町村及び特別区、</w:t>
      </w:r>
      <w:r w:rsidR="00807B09">
        <w:rPr>
          <w:rFonts w:ascii="メイリオ" w:eastAsia="メイリオ" w:hAnsi="メイリオ" w:cs="メイリオ" w:hint="eastAsia"/>
          <w:sz w:val="24"/>
          <w:szCs w:val="24"/>
        </w:rPr>
        <w:t>並びに、</w:t>
      </w:r>
      <w:r w:rsidR="00387794">
        <w:rPr>
          <w:rFonts w:ascii="メイリオ" w:eastAsia="メイリオ" w:hAnsi="メイリオ" w:cs="メイリオ" w:hint="eastAsia"/>
          <w:sz w:val="24"/>
          <w:szCs w:val="24"/>
        </w:rPr>
        <w:t>関係機関及び</w:t>
      </w:r>
      <w:r w:rsidR="007A62D5" w:rsidRPr="007A62D5">
        <w:rPr>
          <w:rFonts w:ascii="メイリオ" w:eastAsia="メイリオ" w:hAnsi="メイリオ" w:cs="メイリオ" w:hint="eastAsia"/>
          <w:sz w:val="24"/>
          <w:szCs w:val="24"/>
        </w:rPr>
        <w:t>事業者</w:t>
      </w:r>
      <w:r w:rsidR="006027F1">
        <w:rPr>
          <w:rFonts w:ascii="メイリオ" w:eastAsia="メイリオ" w:hAnsi="メイリオ" w:cs="メイリオ" w:hint="eastAsia"/>
          <w:sz w:val="24"/>
          <w:szCs w:val="24"/>
        </w:rPr>
        <w:t>に再度</w:t>
      </w:r>
      <w:r w:rsidR="00393ECF">
        <w:rPr>
          <w:rFonts w:ascii="メイリオ" w:eastAsia="メイリオ" w:hAnsi="メイリオ" w:cs="メイリオ" w:hint="eastAsia"/>
          <w:sz w:val="24"/>
          <w:szCs w:val="24"/>
        </w:rPr>
        <w:t>周知</w:t>
      </w:r>
      <w:r w:rsidR="00D93E37">
        <w:rPr>
          <w:rFonts w:ascii="メイリオ" w:eastAsia="メイリオ" w:hAnsi="メイリオ" w:cs="メイリオ" w:hint="eastAsia"/>
          <w:sz w:val="24"/>
          <w:szCs w:val="24"/>
        </w:rPr>
        <w:t>いただけますよう</w:t>
      </w:r>
      <w:r w:rsidR="007A62D5" w:rsidRPr="007A62D5">
        <w:rPr>
          <w:rFonts w:ascii="メイリオ" w:eastAsia="メイリオ" w:hAnsi="メイリオ" w:cs="メイリオ" w:hint="eastAsia"/>
          <w:sz w:val="24"/>
          <w:szCs w:val="24"/>
        </w:rPr>
        <w:t>お願いします。</w:t>
      </w:r>
    </w:p>
    <w:p w14:paraId="034FDC27" w14:textId="77777777" w:rsidR="000A72FC" w:rsidRDefault="000A72FC" w:rsidP="007A62D5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67699570" w14:textId="129E656F" w:rsidR="00A606B6" w:rsidRDefault="000A72FC" w:rsidP="007A62D5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61D80" wp14:editId="6E3BB306">
                <wp:simplePos x="0" y="0"/>
                <wp:positionH relativeFrom="column">
                  <wp:posOffset>3172806</wp:posOffset>
                </wp:positionH>
                <wp:positionV relativeFrom="paragraph">
                  <wp:posOffset>219108</wp:posOffset>
                </wp:positionV>
                <wp:extent cx="2731325" cy="1793174"/>
                <wp:effectExtent l="0" t="0" r="12065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25" cy="179317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49.85pt;margin-top:17.25pt;width:215.05pt;height:14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" filled="f" strokecolor="black [3213]" strokeweight="1pt"/>
            </w:pict>
          </mc:Fallback>
        </mc:AlternateContent>
      </w:r>
    </w:p>
    <w:p w14:paraId="7B22F743" w14:textId="77777777" w:rsidR="000A72FC" w:rsidRPr="000A72FC" w:rsidRDefault="000A72FC" w:rsidP="000A72FC">
      <w:pPr>
        <w:spacing w:line="360" w:lineRule="exact"/>
        <w:ind w:firstLineChars="2100" w:firstLine="5040"/>
        <w:rPr>
          <w:rFonts w:ascii="メイリオ" w:eastAsia="メイリオ" w:hAnsi="メイリオ" w:cs="メイリオ"/>
          <w:sz w:val="24"/>
          <w:szCs w:val="24"/>
        </w:rPr>
      </w:pPr>
      <w:r w:rsidRPr="000A72FC">
        <w:rPr>
          <w:rFonts w:ascii="メイリオ" w:eastAsia="メイリオ" w:hAnsi="メイリオ" w:cs="メイリオ" w:hint="eastAsia"/>
          <w:sz w:val="24"/>
          <w:szCs w:val="24"/>
        </w:rPr>
        <w:t>【照会先】</w:t>
      </w:r>
    </w:p>
    <w:p w14:paraId="0774B523" w14:textId="77777777" w:rsidR="000A72FC" w:rsidRPr="000A72FC" w:rsidRDefault="000A72FC" w:rsidP="000A72FC">
      <w:pPr>
        <w:spacing w:line="360" w:lineRule="exact"/>
        <w:ind w:firstLineChars="2200" w:firstLine="5280"/>
        <w:rPr>
          <w:rFonts w:ascii="メイリオ" w:eastAsia="メイリオ" w:hAnsi="メイリオ" w:cs="メイリオ"/>
          <w:sz w:val="24"/>
          <w:szCs w:val="24"/>
        </w:rPr>
      </w:pPr>
      <w:r w:rsidRPr="000A72FC">
        <w:rPr>
          <w:rFonts w:ascii="メイリオ" w:eastAsia="メイリオ" w:hAnsi="メイリオ" w:cs="メイリオ" w:hint="eastAsia"/>
          <w:sz w:val="24"/>
          <w:szCs w:val="24"/>
        </w:rPr>
        <w:t>厚生労働省健康局結核感染症課</w:t>
      </w:r>
    </w:p>
    <w:p w14:paraId="2355B37E" w14:textId="77777777" w:rsidR="000A72FC" w:rsidRPr="000A72FC" w:rsidRDefault="000A72FC" w:rsidP="000A72FC">
      <w:pPr>
        <w:spacing w:line="360" w:lineRule="exact"/>
        <w:ind w:firstLineChars="2200" w:firstLine="5280"/>
        <w:rPr>
          <w:rFonts w:ascii="メイリオ" w:eastAsia="メイリオ" w:hAnsi="メイリオ" w:cs="メイリオ"/>
          <w:sz w:val="24"/>
          <w:szCs w:val="24"/>
        </w:rPr>
      </w:pPr>
      <w:r w:rsidRPr="000A72FC">
        <w:rPr>
          <w:rFonts w:ascii="メイリオ" w:eastAsia="メイリオ" w:hAnsi="メイリオ" w:cs="メイリオ" w:hint="eastAsia"/>
          <w:sz w:val="24"/>
          <w:szCs w:val="24"/>
        </w:rPr>
        <w:t>新型インフルエンザ対策推進室</w:t>
      </w:r>
    </w:p>
    <w:p w14:paraId="29D3AFF5" w14:textId="77777777" w:rsidR="000A72FC" w:rsidRPr="000A72FC" w:rsidRDefault="000A72FC" w:rsidP="000A72FC">
      <w:pPr>
        <w:spacing w:line="360" w:lineRule="exact"/>
        <w:ind w:firstLineChars="2200" w:firstLine="5280"/>
        <w:rPr>
          <w:rFonts w:ascii="メイリオ" w:eastAsia="メイリオ" w:hAnsi="メイリオ" w:cs="メイリオ"/>
          <w:sz w:val="24"/>
          <w:szCs w:val="24"/>
        </w:rPr>
      </w:pPr>
      <w:r w:rsidRPr="000A72FC">
        <w:rPr>
          <w:rFonts w:ascii="メイリオ" w:eastAsia="メイリオ" w:hAnsi="メイリオ" w:cs="メイリオ" w:hint="eastAsia"/>
          <w:sz w:val="24"/>
          <w:szCs w:val="24"/>
        </w:rPr>
        <w:t>担当者：渡邊・山崎</w:t>
      </w:r>
    </w:p>
    <w:p w14:paraId="391212E9" w14:textId="77777777" w:rsidR="000A72FC" w:rsidRPr="000A72FC" w:rsidRDefault="000A72FC" w:rsidP="000A72FC">
      <w:pPr>
        <w:spacing w:line="360" w:lineRule="exact"/>
        <w:ind w:firstLineChars="2200" w:firstLine="5280"/>
        <w:rPr>
          <w:rFonts w:ascii="メイリオ" w:eastAsia="メイリオ" w:hAnsi="メイリオ" w:cs="メイリオ"/>
          <w:sz w:val="24"/>
          <w:szCs w:val="24"/>
        </w:rPr>
      </w:pPr>
      <w:r w:rsidRPr="000A72FC">
        <w:rPr>
          <w:rFonts w:ascii="メイリオ" w:eastAsia="メイリオ" w:hAnsi="メイリオ" w:cs="メイリオ"/>
          <w:sz w:val="24"/>
          <w:szCs w:val="24"/>
        </w:rPr>
        <w:t>TEL:03-3595-3426</w:t>
      </w:r>
    </w:p>
    <w:p w14:paraId="056C445F" w14:textId="77777777" w:rsidR="000A72FC" w:rsidRPr="000A72FC" w:rsidRDefault="000A72FC" w:rsidP="000A72FC">
      <w:pPr>
        <w:spacing w:line="360" w:lineRule="exact"/>
        <w:ind w:firstLineChars="2200" w:firstLine="5280"/>
        <w:rPr>
          <w:rFonts w:ascii="メイリオ" w:eastAsia="メイリオ" w:hAnsi="メイリオ" w:cs="メイリオ"/>
          <w:sz w:val="24"/>
          <w:szCs w:val="24"/>
        </w:rPr>
      </w:pPr>
      <w:r w:rsidRPr="000A72FC">
        <w:rPr>
          <w:rFonts w:ascii="メイリオ" w:eastAsia="メイリオ" w:hAnsi="メイリオ" w:cs="メイリオ"/>
          <w:sz w:val="24"/>
          <w:szCs w:val="24"/>
        </w:rPr>
        <w:t>FAX:03-3506-7325</w:t>
      </w:r>
    </w:p>
    <w:p w14:paraId="593C8787" w14:textId="2587AE2E" w:rsidR="00852C81" w:rsidRDefault="000A72FC" w:rsidP="000A72FC">
      <w:pPr>
        <w:spacing w:line="360" w:lineRule="exact"/>
        <w:ind w:firstLineChars="2200" w:firstLine="5280"/>
        <w:rPr>
          <w:rFonts w:ascii="メイリオ" w:eastAsia="メイリオ" w:hAnsi="メイリオ" w:cs="メイリオ"/>
          <w:sz w:val="24"/>
          <w:szCs w:val="24"/>
        </w:rPr>
      </w:pPr>
      <w:r w:rsidRPr="000A72FC">
        <w:rPr>
          <w:rFonts w:ascii="メイリオ" w:eastAsia="メイリオ" w:hAnsi="メイリオ" w:cs="メイリオ"/>
          <w:sz w:val="24"/>
          <w:szCs w:val="24"/>
        </w:rPr>
        <w:t>E-mail:test-tokutei@mhlw.go.jp</w:t>
      </w:r>
    </w:p>
    <w:sectPr w:rsidR="00852C81" w:rsidSect="008C6A2B">
      <w:headerReference w:type="default" r:id="rId9"/>
      <w:pgSz w:w="11906" w:h="16838" w:code="9"/>
      <w:pgMar w:top="1843" w:right="1416" w:bottom="1135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3D759" w14:textId="77777777" w:rsidR="00374759" w:rsidRDefault="00374759" w:rsidP="00DE2071">
      <w:r>
        <w:separator/>
      </w:r>
    </w:p>
  </w:endnote>
  <w:endnote w:type="continuationSeparator" w:id="0">
    <w:p w14:paraId="0E1639EB" w14:textId="77777777" w:rsidR="00374759" w:rsidRDefault="00374759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CB903" w14:textId="77777777" w:rsidR="00374759" w:rsidRDefault="00374759" w:rsidP="00DE2071">
      <w:r>
        <w:separator/>
      </w:r>
    </w:p>
  </w:footnote>
  <w:footnote w:type="continuationSeparator" w:id="0">
    <w:p w14:paraId="35E86EF9" w14:textId="77777777" w:rsidR="00374759" w:rsidRDefault="00374759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07921" w14:textId="0B2C3F95" w:rsidR="00024711" w:rsidRDefault="00024711" w:rsidP="0002471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462"/>
    <w:multiLevelType w:val="hybridMultilevel"/>
    <w:tmpl w:val="D584D726"/>
    <w:lvl w:ilvl="0" w:tplc="9EC8014A">
      <w:numFmt w:val="bullet"/>
      <w:lvlText w:val="・"/>
      <w:lvlJc w:val="left"/>
      <w:pPr>
        <w:ind w:left="114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110B08EA"/>
    <w:multiLevelType w:val="hybridMultilevel"/>
    <w:tmpl w:val="8BF6F100"/>
    <w:lvl w:ilvl="0" w:tplc="D964611A">
      <w:start w:val="1"/>
      <w:numFmt w:val="decimalEnclosedCircle"/>
      <w:lvlText w:val="%1"/>
      <w:lvlJc w:val="left"/>
      <w:pPr>
        <w:ind w:left="12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7" w:tentative="1">
      <w:start w:val="1"/>
      <w:numFmt w:val="aiueoFullWidth"/>
      <w:lvlText w:val="(%5)"/>
      <w:lvlJc w:val="left"/>
      <w:pPr>
        <w:ind w:left="29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7" w:tentative="1">
      <w:start w:val="1"/>
      <w:numFmt w:val="aiueoFullWidth"/>
      <w:lvlText w:val="(%8)"/>
      <w:lvlJc w:val="left"/>
      <w:pPr>
        <w:ind w:left="42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3" w:hanging="420"/>
      </w:pPr>
    </w:lvl>
  </w:abstractNum>
  <w:abstractNum w:abstractNumId="2">
    <w:nsid w:val="154E13F7"/>
    <w:multiLevelType w:val="hybridMultilevel"/>
    <w:tmpl w:val="23C22F60"/>
    <w:lvl w:ilvl="0" w:tplc="896689AC">
      <w:numFmt w:val="bullet"/>
      <w:lvlText w:val="・"/>
      <w:lvlJc w:val="left"/>
      <w:pPr>
        <w:ind w:left="643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>
    <w:nsid w:val="57E8180F"/>
    <w:multiLevelType w:val="hybridMultilevel"/>
    <w:tmpl w:val="49F6BB86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吉髙 徹（新型インフル・エボラ対策室）">
    <w15:presenceInfo w15:providerId="AD" w15:userId="S-1-5-21-2022458152-3381638288-3706476089-95662"/>
  </w15:person>
  <w15:person w15:author="冨田 耕太郎（新型インフル・エボラ対策室）">
    <w15:presenceInfo w15:providerId="AD" w15:userId="S-1-5-21-2022458152-3381638288-3706476089-949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68"/>
    <w:rsid w:val="00006A77"/>
    <w:rsid w:val="00016BB2"/>
    <w:rsid w:val="00024711"/>
    <w:rsid w:val="00064D3C"/>
    <w:rsid w:val="00065538"/>
    <w:rsid w:val="00082F01"/>
    <w:rsid w:val="0009077A"/>
    <w:rsid w:val="000A72FC"/>
    <w:rsid w:val="000C28A6"/>
    <w:rsid w:val="000C5263"/>
    <w:rsid w:val="000C614E"/>
    <w:rsid w:val="000F2A04"/>
    <w:rsid w:val="001069A3"/>
    <w:rsid w:val="00117B06"/>
    <w:rsid w:val="00135178"/>
    <w:rsid w:val="0015235B"/>
    <w:rsid w:val="00170F5D"/>
    <w:rsid w:val="00171223"/>
    <w:rsid w:val="00171524"/>
    <w:rsid w:val="00174E95"/>
    <w:rsid w:val="00180067"/>
    <w:rsid w:val="0019202E"/>
    <w:rsid w:val="00194CF6"/>
    <w:rsid w:val="001A3A10"/>
    <w:rsid w:val="001E608E"/>
    <w:rsid w:val="001F09A9"/>
    <w:rsid w:val="001F75E6"/>
    <w:rsid w:val="00233F49"/>
    <w:rsid w:val="00235643"/>
    <w:rsid w:val="0023580A"/>
    <w:rsid w:val="00246B63"/>
    <w:rsid w:val="00254318"/>
    <w:rsid w:val="0027513E"/>
    <w:rsid w:val="002828FA"/>
    <w:rsid w:val="0028456E"/>
    <w:rsid w:val="0029049D"/>
    <w:rsid w:val="002A33D3"/>
    <w:rsid w:val="002B78F1"/>
    <w:rsid w:val="002B7DF6"/>
    <w:rsid w:val="002C446C"/>
    <w:rsid w:val="002D2601"/>
    <w:rsid w:val="002E24C5"/>
    <w:rsid w:val="002F3D6A"/>
    <w:rsid w:val="0030351B"/>
    <w:rsid w:val="003157B6"/>
    <w:rsid w:val="0032536E"/>
    <w:rsid w:val="003536E1"/>
    <w:rsid w:val="00374759"/>
    <w:rsid w:val="00376B19"/>
    <w:rsid w:val="00387794"/>
    <w:rsid w:val="00393ECF"/>
    <w:rsid w:val="003B54DC"/>
    <w:rsid w:val="003C082F"/>
    <w:rsid w:val="003C1C92"/>
    <w:rsid w:val="003C70F4"/>
    <w:rsid w:val="003D1FD1"/>
    <w:rsid w:val="003D6703"/>
    <w:rsid w:val="003E6115"/>
    <w:rsid w:val="00406ADF"/>
    <w:rsid w:val="004207B2"/>
    <w:rsid w:val="0042104B"/>
    <w:rsid w:val="004245BB"/>
    <w:rsid w:val="00444EED"/>
    <w:rsid w:val="004519A2"/>
    <w:rsid w:val="00476973"/>
    <w:rsid w:val="004964C6"/>
    <w:rsid w:val="004A3329"/>
    <w:rsid w:val="004B0618"/>
    <w:rsid w:val="004E08B7"/>
    <w:rsid w:val="004E1BF9"/>
    <w:rsid w:val="004F2A1C"/>
    <w:rsid w:val="00512DFD"/>
    <w:rsid w:val="005272A8"/>
    <w:rsid w:val="00542BA5"/>
    <w:rsid w:val="00560A34"/>
    <w:rsid w:val="00560FBC"/>
    <w:rsid w:val="005773AF"/>
    <w:rsid w:val="00585F97"/>
    <w:rsid w:val="005974F6"/>
    <w:rsid w:val="005A1257"/>
    <w:rsid w:val="005A6666"/>
    <w:rsid w:val="005B044A"/>
    <w:rsid w:val="005E07A5"/>
    <w:rsid w:val="005E2144"/>
    <w:rsid w:val="005E2A48"/>
    <w:rsid w:val="006027F1"/>
    <w:rsid w:val="006273B5"/>
    <w:rsid w:val="00634D07"/>
    <w:rsid w:val="006520E1"/>
    <w:rsid w:val="00670264"/>
    <w:rsid w:val="0067719B"/>
    <w:rsid w:val="00684568"/>
    <w:rsid w:val="00684674"/>
    <w:rsid w:val="00693344"/>
    <w:rsid w:val="006A19D2"/>
    <w:rsid w:val="006F7222"/>
    <w:rsid w:val="00706C88"/>
    <w:rsid w:val="00715FA4"/>
    <w:rsid w:val="00722C35"/>
    <w:rsid w:val="007236A3"/>
    <w:rsid w:val="0075423B"/>
    <w:rsid w:val="007572DC"/>
    <w:rsid w:val="0076665D"/>
    <w:rsid w:val="00771390"/>
    <w:rsid w:val="00775F08"/>
    <w:rsid w:val="007838AD"/>
    <w:rsid w:val="00785F66"/>
    <w:rsid w:val="007A579B"/>
    <w:rsid w:val="007A62D5"/>
    <w:rsid w:val="007B0522"/>
    <w:rsid w:val="007D135B"/>
    <w:rsid w:val="007D6D9F"/>
    <w:rsid w:val="00807B09"/>
    <w:rsid w:val="0081698E"/>
    <w:rsid w:val="00827C36"/>
    <w:rsid w:val="00837AE5"/>
    <w:rsid w:val="00841568"/>
    <w:rsid w:val="00842808"/>
    <w:rsid w:val="00846ABD"/>
    <w:rsid w:val="00850AAF"/>
    <w:rsid w:val="00852C81"/>
    <w:rsid w:val="0086312D"/>
    <w:rsid w:val="008A1C40"/>
    <w:rsid w:val="008B6BD2"/>
    <w:rsid w:val="008C532F"/>
    <w:rsid w:val="008C6A2B"/>
    <w:rsid w:val="008C7E55"/>
    <w:rsid w:val="008E31C8"/>
    <w:rsid w:val="008F0EB4"/>
    <w:rsid w:val="0093365D"/>
    <w:rsid w:val="0093741B"/>
    <w:rsid w:val="009421F4"/>
    <w:rsid w:val="009774CD"/>
    <w:rsid w:val="00986914"/>
    <w:rsid w:val="009A604F"/>
    <w:rsid w:val="009B5D3E"/>
    <w:rsid w:val="009E366D"/>
    <w:rsid w:val="00A0059D"/>
    <w:rsid w:val="00A0396C"/>
    <w:rsid w:val="00A10DA8"/>
    <w:rsid w:val="00A27B92"/>
    <w:rsid w:val="00A30296"/>
    <w:rsid w:val="00A30744"/>
    <w:rsid w:val="00A5158B"/>
    <w:rsid w:val="00A606B6"/>
    <w:rsid w:val="00A65EB6"/>
    <w:rsid w:val="00A80241"/>
    <w:rsid w:val="00A954AA"/>
    <w:rsid w:val="00AA0F27"/>
    <w:rsid w:val="00AA11AB"/>
    <w:rsid w:val="00AA34C4"/>
    <w:rsid w:val="00AC1CA9"/>
    <w:rsid w:val="00AD2A06"/>
    <w:rsid w:val="00AD5C27"/>
    <w:rsid w:val="00AE4F55"/>
    <w:rsid w:val="00AE7455"/>
    <w:rsid w:val="00AF6FEF"/>
    <w:rsid w:val="00B031AD"/>
    <w:rsid w:val="00B24DCB"/>
    <w:rsid w:val="00B52540"/>
    <w:rsid w:val="00B55EA7"/>
    <w:rsid w:val="00B66080"/>
    <w:rsid w:val="00B84F23"/>
    <w:rsid w:val="00B87E79"/>
    <w:rsid w:val="00B91427"/>
    <w:rsid w:val="00BA4E59"/>
    <w:rsid w:val="00BA79AF"/>
    <w:rsid w:val="00BC4B71"/>
    <w:rsid w:val="00BD087D"/>
    <w:rsid w:val="00BE0984"/>
    <w:rsid w:val="00BF0ACD"/>
    <w:rsid w:val="00C0649A"/>
    <w:rsid w:val="00C162DC"/>
    <w:rsid w:val="00C16796"/>
    <w:rsid w:val="00C2599C"/>
    <w:rsid w:val="00C35254"/>
    <w:rsid w:val="00C411D8"/>
    <w:rsid w:val="00C51D21"/>
    <w:rsid w:val="00C52327"/>
    <w:rsid w:val="00C67CBF"/>
    <w:rsid w:val="00C84E78"/>
    <w:rsid w:val="00C979F4"/>
    <w:rsid w:val="00CC1A64"/>
    <w:rsid w:val="00CE7F23"/>
    <w:rsid w:val="00CF1635"/>
    <w:rsid w:val="00CF7D49"/>
    <w:rsid w:val="00D3253F"/>
    <w:rsid w:val="00D37A59"/>
    <w:rsid w:val="00D454B1"/>
    <w:rsid w:val="00D7577A"/>
    <w:rsid w:val="00D93E37"/>
    <w:rsid w:val="00D96537"/>
    <w:rsid w:val="00DA2EC2"/>
    <w:rsid w:val="00DA400F"/>
    <w:rsid w:val="00DB5382"/>
    <w:rsid w:val="00DD1A9D"/>
    <w:rsid w:val="00DD6489"/>
    <w:rsid w:val="00DE2071"/>
    <w:rsid w:val="00DF24D7"/>
    <w:rsid w:val="00DF36CD"/>
    <w:rsid w:val="00DF6A94"/>
    <w:rsid w:val="00E11253"/>
    <w:rsid w:val="00E2039E"/>
    <w:rsid w:val="00E2287B"/>
    <w:rsid w:val="00E261B3"/>
    <w:rsid w:val="00E34313"/>
    <w:rsid w:val="00E37343"/>
    <w:rsid w:val="00E4582C"/>
    <w:rsid w:val="00E47C9E"/>
    <w:rsid w:val="00E52152"/>
    <w:rsid w:val="00E5736A"/>
    <w:rsid w:val="00E71DF3"/>
    <w:rsid w:val="00E739ED"/>
    <w:rsid w:val="00E77B9B"/>
    <w:rsid w:val="00E87696"/>
    <w:rsid w:val="00E9537A"/>
    <w:rsid w:val="00E97A83"/>
    <w:rsid w:val="00EB07EE"/>
    <w:rsid w:val="00EB3B4E"/>
    <w:rsid w:val="00EC6ACC"/>
    <w:rsid w:val="00EE0FF0"/>
    <w:rsid w:val="00EF323C"/>
    <w:rsid w:val="00F05AA5"/>
    <w:rsid w:val="00F06DD2"/>
    <w:rsid w:val="00F12990"/>
    <w:rsid w:val="00F3097F"/>
    <w:rsid w:val="00F55657"/>
    <w:rsid w:val="00F92457"/>
    <w:rsid w:val="00F955A3"/>
    <w:rsid w:val="00FA50EB"/>
    <w:rsid w:val="00FC4A30"/>
    <w:rsid w:val="00FD5FBE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7CF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Plain Text"/>
    <w:basedOn w:val="a"/>
    <w:link w:val="a8"/>
    <w:uiPriority w:val="99"/>
    <w:semiHidden/>
    <w:unhideWhenUsed/>
    <w:rsid w:val="0068456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684568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684568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84568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84568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84568"/>
    <w:rPr>
      <w:sz w:val="24"/>
      <w:szCs w:val="24"/>
    </w:rPr>
  </w:style>
  <w:style w:type="character" w:styleId="ad">
    <w:name w:val="Hyperlink"/>
    <w:basedOn w:val="a0"/>
    <w:uiPriority w:val="99"/>
    <w:unhideWhenUsed/>
    <w:rsid w:val="004A3329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85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5F97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Strong"/>
    <w:basedOn w:val="a0"/>
    <w:uiPriority w:val="22"/>
    <w:qFormat/>
    <w:rsid w:val="00CF7D49"/>
    <w:rPr>
      <w:b/>
      <w:bCs/>
    </w:rPr>
  </w:style>
  <w:style w:type="paragraph" w:customStyle="1" w:styleId="af1">
    <w:name w:val="一太郎"/>
    <w:rsid w:val="000C614E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Century" w:eastAsia="ＭＳ ゴシック" w:hAnsi="Century" w:cs="ＭＳ ゴシック"/>
      <w:spacing w:val="-2"/>
      <w:kern w:val="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27513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7513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7513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7513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7513E"/>
    <w:rPr>
      <w:b/>
      <w:bCs/>
    </w:rPr>
  </w:style>
  <w:style w:type="table" w:styleId="af7">
    <w:name w:val="Table Grid"/>
    <w:basedOn w:val="a1"/>
    <w:uiPriority w:val="59"/>
    <w:rsid w:val="00850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F2A1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Plain Text"/>
    <w:basedOn w:val="a"/>
    <w:link w:val="a8"/>
    <w:uiPriority w:val="99"/>
    <w:semiHidden/>
    <w:unhideWhenUsed/>
    <w:rsid w:val="0068456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684568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684568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84568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84568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84568"/>
    <w:rPr>
      <w:sz w:val="24"/>
      <w:szCs w:val="24"/>
    </w:rPr>
  </w:style>
  <w:style w:type="character" w:styleId="ad">
    <w:name w:val="Hyperlink"/>
    <w:basedOn w:val="a0"/>
    <w:uiPriority w:val="99"/>
    <w:unhideWhenUsed/>
    <w:rsid w:val="004A3329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85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5F97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Strong"/>
    <w:basedOn w:val="a0"/>
    <w:uiPriority w:val="22"/>
    <w:qFormat/>
    <w:rsid w:val="00CF7D49"/>
    <w:rPr>
      <w:b/>
      <w:bCs/>
    </w:rPr>
  </w:style>
  <w:style w:type="paragraph" w:customStyle="1" w:styleId="af1">
    <w:name w:val="一太郎"/>
    <w:rsid w:val="000C614E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Century" w:eastAsia="ＭＳ ゴシック" w:hAnsi="Century" w:cs="ＭＳ ゴシック"/>
      <w:spacing w:val="-2"/>
      <w:kern w:val="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27513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7513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7513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7513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7513E"/>
    <w:rPr>
      <w:b/>
      <w:bCs/>
    </w:rPr>
  </w:style>
  <w:style w:type="table" w:styleId="af7">
    <w:name w:val="Table Grid"/>
    <w:basedOn w:val="a1"/>
    <w:uiPriority w:val="59"/>
    <w:rsid w:val="00850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F2A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C6E22-E2F3-40C2-9827-B13DA74A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 真紀子（インフルエンザ対策室）</dc:creator>
  <cp:lastModifiedBy>厚生労働省ネットワークシステム</cp:lastModifiedBy>
  <cp:revision>4</cp:revision>
  <cp:lastPrinted>2017-01-30T11:12:00Z</cp:lastPrinted>
  <dcterms:created xsi:type="dcterms:W3CDTF">2017-01-30T11:17:00Z</dcterms:created>
  <dcterms:modified xsi:type="dcterms:W3CDTF">2017-02-08T04:45:00Z</dcterms:modified>
</cp:coreProperties>
</file>