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0A" w:rsidRPr="00810436" w:rsidRDefault="001C550A" w:rsidP="001C550A">
      <w:pPr>
        <w:jc w:val="center"/>
        <w:rPr>
          <w:b/>
          <w:sz w:val="28"/>
          <w:szCs w:val="28"/>
        </w:rPr>
      </w:pPr>
      <w:r w:rsidRPr="00810436">
        <w:rPr>
          <w:b/>
          <w:sz w:val="28"/>
          <w:szCs w:val="28"/>
        </w:rPr>
        <w:t>地域貢献事業「介護・福祉事業所向け成年後見制度に関するセミナー」</w:t>
      </w:r>
    </w:p>
    <w:p w:rsidR="00DE688C" w:rsidRDefault="00DE688C"/>
    <w:p w:rsidR="00DE688C" w:rsidRDefault="00DE688C"/>
    <w:p w:rsidR="001C550A" w:rsidRDefault="001C550A">
      <w:r>
        <w:rPr>
          <w:rFonts w:hint="eastAsia"/>
        </w:rPr>
        <w:t>１　開催趣旨</w:t>
      </w:r>
    </w:p>
    <w:p w:rsidR="001C550A" w:rsidRDefault="001C550A" w:rsidP="001C550A">
      <w:pPr>
        <w:ind w:left="240" w:hangingChars="100" w:hanging="240"/>
      </w:pPr>
      <w:r>
        <w:rPr>
          <w:rFonts w:hint="eastAsia"/>
        </w:rPr>
        <w:t xml:space="preserve">　　認知症高齢者や精神・知的障害者等の意思が尊重され、より良い環境で自分らしく生活できる社会の実現を目指し、</w:t>
      </w:r>
      <w:r w:rsidR="0055023F">
        <w:rPr>
          <w:rFonts w:hint="eastAsia"/>
        </w:rPr>
        <w:t>また社会福祉法人等の地域貢献の取組を支援するため、</w:t>
      </w:r>
      <w:r>
        <w:rPr>
          <w:rFonts w:hint="eastAsia"/>
        </w:rPr>
        <w:t>福祉・介護事業所職員を対象とした成年後見制度セミナーを実施。</w:t>
      </w:r>
    </w:p>
    <w:p w:rsidR="00DE688C" w:rsidRDefault="00DE688C" w:rsidP="001C550A">
      <w:pPr>
        <w:ind w:left="240" w:hangingChars="100" w:hanging="240"/>
      </w:pPr>
    </w:p>
    <w:p w:rsidR="00DE688C" w:rsidRDefault="00DE688C" w:rsidP="001C550A">
      <w:pPr>
        <w:ind w:left="240" w:hangingChars="100" w:hanging="240"/>
      </w:pPr>
    </w:p>
    <w:p w:rsidR="001C550A" w:rsidRDefault="001C550A" w:rsidP="001C550A">
      <w:pPr>
        <w:ind w:left="240" w:hangingChars="100" w:hanging="240"/>
      </w:pPr>
      <w:r>
        <w:rPr>
          <w:rFonts w:hint="eastAsia"/>
        </w:rPr>
        <w:t xml:space="preserve">　　</w:t>
      </w:r>
    </w:p>
    <w:p w:rsidR="001C550A" w:rsidRDefault="0055023F">
      <w:r>
        <w:t>２　日時・場所</w:t>
      </w:r>
    </w:p>
    <w:p w:rsidR="0055023F" w:rsidRDefault="0055023F">
      <w:r>
        <w:rPr>
          <w:rFonts w:hint="eastAsia"/>
        </w:rPr>
        <w:t xml:space="preserve">　【日時】平成</w:t>
      </w:r>
      <w:r w:rsidR="00AE1EB9">
        <w:rPr>
          <w:rFonts w:hint="eastAsia"/>
        </w:rPr>
        <w:t>３１</w:t>
      </w:r>
      <w:r>
        <w:rPr>
          <w:rFonts w:hint="eastAsia"/>
        </w:rPr>
        <w:t>年</w:t>
      </w:r>
      <w:r w:rsidR="00AE1EB9">
        <w:rPr>
          <w:rFonts w:hint="eastAsia"/>
        </w:rPr>
        <w:t>２</w:t>
      </w:r>
      <w:r>
        <w:rPr>
          <w:rFonts w:hint="eastAsia"/>
        </w:rPr>
        <w:t>月</w:t>
      </w:r>
      <w:r w:rsidR="00BE62C5">
        <w:rPr>
          <w:rFonts w:hint="eastAsia"/>
        </w:rPr>
        <w:t>２３日（</w:t>
      </w:r>
      <w:r w:rsidR="00810436">
        <w:rPr>
          <w:rFonts w:hint="eastAsia"/>
        </w:rPr>
        <w:t>土</w:t>
      </w:r>
      <w:r w:rsidR="00BE62C5">
        <w:rPr>
          <w:rFonts w:hint="eastAsia"/>
        </w:rPr>
        <w:t>）</w:t>
      </w:r>
      <w:r>
        <w:rPr>
          <w:rFonts w:hint="eastAsia"/>
        </w:rPr>
        <w:t xml:space="preserve">　午後</w:t>
      </w:r>
      <w:r w:rsidR="00BE62C5">
        <w:rPr>
          <w:rFonts w:hint="eastAsia"/>
        </w:rPr>
        <w:t>１時００分～３時００分</w:t>
      </w:r>
    </w:p>
    <w:p w:rsidR="0055023F" w:rsidRDefault="0055023F">
      <w:r>
        <w:rPr>
          <w:rFonts w:hint="eastAsia"/>
        </w:rPr>
        <w:t xml:space="preserve">　【場所】</w:t>
      </w:r>
      <w:r w:rsidR="00E75BCE">
        <w:rPr>
          <w:rFonts w:hint="eastAsia"/>
        </w:rPr>
        <w:t>南丹市国際交流会館　第１研修室・第２研修室</w:t>
      </w:r>
    </w:p>
    <w:p w:rsidR="0055023F" w:rsidRDefault="0055023F"/>
    <w:p w:rsidR="00DE688C" w:rsidRDefault="00DE688C"/>
    <w:p w:rsidR="00DE688C" w:rsidRDefault="00DE688C"/>
    <w:p w:rsidR="00852A4C" w:rsidRDefault="00852A4C">
      <w:r>
        <w:rPr>
          <w:rFonts w:hint="eastAsia"/>
        </w:rPr>
        <w:t>３　参加者数</w:t>
      </w:r>
    </w:p>
    <w:p w:rsidR="00852A4C" w:rsidRDefault="00852A4C">
      <w:r>
        <w:rPr>
          <w:rFonts w:hint="eastAsia"/>
        </w:rPr>
        <w:t xml:space="preserve">　　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50</w:t>
      </w:r>
      <w:r>
        <w:rPr>
          <w:rFonts w:hint="eastAsia"/>
        </w:rPr>
        <w:t>名（社会福祉法人、医療法人等福祉介護事業所職員）</w:t>
      </w:r>
    </w:p>
    <w:p w:rsidR="00852A4C" w:rsidRDefault="00852A4C">
      <w:r>
        <w:rPr>
          <w:rFonts w:hint="eastAsia"/>
        </w:rPr>
        <w:t xml:space="preserve">　　※福祉室の社会福祉法人メーリングリスト等活用</w:t>
      </w:r>
    </w:p>
    <w:p w:rsidR="00852A4C" w:rsidRDefault="00852A4C"/>
    <w:p w:rsidR="00DE688C" w:rsidRDefault="00DE688C"/>
    <w:p w:rsidR="00DE688C" w:rsidRDefault="00DE688C"/>
    <w:p w:rsidR="0055023F" w:rsidRDefault="00852A4C">
      <w:r>
        <w:t>４</w:t>
      </w:r>
      <w:r w:rsidR="0055023F">
        <w:t xml:space="preserve">　内　　容</w:t>
      </w:r>
    </w:p>
    <w:p w:rsidR="00DE688C" w:rsidRDefault="00DE688C"/>
    <w:p w:rsidR="0055023F" w:rsidRDefault="0055023F" w:rsidP="00E066F2">
      <w:r>
        <w:rPr>
          <w:rFonts w:hint="eastAsia"/>
        </w:rPr>
        <w:t xml:space="preserve">　○成年後見制度全般について（</w:t>
      </w:r>
      <w:r w:rsidR="00CC1220" w:rsidRPr="00CC1220">
        <w:rPr>
          <w:rFonts w:hint="eastAsia"/>
          <w:sz w:val="20"/>
          <w:szCs w:val="20"/>
        </w:rPr>
        <w:t>京都府障害者・高齢者権利擁護支援センター</w:t>
      </w:r>
      <w:r w:rsidR="00CC1220" w:rsidRPr="00CC1220">
        <w:rPr>
          <w:rFonts w:hint="eastAsia"/>
          <w:sz w:val="20"/>
          <w:szCs w:val="20"/>
        </w:rPr>
        <w:t xml:space="preserve"> </w:t>
      </w:r>
      <w:r w:rsidRPr="00CC1220">
        <w:rPr>
          <w:rFonts w:hint="eastAsia"/>
          <w:sz w:val="20"/>
          <w:szCs w:val="20"/>
        </w:rPr>
        <w:t>事務局</w:t>
      </w:r>
      <w:r w:rsidR="00CC1220">
        <w:rPr>
          <w:rFonts w:hint="eastAsia"/>
          <w:sz w:val="21"/>
          <w:szCs w:val="21"/>
        </w:rPr>
        <w:t xml:space="preserve"> </w:t>
      </w:r>
      <w:r w:rsidR="00CC1220">
        <w:rPr>
          <w:rFonts w:hint="eastAsia"/>
          <w:sz w:val="21"/>
          <w:szCs w:val="21"/>
        </w:rPr>
        <w:t>今井昭二氏</w:t>
      </w:r>
      <w:r w:rsidR="00E066F2">
        <w:rPr>
          <w:rFonts w:hint="eastAsia"/>
        </w:rPr>
        <w:t>）</w:t>
      </w:r>
    </w:p>
    <w:p w:rsidR="00E066F2" w:rsidRDefault="00E066F2" w:rsidP="00E066F2">
      <w:r>
        <w:rPr>
          <w:rFonts w:hint="eastAsia"/>
        </w:rPr>
        <w:t xml:space="preserve">　　　～制度全般・手続きの流れ・京都府全体の状況　等～　　　　＜</w:t>
      </w:r>
      <w:r w:rsidR="00852A4C">
        <w:rPr>
          <w:rFonts w:hint="eastAsia"/>
        </w:rPr>
        <w:t>15</w:t>
      </w:r>
      <w:r w:rsidR="00852A4C">
        <w:rPr>
          <w:rFonts w:hint="eastAsia"/>
        </w:rPr>
        <w:t>分＞</w:t>
      </w:r>
    </w:p>
    <w:p w:rsidR="00E066F2" w:rsidRDefault="00E066F2" w:rsidP="00E066F2"/>
    <w:p w:rsidR="00E066F2" w:rsidRDefault="00E066F2" w:rsidP="00E066F2">
      <w:r>
        <w:rPr>
          <w:rFonts w:hint="eastAsia"/>
        </w:rPr>
        <w:t xml:space="preserve">　○南丹管内の実例を交えた講演（社会福祉士会南丹支部　</w:t>
      </w:r>
      <w:r w:rsidR="00BE62C5">
        <w:rPr>
          <w:rFonts w:hint="eastAsia"/>
        </w:rPr>
        <w:t>大釜　訓　社会福祉士</w:t>
      </w:r>
      <w:r>
        <w:rPr>
          <w:rFonts w:hint="eastAsia"/>
        </w:rPr>
        <w:t>）</w:t>
      </w:r>
    </w:p>
    <w:p w:rsidR="00E066F2" w:rsidRDefault="00E066F2" w:rsidP="00E066F2">
      <w:r>
        <w:t xml:space="preserve">　　　～南丹管内のよくある事案、対応　等～</w:t>
      </w:r>
      <w:r w:rsidR="00852A4C">
        <w:t xml:space="preserve">　　　　　　　　　　＜</w:t>
      </w:r>
      <w:r w:rsidR="00852A4C">
        <w:t>45</w:t>
      </w:r>
      <w:r w:rsidR="00852A4C">
        <w:t>分＞</w:t>
      </w:r>
    </w:p>
    <w:p w:rsidR="00E066F2" w:rsidRDefault="00E066F2" w:rsidP="00E066F2"/>
    <w:p w:rsidR="00E066F2" w:rsidRDefault="00E066F2" w:rsidP="00E066F2">
      <w:r>
        <w:rPr>
          <w:rFonts w:hint="eastAsia"/>
        </w:rPr>
        <w:t xml:space="preserve">　○</w:t>
      </w:r>
      <w:r w:rsidR="00852A4C">
        <w:rPr>
          <w:rFonts w:hint="eastAsia"/>
        </w:rPr>
        <w:t>グループワーク</w:t>
      </w:r>
      <w:r w:rsidR="00DE688C">
        <w:rPr>
          <w:rFonts w:hint="eastAsia"/>
        </w:rPr>
        <w:t xml:space="preserve">　　　　　　　　　　　　　　　　　　　</w:t>
      </w:r>
      <w:r w:rsidR="00852A4C">
        <w:rPr>
          <w:rFonts w:hint="eastAsia"/>
        </w:rPr>
        <w:t xml:space="preserve">　　　＜</w:t>
      </w:r>
      <w:r w:rsidR="00852A4C">
        <w:rPr>
          <w:rFonts w:hint="eastAsia"/>
        </w:rPr>
        <w:t>60</w:t>
      </w:r>
      <w:r w:rsidR="00852A4C">
        <w:rPr>
          <w:rFonts w:hint="eastAsia"/>
        </w:rPr>
        <w:t>分＞</w:t>
      </w:r>
    </w:p>
    <w:p w:rsidR="005020E8" w:rsidRDefault="00852A4C" w:rsidP="00E066F2">
      <w:r>
        <w:rPr>
          <w:rFonts w:hint="eastAsia"/>
        </w:rPr>
        <w:t xml:space="preserve">　　</w:t>
      </w:r>
      <w:r w:rsidR="005020E8">
        <w:rPr>
          <w:rFonts w:hint="eastAsia"/>
        </w:rPr>
        <w:t xml:space="preserve">　　</w:t>
      </w:r>
      <w:r w:rsidR="00DE688C">
        <w:rPr>
          <w:rFonts w:hint="eastAsia"/>
        </w:rPr>
        <w:t>（</w:t>
      </w:r>
      <w:r w:rsidR="005020E8">
        <w:rPr>
          <w:rFonts w:hint="eastAsia"/>
        </w:rPr>
        <w:t>最</w:t>
      </w:r>
      <w:r w:rsidR="00DE338D">
        <w:rPr>
          <w:rFonts w:hint="eastAsia"/>
        </w:rPr>
        <w:t>後</w:t>
      </w:r>
      <w:bookmarkStart w:id="0" w:name="_GoBack"/>
      <w:bookmarkEnd w:id="0"/>
      <w:r w:rsidR="005020E8">
        <w:rPr>
          <w:rFonts w:hint="eastAsia"/>
        </w:rPr>
        <w:t>に講師から講評</w:t>
      </w:r>
      <w:r w:rsidR="00DE688C">
        <w:rPr>
          <w:rFonts w:hint="eastAsia"/>
        </w:rPr>
        <w:t>）</w:t>
      </w:r>
    </w:p>
    <w:p w:rsidR="005020E8" w:rsidRDefault="005020E8" w:rsidP="00E066F2">
      <w:r>
        <w:rPr>
          <w:rFonts w:hint="eastAsia"/>
        </w:rPr>
        <w:t xml:space="preserve">　　</w:t>
      </w:r>
    </w:p>
    <w:p w:rsidR="005020E8" w:rsidRDefault="005020E8" w:rsidP="00E066F2"/>
    <w:sectPr w:rsidR="005020E8" w:rsidSect="001C550A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0A"/>
    <w:rsid w:val="00054D03"/>
    <w:rsid w:val="001C550A"/>
    <w:rsid w:val="005020E8"/>
    <w:rsid w:val="0055023F"/>
    <w:rsid w:val="006707E5"/>
    <w:rsid w:val="00810436"/>
    <w:rsid w:val="00852A4C"/>
    <w:rsid w:val="009A4C52"/>
    <w:rsid w:val="00AE1EB9"/>
    <w:rsid w:val="00BE62C5"/>
    <w:rsid w:val="00CC1220"/>
    <w:rsid w:val="00DE338D"/>
    <w:rsid w:val="00DE688C"/>
    <w:rsid w:val="00E066F2"/>
    <w:rsid w:val="00E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0A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0A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cp:lastPrinted>2018-11-30T00:07:00Z</cp:lastPrinted>
  <dcterms:created xsi:type="dcterms:W3CDTF">2018-12-10T06:23:00Z</dcterms:created>
  <dcterms:modified xsi:type="dcterms:W3CDTF">2018-12-12T02:28:00Z</dcterms:modified>
</cp:coreProperties>
</file>