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B" w:rsidRPr="009A157B" w:rsidRDefault="00252C5D" w:rsidP="0054616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2DBB">
        <w:rPr>
          <w:rFonts w:ascii="ＭＳ ゴシック" w:eastAsia="ＭＳ ゴシック" w:hAnsi="ＭＳ ゴシック" w:hint="eastAsia"/>
          <w:spacing w:val="21"/>
          <w:w w:val="91"/>
          <w:kern w:val="0"/>
          <w:sz w:val="20"/>
          <w:szCs w:val="20"/>
          <w:fitText w:val="2200" w:id="305408768"/>
        </w:rPr>
        <w:t>平成３０</w:t>
      </w:r>
      <w:r w:rsidR="0054616B" w:rsidRPr="00CE2DBB">
        <w:rPr>
          <w:rFonts w:ascii="ＭＳ ゴシック" w:eastAsia="ＭＳ ゴシック" w:hAnsi="ＭＳ ゴシック" w:hint="eastAsia"/>
          <w:spacing w:val="21"/>
          <w:w w:val="91"/>
          <w:kern w:val="0"/>
          <w:sz w:val="20"/>
          <w:szCs w:val="20"/>
          <w:fitText w:val="2200" w:id="305408768"/>
        </w:rPr>
        <w:t>年</w:t>
      </w:r>
      <w:r w:rsidRPr="00CE2DBB">
        <w:rPr>
          <w:rFonts w:ascii="ＭＳ ゴシック" w:eastAsia="ＭＳ ゴシック" w:hAnsi="ＭＳ ゴシック" w:hint="eastAsia"/>
          <w:spacing w:val="21"/>
          <w:w w:val="91"/>
          <w:kern w:val="0"/>
          <w:sz w:val="20"/>
          <w:szCs w:val="20"/>
          <w:fitText w:val="2200" w:id="305408768"/>
        </w:rPr>
        <w:t>２</w:t>
      </w:r>
      <w:r w:rsidR="0054616B" w:rsidRPr="00CE2DBB">
        <w:rPr>
          <w:rFonts w:ascii="ＭＳ ゴシック" w:eastAsia="ＭＳ ゴシック" w:hAnsi="ＭＳ ゴシック" w:hint="eastAsia"/>
          <w:spacing w:val="21"/>
          <w:w w:val="91"/>
          <w:kern w:val="0"/>
          <w:sz w:val="20"/>
          <w:szCs w:val="20"/>
          <w:fitText w:val="2200" w:id="305408768"/>
        </w:rPr>
        <w:t>月</w:t>
      </w:r>
      <w:r w:rsidR="00CE2DBB" w:rsidRPr="00CE2DBB">
        <w:rPr>
          <w:rFonts w:ascii="ＭＳ ゴシック" w:eastAsia="ＭＳ ゴシック" w:hAnsi="ＭＳ ゴシック" w:hint="eastAsia"/>
          <w:spacing w:val="21"/>
          <w:w w:val="91"/>
          <w:kern w:val="0"/>
          <w:sz w:val="20"/>
          <w:szCs w:val="20"/>
          <w:fitText w:val="2200" w:id="305408768"/>
        </w:rPr>
        <w:t>１３</w:t>
      </w:r>
      <w:r w:rsidR="004838EB" w:rsidRPr="00CE2DBB">
        <w:rPr>
          <w:rFonts w:ascii="ＭＳ ゴシック" w:eastAsia="ＭＳ ゴシック" w:hAnsi="ＭＳ ゴシック" w:hint="eastAsia"/>
          <w:spacing w:val="5"/>
          <w:w w:val="91"/>
          <w:kern w:val="0"/>
          <w:sz w:val="20"/>
          <w:szCs w:val="20"/>
          <w:fitText w:val="2200" w:id="305408768"/>
        </w:rPr>
        <w:t>日</w:t>
      </w:r>
    </w:p>
    <w:p w:rsidR="004838EB" w:rsidRPr="009A157B" w:rsidRDefault="006B2104" w:rsidP="004838EB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京都府介護・</w:t>
      </w:r>
      <w:r w:rsidR="004838EB" w:rsidRPr="009A157B">
        <w:rPr>
          <w:rFonts w:ascii="ＭＳ ゴシック" w:eastAsia="ＭＳ ゴシック" w:hAnsi="ＭＳ ゴシック" w:hint="eastAsia"/>
          <w:sz w:val="20"/>
          <w:szCs w:val="20"/>
        </w:rPr>
        <w:t>地域福祉課</w:t>
      </w:r>
    </w:p>
    <w:p w:rsidR="006B2104" w:rsidRPr="009A157B" w:rsidRDefault="006B2104" w:rsidP="006B2104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障　害　者　支　援　課</w:t>
      </w:r>
    </w:p>
    <w:p w:rsidR="006513C3" w:rsidRDefault="006513C3" w:rsidP="006513C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5D5859" w:rsidRDefault="00252C5D" w:rsidP="006513C3">
      <w:pPr>
        <w:ind w:firstLineChars="400" w:firstLine="96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平成３０</w:t>
      </w:r>
      <w:r w:rsidR="00DC08A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年度　</w:t>
      </w:r>
      <w:r w:rsidR="006B2104">
        <w:rPr>
          <w:rFonts w:ascii="ＭＳ ゴシック" w:eastAsia="ＭＳ ゴシック" w:hAnsi="ＭＳ ゴシック" w:hint="eastAsia"/>
          <w:b/>
          <w:sz w:val="24"/>
          <w:szCs w:val="24"/>
        </w:rPr>
        <w:t>福祉・</w:t>
      </w:r>
      <w:r w:rsidR="00FF7079" w:rsidRPr="009A157B">
        <w:rPr>
          <w:rFonts w:ascii="ＭＳ ゴシック" w:eastAsia="ＭＳ ゴシック" w:hAnsi="ＭＳ ゴシック" w:hint="eastAsia"/>
          <w:b/>
          <w:sz w:val="24"/>
          <w:szCs w:val="24"/>
        </w:rPr>
        <w:t>介護職員処遇改善</w:t>
      </w:r>
      <w:r w:rsidR="005D5859">
        <w:rPr>
          <w:rFonts w:ascii="ＭＳ ゴシック" w:eastAsia="ＭＳ ゴシック" w:hAnsi="ＭＳ ゴシック" w:hint="eastAsia"/>
          <w:b/>
          <w:sz w:val="24"/>
          <w:szCs w:val="24"/>
        </w:rPr>
        <w:t>（特別）</w:t>
      </w:r>
      <w:r w:rsidR="00FF7079" w:rsidRPr="009A157B">
        <w:rPr>
          <w:rFonts w:ascii="ＭＳ ゴシック" w:eastAsia="ＭＳ ゴシック" w:hAnsi="ＭＳ ゴシック" w:hint="eastAsia"/>
          <w:b/>
          <w:sz w:val="24"/>
          <w:szCs w:val="24"/>
        </w:rPr>
        <w:t>加算に係る</w:t>
      </w:r>
      <w:r w:rsidR="006B2104">
        <w:rPr>
          <w:rFonts w:ascii="ＭＳ ゴシック" w:eastAsia="ＭＳ ゴシック" w:hAnsi="ＭＳ ゴシック" w:hint="eastAsia"/>
          <w:b/>
          <w:sz w:val="24"/>
          <w:szCs w:val="24"/>
        </w:rPr>
        <w:t>福祉・</w:t>
      </w:r>
      <w:r w:rsidR="006513C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</w:p>
    <w:p w:rsidR="006B2104" w:rsidRDefault="00FF7079" w:rsidP="006B2104">
      <w:pPr>
        <w:ind w:firstLineChars="400" w:firstLine="96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A157B">
        <w:rPr>
          <w:rFonts w:ascii="ＭＳ ゴシック" w:eastAsia="ＭＳ ゴシック" w:hAnsi="ＭＳ ゴシック" w:hint="eastAsia"/>
          <w:b/>
          <w:sz w:val="24"/>
          <w:szCs w:val="24"/>
        </w:rPr>
        <w:t>介護職員</w:t>
      </w:r>
      <w:r w:rsidR="001767FC">
        <w:rPr>
          <w:rFonts w:ascii="ＭＳ ゴシック" w:eastAsia="ＭＳ ゴシック" w:hAnsi="ＭＳ ゴシック" w:hint="eastAsia"/>
          <w:b/>
          <w:sz w:val="24"/>
          <w:szCs w:val="24"/>
        </w:rPr>
        <w:t>処遇改善</w:t>
      </w:r>
      <w:r w:rsidR="00202F95" w:rsidRPr="009A157B">
        <w:rPr>
          <w:rFonts w:ascii="ＭＳ ゴシック" w:eastAsia="ＭＳ ゴシック" w:hAnsi="ＭＳ ゴシック" w:hint="eastAsia"/>
          <w:b/>
          <w:sz w:val="24"/>
          <w:szCs w:val="24"/>
        </w:rPr>
        <w:t>計画書等の提出</w:t>
      </w:r>
      <w:r w:rsidRPr="009A157B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9F2120" w:rsidRPr="009A157B" w:rsidRDefault="006024A4" w:rsidP="005D5859">
      <w:pPr>
        <w:ind w:firstLineChars="300" w:firstLine="72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F50775">
        <w:rPr>
          <w:rFonts w:ascii="ＭＳ ゴシック" w:eastAsia="ＭＳ ゴシック" w:hAnsi="ＭＳ ゴシック" w:hint="eastAsia"/>
          <w:sz w:val="24"/>
          <w:szCs w:val="24"/>
        </w:rPr>
        <w:t>【対象：京都市を除く府内市町村に所在する</w:t>
      </w:r>
      <w:r w:rsidR="006B2104">
        <w:rPr>
          <w:rFonts w:ascii="ＭＳ ゴシック" w:eastAsia="ＭＳ ゴシック" w:hAnsi="ＭＳ ゴシック" w:hint="eastAsia"/>
          <w:sz w:val="24"/>
          <w:szCs w:val="24"/>
        </w:rPr>
        <w:t>障害福祉サービス等</w:t>
      </w:r>
      <w:r w:rsidRPr="00F50775">
        <w:rPr>
          <w:rFonts w:ascii="ＭＳ ゴシック" w:eastAsia="ＭＳ ゴシック" w:hAnsi="ＭＳ ゴシック" w:hint="eastAsia"/>
          <w:sz w:val="24"/>
          <w:szCs w:val="24"/>
        </w:rPr>
        <w:t>事業者】</w:t>
      </w:r>
    </w:p>
    <w:p w:rsidR="006024A4" w:rsidRPr="009A157B" w:rsidRDefault="006024A4">
      <w:pPr>
        <w:rPr>
          <w:rFonts w:ascii="ＭＳ ゴシック" w:eastAsia="ＭＳ ゴシック" w:hAnsi="ＭＳ ゴシック"/>
        </w:rPr>
      </w:pPr>
    </w:p>
    <w:p w:rsidR="00FF7079" w:rsidRDefault="00FF7079">
      <w:pPr>
        <w:rPr>
          <w:rFonts w:ascii="ＭＳ ゴシック" w:eastAsia="ＭＳ ゴシック" w:hAnsi="ＭＳ ゴシック"/>
          <w:sz w:val="22"/>
        </w:rPr>
      </w:pPr>
      <w:r w:rsidRPr="009A157B">
        <w:rPr>
          <w:rFonts w:ascii="ＭＳ ゴシック" w:eastAsia="ＭＳ ゴシック" w:hAnsi="ＭＳ ゴシック" w:hint="eastAsia"/>
        </w:rPr>
        <w:t xml:space="preserve">　</w:t>
      </w:r>
      <w:r w:rsidRPr="00207514">
        <w:rPr>
          <w:rFonts w:ascii="ＭＳ ゴシック" w:eastAsia="ＭＳ ゴシック" w:hAnsi="ＭＳ ゴシック" w:hint="eastAsia"/>
          <w:sz w:val="22"/>
        </w:rPr>
        <w:t>平成24年度</w:t>
      </w:r>
      <w:r w:rsidR="00713F24">
        <w:rPr>
          <w:rFonts w:ascii="ＭＳ ゴシック" w:eastAsia="ＭＳ ゴシック" w:hAnsi="ＭＳ ゴシック" w:hint="eastAsia"/>
          <w:sz w:val="22"/>
        </w:rPr>
        <w:t>障害福祉サービス等報酬</w:t>
      </w:r>
      <w:r w:rsidRPr="00207514">
        <w:rPr>
          <w:rFonts w:ascii="ＭＳ ゴシック" w:eastAsia="ＭＳ ゴシック" w:hAnsi="ＭＳ ゴシック" w:hint="eastAsia"/>
          <w:sz w:val="22"/>
        </w:rPr>
        <w:t>改定において、</w:t>
      </w:r>
      <w:r w:rsidR="00713F24">
        <w:rPr>
          <w:rFonts w:ascii="ＭＳ ゴシック" w:eastAsia="ＭＳ ゴシック" w:hAnsi="ＭＳ ゴシック" w:hint="eastAsia"/>
          <w:sz w:val="22"/>
        </w:rPr>
        <w:t>福祉・</w:t>
      </w:r>
      <w:r w:rsidRPr="00207514">
        <w:rPr>
          <w:rFonts w:ascii="ＭＳ ゴシック" w:eastAsia="ＭＳ ゴシック" w:hAnsi="ＭＳ ゴシック" w:hint="eastAsia"/>
          <w:sz w:val="22"/>
        </w:rPr>
        <w:t>介護職員の処遇改善の取組として、「</w:t>
      </w:r>
      <w:r w:rsidR="00713F24">
        <w:rPr>
          <w:rFonts w:ascii="ＭＳ ゴシック" w:eastAsia="ＭＳ ゴシック" w:hAnsi="ＭＳ ゴシック" w:hint="eastAsia"/>
          <w:sz w:val="22"/>
        </w:rPr>
        <w:t>福祉・</w:t>
      </w:r>
      <w:r w:rsidRPr="00207514">
        <w:rPr>
          <w:rFonts w:ascii="ＭＳ ゴシック" w:eastAsia="ＭＳ ゴシック" w:hAnsi="ＭＳ ゴシック" w:hint="eastAsia"/>
          <w:sz w:val="22"/>
        </w:rPr>
        <w:t>介護職員処遇改善</w:t>
      </w:r>
      <w:r w:rsidR="005D5859">
        <w:rPr>
          <w:rFonts w:ascii="ＭＳ ゴシック" w:eastAsia="ＭＳ ゴシック" w:hAnsi="ＭＳ ゴシック" w:hint="eastAsia"/>
          <w:sz w:val="22"/>
        </w:rPr>
        <w:t>（特別）</w:t>
      </w:r>
      <w:r w:rsidRPr="00207514">
        <w:rPr>
          <w:rFonts w:ascii="ＭＳ ゴシック" w:eastAsia="ＭＳ ゴシック" w:hAnsi="ＭＳ ゴシック" w:hint="eastAsia"/>
          <w:sz w:val="22"/>
        </w:rPr>
        <w:t>加算」が創設されました。</w:t>
      </w:r>
    </w:p>
    <w:p w:rsidR="00DC08AC" w:rsidRPr="00DC08AC" w:rsidRDefault="00DC08AC" w:rsidP="00DC08A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DC08AC">
        <w:rPr>
          <w:rFonts w:ascii="ＭＳ ゴシック" w:eastAsia="ＭＳ ゴシック" w:hAnsi="ＭＳ ゴシック" w:hint="eastAsia"/>
          <w:sz w:val="22"/>
        </w:rPr>
        <w:t>平成2</w:t>
      </w:r>
      <w:r w:rsidR="00252C5D">
        <w:rPr>
          <w:rFonts w:ascii="ＭＳ ゴシック" w:eastAsia="ＭＳ ゴシック" w:hAnsi="ＭＳ ゴシック" w:hint="eastAsia"/>
          <w:sz w:val="22"/>
        </w:rPr>
        <w:t>9</w:t>
      </w:r>
      <w:r>
        <w:rPr>
          <w:rFonts w:ascii="ＭＳ ゴシック" w:eastAsia="ＭＳ ゴシック" w:hAnsi="ＭＳ ゴシック" w:hint="eastAsia"/>
          <w:sz w:val="22"/>
        </w:rPr>
        <w:t>年度に</w:t>
      </w:r>
      <w:r w:rsidR="00713F24">
        <w:rPr>
          <w:rFonts w:ascii="ＭＳ ゴシック" w:eastAsia="ＭＳ ゴシック" w:hAnsi="ＭＳ ゴシック" w:hint="eastAsia"/>
          <w:sz w:val="22"/>
        </w:rPr>
        <w:t>福祉・</w:t>
      </w:r>
      <w:r>
        <w:rPr>
          <w:rFonts w:ascii="ＭＳ ゴシック" w:eastAsia="ＭＳ ゴシック" w:hAnsi="ＭＳ ゴシック" w:hint="eastAsia"/>
          <w:sz w:val="22"/>
        </w:rPr>
        <w:t>介護職員処遇改善</w:t>
      </w:r>
      <w:r w:rsidR="005D5859">
        <w:rPr>
          <w:rFonts w:ascii="ＭＳ ゴシック" w:eastAsia="ＭＳ ゴシック" w:hAnsi="ＭＳ ゴシック" w:hint="eastAsia"/>
          <w:sz w:val="22"/>
        </w:rPr>
        <w:t>（特別）</w:t>
      </w:r>
      <w:r>
        <w:rPr>
          <w:rFonts w:ascii="ＭＳ ゴシック" w:eastAsia="ＭＳ ゴシック" w:hAnsi="ＭＳ ゴシック" w:hint="eastAsia"/>
          <w:sz w:val="22"/>
        </w:rPr>
        <w:t>加算を算定している事業者で、</w:t>
      </w:r>
      <w:r w:rsidRPr="003333A9">
        <w:rPr>
          <w:rFonts w:ascii="ＭＳ ゴシック" w:eastAsia="ＭＳ ゴシック" w:hAnsi="ＭＳ ゴシック" w:hint="eastAsia"/>
          <w:b/>
          <w:sz w:val="22"/>
          <w:u w:val="single" w:color="FF0000"/>
        </w:rPr>
        <w:t>平成</w:t>
      </w:r>
      <w:r w:rsidR="00252C5D">
        <w:rPr>
          <w:rFonts w:ascii="ＭＳ ゴシック" w:eastAsia="ＭＳ ゴシック" w:hAnsi="ＭＳ ゴシック" w:hint="eastAsia"/>
          <w:b/>
          <w:sz w:val="22"/>
          <w:u w:val="single" w:color="FF0000"/>
        </w:rPr>
        <w:t>30</w:t>
      </w:r>
      <w:r w:rsidRPr="003333A9">
        <w:rPr>
          <w:rFonts w:ascii="ＭＳ ゴシック" w:eastAsia="ＭＳ ゴシック" w:hAnsi="ＭＳ ゴシック" w:hint="eastAsia"/>
          <w:b/>
          <w:sz w:val="22"/>
          <w:u w:val="single" w:color="FF0000"/>
        </w:rPr>
        <w:t>年度も引き続き</w:t>
      </w:r>
      <w:r w:rsidR="00713F24">
        <w:rPr>
          <w:rFonts w:ascii="ＭＳ ゴシック" w:eastAsia="ＭＳ ゴシック" w:hAnsi="ＭＳ ゴシック" w:hint="eastAsia"/>
          <w:b/>
          <w:sz w:val="22"/>
          <w:u w:val="single" w:color="FF0000"/>
        </w:rPr>
        <w:t>福祉・</w:t>
      </w:r>
      <w:r w:rsidRPr="003333A9">
        <w:rPr>
          <w:rFonts w:ascii="ＭＳ ゴシック" w:eastAsia="ＭＳ ゴシック" w:hAnsi="ＭＳ ゴシック" w:hint="eastAsia"/>
          <w:b/>
          <w:sz w:val="22"/>
          <w:u w:val="single" w:color="FF0000"/>
        </w:rPr>
        <w:t>介護職員処遇改善</w:t>
      </w:r>
      <w:r w:rsidR="005D5859">
        <w:rPr>
          <w:rFonts w:ascii="ＭＳ ゴシック" w:eastAsia="ＭＳ ゴシック" w:hAnsi="ＭＳ ゴシック" w:hint="eastAsia"/>
          <w:b/>
          <w:sz w:val="22"/>
          <w:u w:val="single" w:color="FF0000"/>
        </w:rPr>
        <w:t>（特別）</w:t>
      </w:r>
      <w:r w:rsidRPr="003333A9">
        <w:rPr>
          <w:rFonts w:ascii="ＭＳ ゴシック" w:eastAsia="ＭＳ ゴシック" w:hAnsi="ＭＳ ゴシック" w:hint="eastAsia"/>
          <w:b/>
          <w:sz w:val="22"/>
          <w:u w:val="single" w:color="FF0000"/>
        </w:rPr>
        <w:t>加算を算定する場合は、平成</w:t>
      </w:r>
      <w:r w:rsidR="00252C5D">
        <w:rPr>
          <w:rFonts w:ascii="ＭＳ ゴシック" w:eastAsia="ＭＳ ゴシック" w:hAnsi="ＭＳ ゴシック" w:hint="eastAsia"/>
          <w:b/>
          <w:sz w:val="22"/>
          <w:u w:val="single" w:color="FF0000"/>
        </w:rPr>
        <w:t>30</w:t>
      </w:r>
      <w:r w:rsidRPr="003333A9">
        <w:rPr>
          <w:rFonts w:ascii="ＭＳ ゴシック" w:eastAsia="ＭＳ ゴシック" w:hAnsi="ＭＳ ゴシック" w:hint="eastAsia"/>
          <w:b/>
          <w:sz w:val="22"/>
          <w:u w:val="single" w:color="FF0000"/>
        </w:rPr>
        <w:t>年度分の</w:t>
      </w:r>
      <w:r w:rsidR="00F50775">
        <w:rPr>
          <w:rFonts w:ascii="ＭＳ ゴシック" w:eastAsia="ＭＳ ゴシック" w:hAnsi="ＭＳ ゴシック" w:hint="eastAsia"/>
          <w:b/>
          <w:sz w:val="22"/>
          <w:u w:val="single" w:color="FF0000"/>
        </w:rPr>
        <w:t>「</w:t>
      </w:r>
      <w:r w:rsidR="00713F24">
        <w:rPr>
          <w:rFonts w:ascii="ＭＳ ゴシック" w:eastAsia="ＭＳ ゴシック" w:hAnsi="ＭＳ ゴシック" w:hint="eastAsia"/>
          <w:b/>
          <w:sz w:val="22"/>
          <w:u w:val="single" w:color="FF0000"/>
        </w:rPr>
        <w:t>福祉・</w:t>
      </w:r>
      <w:r w:rsidRPr="003333A9">
        <w:rPr>
          <w:rFonts w:ascii="ＭＳ ゴシック" w:eastAsia="ＭＳ ゴシック" w:hAnsi="ＭＳ ゴシック" w:hint="eastAsia"/>
          <w:b/>
          <w:sz w:val="22"/>
          <w:u w:val="single" w:color="FF0000"/>
        </w:rPr>
        <w:t>介護職員処遇改善計画書</w:t>
      </w:r>
      <w:r w:rsidR="00F50775">
        <w:rPr>
          <w:rFonts w:ascii="ＭＳ ゴシック" w:eastAsia="ＭＳ ゴシック" w:hAnsi="ＭＳ ゴシック" w:hint="eastAsia"/>
          <w:b/>
          <w:sz w:val="22"/>
          <w:u w:val="single" w:color="FF0000"/>
        </w:rPr>
        <w:t>」</w:t>
      </w:r>
      <w:r w:rsidRPr="003333A9">
        <w:rPr>
          <w:rFonts w:ascii="ＭＳ ゴシック" w:eastAsia="ＭＳ ゴシック" w:hAnsi="ＭＳ ゴシック" w:hint="eastAsia"/>
          <w:b/>
          <w:sz w:val="22"/>
          <w:u w:val="single" w:color="FF0000"/>
        </w:rPr>
        <w:t>の提出が必要</w:t>
      </w:r>
      <w:r w:rsidRPr="00DC08AC">
        <w:rPr>
          <w:rFonts w:ascii="ＭＳ ゴシック" w:eastAsia="ＭＳ ゴシック" w:hAnsi="ＭＳ ゴシック" w:hint="eastAsia"/>
          <w:sz w:val="22"/>
        </w:rPr>
        <w:t>となります。</w:t>
      </w:r>
    </w:p>
    <w:p w:rsidR="00B57CD5" w:rsidRPr="00207514" w:rsidRDefault="006C1C68">
      <w:pPr>
        <w:rPr>
          <w:rFonts w:ascii="ＭＳ ゴシック" w:eastAsia="ＭＳ ゴシック" w:hAnsi="ＭＳ ゴシック"/>
          <w:sz w:val="22"/>
        </w:rPr>
      </w:pPr>
      <w:r w:rsidRPr="00207514">
        <w:rPr>
          <w:rFonts w:ascii="ＭＳ ゴシック" w:eastAsia="ＭＳ ゴシック" w:hAnsi="ＭＳ ゴシック" w:hint="eastAsia"/>
          <w:sz w:val="22"/>
        </w:rPr>
        <w:t xml:space="preserve">　</w:t>
      </w:r>
      <w:r w:rsidR="001767FC" w:rsidRPr="00207514">
        <w:rPr>
          <w:rFonts w:ascii="ＭＳ ゴシック" w:eastAsia="ＭＳ ゴシック" w:hAnsi="ＭＳ ゴシック" w:hint="eastAsia"/>
          <w:sz w:val="22"/>
        </w:rPr>
        <w:t>つきましては、下記にご留意の上、必要書類を提出していただきますようお願いします。</w:t>
      </w:r>
    </w:p>
    <w:p w:rsidR="00202F95" w:rsidRPr="009A157B" w:rsidRDefault="00202F95">
      <w:pPr>
        <w:rPr>
          <w:rFonts w:ascii="ＭＳ ゴシック" w:eastAsia="ＭＳ ゴシック" w:hAnsi="ＭＳ ゴシック"/>
        </w:rPr>
      </w:pPr>
    </w:p>
    <w:p w:rsidR="00B57CD5" w:rsidRPr="00207514" w:rsidRDefault="00B57CD5" w:rsidP="00B57CD5">
      <w:pPr>
        <w:jc w:val="center"/>
        <w:rPr>
          <w:rFonts w:ascii="ＭＳ ゴシック" w:eastAsia="ＭＳ ゴシック" w:hAnsi="ＭＳ ゴシック"/>
          <w:sz w:val="22"/>
        </w:rPr>
      </w:pPr>
      <w:r w:rsidRPr="00207514">
        <w:rPr>
          <w:rFonts w:ascii="ＭＳ ゴシック" w:eastAsia="ＭＳ ゴシック" w:hAnsi="ＭＳ ゴシック" w:hint="eastAsia"/>
          <w:sz w:val="22"/>
        </w:rPr>
        <w:t>記</w:t>
      </w:r>
    </w:p>
    <w:p w:rsidR="00B57CD5" w:rsidRPr="009A157B" w:rsidRDefault="00B57CD5" w:rsidP="00B57CD5">
      <w:pPr>
        <w:jc w:val="center"/>
        <w:rPr>
          <w:rFonts w:ascii="ＭＳ ゴシック" w:eastAsia="ＭＳ ゴシック" w:hAnsi="ＭＳ ゴシック"/>
        </w:rPr>
      </w:pPr>
    </w:p>
    <w:p w:rsidR="00B57CD5" w:rsidRPr="00207514" w:rsidRDefault="00B57CD5">
      <w:pPr>
        <w:rPr>
          <w:rFonts w:ascii="ＭＳ ゴシック" w:eastAsia="ＭＳ ゴシック" w:hAnsi="ＭＳ ゴシック"/>
          <w:b/>
          <w:sz w:val="22"/>
        </w:rPr>
      </w:pPr>
      <w:r w:rsidRPr="00207514">
        <w:rPr>
          <w:rFonts w:ascii="ＭＳ ゴシック" w:eastAsia="ＭＳ ゴシック" w:hAnsi="ＭＳ ゴシック" w:hint="eastAsia"/>
          <w:b/>
          <w:sz w:val="22"/>
          <w:bdr w:val="single" w:sz="4" w:space="0" w:color="auto"/>
          <w:shd w:val="pct15" w:color="auto" w:fill="FFFFFF"/>
        </w:rPr>
        <w:t>１．提出</w:t>
      </w:r>
      <w:r w:rsidR="00BC4F9A">
        <w:rPr>
          <w:rFonts w:ascii="ＭＳ ゴシック" w:eastAsia="ＭＳ ゴシック" w:hAnsi="ＭＳ ゴシック" w:hint="eastAsia"/>
          <w:b/>
          <w:sz w:val="22"/>
          <w:bdr w:val="single" w:sz="4" w:space="0" w:color="auto"/>
          <w:shd w:val="pct15" w:color="auto" w:fill="FFFFFF"/>
        </w:rPr>
        <w:t>先（別添提出窓口一覧参照）</w:t>
      </w:r>
    </w:p>
    <w:p w:rsidR="00713F24" w:rsidRDefault="00B57CD5" w:rsidP="005D2BFB">
      <w:pPr>
        <w:spacing w:line="360" w:lineRule="auto"/>
        <w:rPr>
          <w:rFonts w:ascii="ＭＳ ゴシック" w:eastAsia="ＭＳ ゴシック" w:hAnsi="ＭＳ ゴシック"/>
        </w:rPr>
      </w:pPr>
      <w:r w:rsidRPr="00207514">
        <w:rPr>
          <w:rFonts w:ascii="ＭＳ ゴシック" w:eastAsia="ＭＳ ゴシック" w:hAnsi="ＭＳ ゴシック" w:hint="eastAsia"/>
          <w:sz w:val="22"/>
        </w:rPr>
        <w:t xml:space="preserve">　</w:t>
      </w:r>
      <w:r w:rsidR="00207514">
        <w:rPr>
          <w:rFonts w:ascii="ＭＳ ゴシック" w:eastAsia="ＭＳ ゴシック" w:hAnsi="ＭＳ ゴシック" w:hint="eastAsia"/>
          <w:sz w:val="22"/>
        </w:rPr>
        <w:t xml:space="preserve">　</w:t>
      </w:r>
      <w:r w:rsidR="00713F24">
        <w:rPr>
          <w:rFonts w:ascii="ＭＳ ゴシック" w:eastAsia="ＭＳ ゴシック" w:hAnsi="ＭＳ ゴシック" w:hint="eastAsia"/>
        </w:rPr>
        <w:t xml:space="preserve">　・障害児入所支援：京都府健康福祉部障害者支援課</w:t>
      </w:r>
    </w:p>
    <w:p w:rsidR="00713F24" w:rsidRDefault="00713F24" w:rsidP="00713F24">
      <w:pPr>
        <w:ind w:leftChars="300" w:left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・障害児通所支援又は障害福祉サービス等：事業所所在地を所管する各保健所</w:t>
      </w:r>
    </w:p>
    <w:p w:rsidR="001767FC" w:rsidRDefault="001767FC" w:rsidP="00FE6B94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713F2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（加算体制届の提出先</w:t>
      </w:r>
      <w:r w:rsidR="00713F24">
        <w:rPr>
          <w:rFonts w:ascii="ＭＳ ゴシック" w:eastAsia="ＭＳ ゴシック" w:hAnsi="ＭＳ ゴシック" w:hint="eastAsia"/>
        </w:rPr>
        <w:t>と同様、それぞれの窓口に提出してください。</w:t>
      </w:r>
      <w:r>
        <w:rPr>
          <w:rFonts w:ascii="ＭＳ ゴシック" w:eastAsia="ＭＳ ゴシック" w:hAnsi="ＭＳ ゴシック" w:hint="eastAsia"/>
        </w:rPr>
        <w:t>）</w:t>
      </w:r>
    </w:p>
    <w:p w:rsidR="0027400A" w:rsidRDefault="00713F24" w:rsidP="00E72561">
      <w:pPr>
        <w:ind w:leftChars="400" w:left="105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※　</w:t>
      </w:r>
      <w:r w:rsidR="001767FC">
        <w:rPr>
          <w:rFonts w:ascii="ＭＳ ゴシック" w:eastAsia="ＭＳ ゴシック" w:hAnsi="ＭＳ ゴシック" w:hint="eastAsia"/>
        </w:rPr>
        <w:t>複数</w:t>
      </w:r>
      <w:r w:rsidR="00FE6B94" w:rsidRPr="009A157B">
        <w:rPr>
          <w:rFonts w:ascii="ＭＳ ゴシック" w:eastAsia="ＭＳ ゴシック" w:hAnsi="ＭＳ ゴシック" w:hint="eastAsia"/>
        </w:rPr>
        <w:t>事業所</w:t>
      </w:r>
      <w:r w:rsidR="001767FC">
        <w:rPr>
          <w:rFonts w:ascii="ＭＳ ゴシック" w:eastAsia="ＭＳ ゴシック" w:hAnsi="ＭＳ ゴシック" w:hint="eastAsia"/>
        </w:rPr>
        <w:t>の</w:t>
      </w:r>
      <w:r w:rsidR="001A1BEB">
        <w:rPr>
          <w:rFonts w:ascii="ＭＳ ゴシック" w:eastAsia="ＭＳ ゴシック" w:hAnsi="ＭＳ ゴシック" w:hint="eastAsia"/>
        </w:rPr>
        <w:t>うち、</w:t>
      </w:r>
      <w:r w:rsidR="001767FC">
        <w:rPr>
          <w:rFonts w:ascii="ＭＳ ゴシック" w:eastAsia="ＭＳ ゴシック" w:hAnsi="ＭＳ ゴシック" w:hint="eastAsia"/>
        </w:rPr>
        <w:t>一部</w:t>
      </w:r>
      <w:r w:rsidR="001A1BEB">
        <w:rPr>
          <w:rFonts w:ascii="ＭＳ ゴシック" w:eastAsia="ＭＳ ゴシック" w:hAnsi="ＭＳ ゴシック" w:hint="eastAsia"/>
        </w:rPr>
        <w:t>が京都市内に所在する</w:t>
      </w:r>
      <w:r w:rsidR="00FE6B94" w:rsidRPr="009A157B">
        <w:rPr>
          <w:rFonts w:ascii="ＭＳ ゴシック" w:eastAsia="ＭＳ ゴシック" w:hAnsi="ＭＳ ゴシック" w:hint="eastAsia"/>
        </w:rPr>
        <w:t>場合は、</w:t>
      </w:r>
      <w:r w:rsidR="001A1BEB">
        <w:rPr>
          <w:rFonts w:ascii="ＭＳ ゴシック" w:eastAsia="ＭＳ ゴシック" w:hAnsi="ＭＳ ゴシック" w:hint="eastAsia"/>
        </w:rPr>
        <w:t>別途</w:t>
      </w:r>
      <w:r w:rsidR="00FE6B94" w:rsidRPr="009A157B">
        <w:rPr>
          <w:rFonts w:ascii="ＭＳ ゴシック" w:eastAsia="ＭＳ ゴシック" w:hAnsi="ＭＳ ゴシック" w:hint="eastAsia"/>
        </w:rPr>
        <w:t>京都市に提出する必要があります。</w:t>
      </w:r>
      <w:r w:rsidR="0012384C" w:rsidRPr="009A157B">
        <w:rPr>
          <w:rFonts w:ascii="ＭＳ ゴシック" w:eastAsia="ＭＳ ゴシック" w:hAnsi="ＭＳ ゴシック" w:hint="eastAsia"/>
        </w:rPr>
        <w:t>詳細は</w:t>
      </w:r>
      <w:r w:rsidR="00FE6B94" w:rsidRPr="009A157B">
        <w:rPr>
          <w:rFonts w:ascii="ＭＳ ゴシック" w:eastAsia="ＭＳ ゴシック" w:hAnsi="ＭＳ ゴシック"/>
        </w:rPr>
        <w:t>、</w:t>
      </w:r>
      <w:hyperlink r:id="rId9" w:history="1">
        <w:r w:rsidR="00FE6B94" w:rsidRPr="00E72561">
          <w:rPr>
            <w:rStyle w:val="a7"/>
            <w:rFonts w:ascii="ＭＳ ゴシック" w:eastAsia="ＭＳ ゴシック" w:hAnsi="ＭＳ ゴシック"/>
          </w:rPr>
          <w:t>京都市</w:t>
        </w:r>
        <w:r w:rsidRPr="00E72561">
          <w:rPr>
            <w:rStyle w:val="a7"/>
            <w:rFonts w:ascii="ＭＳ ゴシック" w:eastAsia="ＭＳ ゴシック" w:hAnsi="ＭＳ ゴシック" w:hint="eastAsia"/>
          </w:rPr>
          <w:t>障害保健福祉推進室</w:t>
        </w:r>
        <w:r w:rsidR="00FE6B94" w:rsidRPr="00E72561">
          <w:rPr>
            <w:rStyle w:val="a7"/>
            <w:rFonts w:ascii="ＭＳ ゴシック" w:eastAsia="ＭＳ ゴシック" w:hAnsi="ＭＳ ゴシック"/>
          </w:rPr>
          <w:t>ホームページ</w:t>
        </w:r>
        <w:r w:rsidR="006024A4" w:rsidRPr="00E72561">
          <w:rPr>
            <w:rStyle w:val="a7"/>
            <w:rFonts w:ascii="ＭＳ ゴシック" w:eastAsia="ＭＳ ゴシック" w:hAnsi="ＭＳ ゴシック" w:hint="eastAsia"/>
          </w:rPr>
          <w:t xml:space="preserve"> </w:t>
        </w:r>
      </w:hyperlink>
      <w:r w:rsidR="00FE6B94" w:rsidRPr="009A157B">
        <w:rPr>
          <w:rFonts w:ascii="ＭＳ ゴシック" w:eastAsia="ＭＳ ゴシック" w:hAnsi="ＭＳ ゴシック"/>
        </w:rPr>
        <w:t>をご確認願います。</w:t>
      </w:r>
    </w:p>
    <w:p w:rsidR="00713F24" w:rsidRPr="009A157B" w:rsidRDefault="00713F24" w:rsidP="004D3DAE">
      <w:pPr>
        <w:rPr>
          <w:rFonts w:ascii="ＭＳ ゴシック" w:eastAsia="ＭＳ ゴシック" w:hAnsi="ＭＳ ゴシック"/>
        </w:rPr>
      </w:pPr>
    </w:p>
    <w:p w:rsidR="00B57CD5" w:rsidRPr="00207514" w:rsidRDefault="00B57CD5">
      <w:pPr>
        <w:rPr>
          <w:rFonts w:ascii="ＭＳ ゴシック" w:eastAsia="ＭＳ ゴシック" w:hAnsi="ＭＳ ゴシック"/>
          <w:b/>
          <w:sz w:val="22"/>
          <w:bdr w:val="single" w:sz="4" w:space="0" w:color="auto"/>
          <w:shd w:val="pct15" w:color="auto" w:fill="FFFFFF"/>
        </w:rPr>
      </w:pPr>
      <w:r w:rsidRPr="00207514">
        <w:rPr>
          <w:rFonts w:ascii="ＭＳ ゴシック" w:eastAsia="ＭＳ ゴシック" w:hAnsi="ＭＳ ゴシック" w:hint="eastAsia"/>
          <w:b/>
          <w:sz w:val="22"/>
          <w:bdr w:val="single" w:sz="4" w:space="0" w:color="auto"/>
          <w:shd w:val="pct15" w:color="auto" w:fill="FFFFFF"/>
        </w:rPr>
        <w:t>２．提出書類</w:t>
      </w:r>
      <w:r w:rsidR="00D1050B">
        <w:rPr>
          <w:rFonts w:ascii="ＭＳ ゴシック" w:eastAsia="ＭＳ ゴシック" w:hAnsi="ＭＳ ゴシック" w:hint="eastAsia"/>
          <w:b/>
          <w:sz w:val="22"/>
          <w:bdr w:val="single" w:sz="4" w:space="0" w:color="auto"/>
          <w:shd w:val="pct15" w:color="auto" w:fill="FFFFFF"/>
        </w:rPr>
        <w:t xml:space="preserve"> </w:t>
      </w:r>
    </w:p>
    <w:p w:rsidR="003333A9" w:rsidRPr="009F3830" w:rsidRDefault="003333A9" w:rsidP="0027400A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9F3830">
        <w:rPr>
          <w:rFonts w:ascii="ＭＳ ゴシック" w:eastAsia="ＭＳ ゴシック" w:hAnsi="ＭＳ ゴシック" w:hint="eastAsia"/>
          <w:sz w:val="22"/>
        </w:rPr>
        <w:t>（１）</w:t>
      </w:r>
      <w:r w:rsidR="00AE0AE0" w:rsidRPr="009F3830">
        <w:rPr>
          <w:rFonts w:ascii="ＭＳ ゴシック" w:eastAsia="ＭＳ ゴシック" w:hAnsi="ＭＳ ゴシック" w:hint="eastAsia"/>
          <w:sz w:val="22"/>
        </w:rPr>
        <w:t>福祉・介護職員処遇改善計画書</w:t>
      </w:r>
    </w:p>
    <w:p w:rsidR="00B57CD5" w:rsidRPr="009F3830" w:rsidRDefault="004D3DAE" w:rsidP="000E036C">
      <w:pPr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 w:rsidRPr="009F383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5B84E" wp14:editId="2FBC3811">
                <wp:simplePos x="0" y="0"/>
                <wp:positionH relativeFrom="column">
                  <wp:posOffset>452120</wp:posOffset>
                </wp:positionH>
                <wp:positionV relativeFrom="paragraph">
                  <wp:posOffset>100330</wp:posOffset>
                </wp:positionV>
                <wp:extent cx="47625" cy="7715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77152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5.6pt;margin-top:7.9pt;width:3.7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" adj="111" strokecolor="black [3213]" strokeweight="1pt"/>
            </w:pict>
          </mc:Fallback>
        </mc:AlternateContent>
      </w:r>
      <w:r w:rsidR="003333A9" w:rsidRPr="009F3830">
        <w:rPr>
          <w:rFonts w:ascii="ＭＳ ゴシック" w:eastAsia="ＭＳ ゴシック" w:hAnsi="ＭＳ ゴシック" w:hint="eastAsia"/>
          <w:sz w:val="22"/>
        </w:rPr>
        <w:t>①</w:t>
      </w:r>
      <w:r w:rsidR="00056848" w:rsidRPr="009F3830">
        <w:rPr>
          <w:rFonts w:ascii="ＭＳ ゴシック" w:eastAsia="ＭＳ ゴシック" w:hAnsi="ＭＳ ゴシック" w:hint="eastAsia"/>
          <w:sz w:val="22"/>
        </w:rPr>
        <w:t>別紙様式２：</w:t>
      </w:r>
      <w:r w:rsidR="000E036C" w:rsidRPr="009F3830">
        <w:rPr>
          <w:rFonts w:ascii="ＭＳ ゴシック" w:eastAsia="ＭＳ ゴシック" w:hAnsi="ＭＳ ゴシック" w:hint="eastAsia"/>
          <w:sz w:val="22"/>
        </w:rPr>
        <w:t>福祉・</w:t>
      </w:r>
      <w:r w:rsidR="0050169A" w:rsidRPr="009F3830">
        <w:rPr>
          <w:rFonts w:ascii="ＭＳ ゴシック" w:eastAsia="ＭＳ ゴシック" w:hAnsi="ＭＳ ゴシック" w:hint="eastAsia"/>
          <w:sz w:val="22"/>
        </w:rPr>
        <w:t>介護職員</w:t>
      </w:r>
      <w:r w:rsidR="00AD22B0" w:rsidRPr="009F3830">
        <w:rPr>
          <w:rFonts w:ascii="ＭＳ ゴシック" w:eastAsia="ＭＳ ゴシック" w:hAnsi="ＭＳ ゴシック" w:hint="eastAsia"/>
          <w:sz w:val="22"/>
        </w:rPr>
        <w:t>処遇改善</w:t>
      </w:r>
      <w:r w:rsidR="0050169A" w:rsidRPr="009F3830">
        <w:rPr>
          <w:rFonts w:ascii="ＭＳ ゴシック" w:eastAsia="ＭＳ ゴシック" w:hAnsi="ＭＳ ゴシック" w:hint="eastAsia"/>
          <w:sz w:val="22"/>
        </w:rPr>
        <w:t>計画書</w:t>
      </w:r>
      <w:r w:rsidR="00056848" w:rsidRPr="009F3830">
        <w:rPr>
          <w:rFonts w:ascii="ＭＳ ゴシック" w:eastAsia="ＭＳ ゴシック" w:hAnsi="ＭＳ ゴシック" w:hint="eastAsia"/>
          <w:sz w:val="22"/>
        </w:rPr>
        <w:t xml:space="preserve"> </w:t>
      </w:r>
    </w:p>
    <w:p w:rsidR="004838EB" w:rsidRPr="009F3830" w:rsidRDefault="0012384C" w:rsidP="0027400A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9F383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D3DAE" w:rsidRPr="009F3830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333A9" w:rsidRPr="009F3830">
        <w:rPr>
          <w:rFonts w:ascii="ＭＳ ゴシック" w:eastAsia="ＭＳ ゴシック" w:hAnsi="ＭＳ ゴシック" w:hint="eastAsia"/>
          <w:sz w:val="22"/>
        </w:rPr>
        <w:t>②</w:t>
      </w:r>
      <w:r w:rsidR="009F3830" w:rsidRPr="009F3830">
        <w:rPr>
          <w:rFonts w:ascii="ＭＳ ゴシック" w:eastAsia="ＭＳ ゴシック" w:hAnsi="ＭＳ ゴシック" w:hint="eastAsia"/>
          <w:sz w:val="22"/>
        </w:rPr>
        <w:t>別紙様式２</w:t>
      </w:r>
      <w:r w:rsidR="00056848" w:rsidRPr="009F3830">
        <w:rPr>
          <w:rFonts w:ascii="ＭＳ ゴシック" w:eastAsia="ＭＳ ゴシック" w:hAnsi="ＭＳ ゴシック" w:hint="eastAsia"/>
          <w:sz w:val="22"/>
        </w:rPr>
        <w:t>添付書類１：</w:t>
      </w:r>
      <w:r w:rsidR="000E036C" w:rsidRPr="009F3830">
        <w:rPr>
          <w:rFonts w:ascii="ＭＳ ゴシック" w:eastAsia="ＭＳ ゴシック" w:hAnsi="ＭＳ ゴシック" w:hint="eastAsia"/>
          <w:sz w:val="22"/>
        </w:rPr>
        <w:t>福祉・介護職員処遇改善計画書(</w:t>
      </w:r>
      <w:r w:rsidR="009F3830">
        <w:rPr>
          <w:rFonts w:ascii="ＭＳ 明朝" w:hAnsi="ＭＳ 明朝"/>
          <w:sz w:val="22"/>
        </w:rPr>
        <w:t>指定権者内</w:t>
      </w:r>
      <w:r w:rsidR="009F3830" w:rsidRPr="00242BFD">
        <w:rPr>
          <w:rFonts w:ascii="ＭＳ 明朝" w:hAnsi="ＭＳ 明朝"/>
          <w:sz w:val="22"/>
        </w:rPr>
        <w:t>事業所一覧表</w:t>
      </w:r>
      <w:r w:rsidR="000E036C" w:rsidRPr="009F3830">
        <w:rPr>
          <w:rFonts w:ascii="ＭＳ ゴシック" w:eastAsia="ＭＳ ゴシック" w:hAnsi="ＭＳ ゴシック" w:hint="eastAsia"/>
          <w:sz w:val="22"/>
        </w:rPr>
        <w:t>)</w:t>
      </w:r>
    </w:p>
    <w:p w:rsidR="000E036C" w:rsidRPr="000E036C" w:rsidRDefault="003333A9" w:rsidP="0027400A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FF2E7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D3DAE" w:rsidRPr="00FF2E7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F2E7B">
        <w:rPr>
          <w:rFonts w:ascii="ＭＳ ゴシック" w:eastAsia="ＭＳ ゴシック" w:hAnsi="ＭＳ ゴシック" w:hint="eastAsia"/>
          <w:sz w:val="22"/>
        </w:rPr>
        <w:t>③</w:t>
      </w:r>
      <w:r w:rsidR="009F3830" w:rsidRPr="009F3830">
        <w:rPr>
          <w:rFonts w:ascii="ＭＳ ゴシック" w:eastAsia="ＭＳ ゴシック" w:hAnsi="ＭＳ ゴシック" w:hint="eastAsia"/>
          <w:sz w:val="22"/>
        </w:rPr>
        <w:t>別紙様式２</w:t>
      </w:r>
      <w:r w:rsidR="009F3830">
        <w:rPr>
          <w:rFonts w:ascii="ＭＳ ゴシック" w:eastAsia="ＭＳ ゴシック" w:hAnsi="ＭＳ ゴシック" w:hint="eastAsia"/>
          <w:sz w:val="22"/>
        </w:rPr>
        <w:t>添付書類２</w:t>
      </w:r>
      <w:r w:rsidR="00056848" w:rsidRPr="00FF2E7B">
        <w:rPr>
          <w:rFonts w:ascii="ＭＳ ゴシック" w:eastAsia="ＭＳ ゴシック" w:hAnsi="ＭＳ ゴシック" w:hint="eastAsia"/>
          <w:sz w:val="22"/>
        </w:rPr>
        <w:t>：</w:t>
      </w:r>
      <w:r w:rsidR="000E036C">
        <w:rPr>
          <w:rFonts w:ascii="ＭＳ ゴシック" w:eastAsia="ＭＳ ゴシック" w:hAnsi="ＭＳ ゴシック" w:hint="eastAsia"/>
          <w:sz w:val="22"/>
        </w:rPr>
        <w:t>福祉・介護職員処遇改善計画書(</w:t>
      </w:r>
      <w:r w:rsidR="009F3830" w:rsidRPr="009A327E">
        <w:rPr>
          <w:rFonts w:ascii="ＭＳ 明朝" w:hAnsi="ＭＳ 明朝"/>
          <w:spacing w:val="-9"/>
          <w:sz w:val="22"/>
        </w:rPr>
        <w:t>届出対象都道府県内一覧表</w:t>
      </w:r>
      <w:r w:rsidR="000E036C">
        <w:rPr>
          <w:rFonts w:ascii="ＭＳ ゴシック" w:eastAsia="ＭＳ ゴシック" w:hAnsi="ＭＳ ゴシック" w:hint="eastAsia"/>
          <w:sz w:val="22"/>
        </w:rPr>
        <w:t>)</w:t>
      </w:r>
    </w:p>
    <w:p w:rsidR="00202F95" w:rsidRPr="00FF2E7B" w:rsidRDefault="004838EB" w:rsidP="0027400A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FF2E7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D3DAE" w:rsidRPr="00FF2E7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333A9" w:rsidRPr="00FF2E7B">
        <w:rPr>
          <w:rFonts w:ascii="ＭＳ ゴシック" w:eastAsia="ＭＳ ゴシック" w:hAnsi="ＭＳ ゴシック" w:hint="eastAsia"/>
          <w:sz w:val="22"/>
        </w:rPr>
        <w:t>④</w:t>
      </w:r>
      <w:r w:rsidR="009F3830" w:rsidRPr="009F3830">
        <w:rPr>
          <w:rFonts w:ascii="ＭＳ ゴシック" w:eastAsia="ＭＳ ゴシック" w:hAnsi="ＭＳ ゴシック" w:hint="eastAsia"/>
          <w:sz w:val="22"/>
        </w:rPr>
        <w:t>別紙様式２</w:t>
      </w:r>
      <w:r w:rsidR="009F3830">
        <w:rPr>
          <w:rFonts w:ascii="ＭＳ ゴシック" w:eastAsia="ＭＳ ゴシック" w:hAnsi="ＭＳ ゴシック" w:hint="eastAsia"/>
          <w:sz w:val="22"/>
        </w:rPr>
        <w:t>添付書類３</w:t>
      </w:r>
      <w:r w:rsidR="00056848" w:rsidRPr="00FF2E7B">
        <w:rPr>
          <w:rFonts w:ascii="ＭＳ ゴシック" w:eastAsia="ＭＳ ゴシック" w:hAnsi="ＭＳ ゴシック" w:hint="eastAsia"/>
          <w:sz w:val="22"/>
        </w:rPr>
        <w:t>：</w:t>
      </w:r>
      <w:r w:rsidR="000E036C">
        <w:rPr>
          <w:rFonts w:ascii="ＭＳ ゴシック" w:eastAsia="ＭＳ ゴシック" w:hAnsi="ＭＳ ゴシック" w:hint="eastAsia"/>
          <w:sz w:val="22"/>
        </w:rPr>
        <w:t>福祉・介護職員処遇改善計画書(</w:t>
      </w:r>
      <w:r w:rsidR="009F3830" w:rsidRPr="00242BFD">
        <w:rPr>
          <w:rFonts w:ascii="ＭＳ 明朝" w:hAnsi="ＭＳ 明朝"/>
          <w:sz w:val="22"/>
        </w:rPr>
        <w:t>都道府県状況一覧表</w:t>
      </w:r>
      <w:r w:rsidR="000E036C">
        <w:rPr>
          <w:rFonts w:ascii="ＭＳ ゴシック" w:eastAsia="ＭＳ ゴシック" w:hAnsi="ＭＳ ゴシック" w:hint="eastAsia"/>
          <w:sz w:val="22"/>
        </w:rPr>
        <w:t>)</w:t>
      </w:r>
    </w:p>
    <w:p w:rsidR="00056848" w:rsidRPr="004D3DAE" w:rsidRDefault="00056848" w:rsidP="00056848">
      <w:pPr>
        <w:ind w:firstLineChars="100" w:firstLine="210"/>
        <w:rPr>
          <w:rFonts w:ascii="ＭＳ ゴシック" w:eastAsia="ＭＳ ゴシック" w:hAnsi="ＭＳ ゴシック"/>
        </w:rPr>
      </w:pPr>
    </w:p>
    <w:p w:rsidR="00207514" w:rsidRPr="00DF2AAE" w:rsidRDefault="00207514" w:rsidP="00DF2AAE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 w:rsidRPr="00DF2AAE">
        <w:rPr>
          <w:rFonts w:ascii="ＭＳ ゴシック" w:eastAsia="ＭＳ ゴシック" w:hAnsi="ＭＳ ゴシック" w:hint="eastAsia"/>
          <w:sz w:val="22"/>
        </w:rPr>
        <w:t xml:space="preserve">※　</w:t>
      </w:r>
      <w:r w:rsidR="004D3DAE" w:rsidRPr="00DF2AAE">
        <w:rPr>
          <w:rFonts w:ascii="ＭＳ ゴシック" w:eastAsia="ＭＳ ゴシック" w:hAnsi="ＭＳ ゴシック" w:hint="eastAsia"/>
          <w:sz w:val="22"/>
        </w:rPr>
        <w:t>添付書類</w:t>
      </w:r>
      <w:r w:rsidR="00202F95" w:rsidRPr="00DF2AAE">
        <w:rPr>
          <w:rFonts w:ascii="ＭＳ ゴシック" w:eastAsia="ＭＳ ゴシック" w:hAnsi="ＭＳ ゴシック" w:hint="eastAsia"/>
          <w:sz w:val="22"/>
        </w:rPr>
        <w:t>の提出</w:t>
      </w:r>
      <w:r w:rsidRPr="00DF2AAE">
        <w:rPr>
          <w:rFonts w:ascii="ＭＳ ゴシック" w:eastAsia="ＭＳ ゴシック" w:hAnsi="ＭＳ ゴシック" w:hint="eastAsia"/>
          <w:sz w:val="22"/>
        </w:rPr>
        <w:t>については、</w:t>
      </w:r>
      <w:r w:rsidR="00DF2AAE" w:rsidRPr="00DF2AAE">
        <w:rPr>
          <w:rFonts w:ascii="ＭＳ ゴシック" w:eastAsia="ＭＳ ゴシック" w:hAnsi="ＭＳ ゴシック" w:cs="ＭＳ 明朝"/>
          <w:sz w:val="22"/>
        </w:rPr>
        <w:t>複数の障害福祉サービス事業所等を有する障害福祉サービス事業者等の特例</w:t>
      </w:r>
      <w:r w:rsidRPr="00DF2AAE">
        <w:rPr>
          <w:rFonts w:ascii="ＭＳ ゴシック" w:eastAsia="ＭＳ ゴシック" w:hAnsi="ＭＳ ゴシック" w:hint="eastAsia"/>
          <w:sz w:val="22"/>
        </w:rPr>
        <w:t>に該当する場合、提出をお願いします。</w:t>
      </w:r>
    </w:p>
    <w:p w:rsidR="009A157B" w:rsidRPr="009A157B" w:rsidRDefault="003333A9" w:rsidP="00207514">
      <w:pPr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4D3DAE">
        <w:rPr>
          <w:rFonts w:ascii="ＭＳ ゴシック" w:eastAsia="ＭＳ ゴシック" w:hAnsi="ＭＳ ゴシック" w:hint="eastAsia"/>
        </w:rPr>
        <w:t xml:space="preserve"> </w:t>
      </w:r>
      <w:r w:rsidR="00202F95" w:rsidRPr="009A157B">
        <w:rPr>
          <w:rFonts w:ascii="ＭＳ ゴシック" w:eastAsia="ＭＳ ゴシック" w:hAnsi="ＭＳ ゴシック" w:hint="eastAsia"/>
        </w:rPr>
        <w:t>…</w:t>
      </w:r>
      <w:r w:rsidR="00DF2AAE" w:rsidRPr="009A157B">
        <w:rPr>
          <w:rFonts w:ascii="ＭＳ ゴシック" w:eastAsia="ＭＳ ゴシック" w:hAnsi="ＭＳ ゴシック" w:hint="eastAsia"/>
        </w:rPr>
        <w:t>複数の事業所が</w:t>
      </w:r>
      <w:r w:rsidR="00DF2AAE">
        <w:rPr>
          <w:rFonts w:ascii="ＭＳ ゴシック" w:eastAsia="ＭＳ ゴシック" w:hAnsi="ＭＳ ゴシック" w:hint="eastAsia"/>
        </w:rPr>
        <w:t>保健所管内及び</w:t>
      </w:r>
      <w:r w:rsidR="00DF2AAE" w:rsidRPr="009A157B">
        <w:rPr>
          <w:rFonts w:ascii="ＭＳ ゴシック" w:eastAsia="ＭＳ ゴシック" w:hAnsi="ＭＳ ゴシック" w:hint="eastAsia"/>
        </w:rPr>
        <w:t>京都市内に跨る場合</w:t>
      </w:r>
    </w:p>
    <w:p w:rsidR="00207514" w:rsidRDefault="003333A9" w:rsidP="00207514">
      <w:pPr>
        <w:ind w:leftChars="500" w:left="1260" w:rightChars="-338" w:right="-7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4D3DAE">
        <w:rPr>
          <w:rFonts w:ascii="ＭＳ ゴシック" w:eastAsia="ＭＳ ゴシック" w:hAnsi="ＭＳ ゴシック" w:hint="eastAsia"/>
        </w:rPr>
        <w:t xml:space="preserve"> </w:t>
      </w:r>
      <w:r w:rsidR="00202F95" w:rsidRPr="009A157B">
        <w:rPr>
          <w:rFonts w:ascii="ＭＳ ゴシック" w:eastAsia="ＭＳ ゴシック" w:hAnsi="ＭＳ ゴシック" w:hint="eastAsia"/>
        </w:rPr>
        <w:t>…</w:t>
      </w:r>
      <w:r w:rsidR="00DF2AAE" w:rsidRPr="009A157B">
        <w:rPr>
          <w:rFonts w:ascii="ＭＳ ゴシック" w:eastAsia="ＭＳ ゴシック" w:hAnsi="ＭＳ ゴシック" w:hint="eastAsia"/>
        </w:rPr>
        <w:t>複数の事業所が都道府県を跨る場合</w:t>
      </w:r>
    </w:p>
    <w:p w:rsidR="00207514" w:rsidRDefault="00207514" w:rsidP="0027400A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　</w:t>
      </w:r>
      <w:r w:rsidR="0027400A">
        <w:rPr>
          <w:rFonts w:ascii="ＭＳ ゴシック" w:eastAsia="ＭＳ ゴシック" w:hAnsi="ＭＳ ゴシック" w:hint="eastAsia"/>
        </w:rPr>
        <w:t>その他必要な書類（就業規則</w:t>
      </w:r>
      <w:r w:rsidR="001A1BEB">
        <w:rPr>
          <w:rFonts w:ascii="ＭＳ ゴシック" w:eastAsia="ＭＳ ゴシック" w:hAnsi="ＭＳ ゴシック" w:hint="eastAsia"/>
        </w:rPr>
        <w:t>、給与規程</w:t>
      </w:r>
      <w:r w:rsidR="003333A9">
        <w:rPr>
          <w:rFonts w:ascii="ＭＳ ゴシック" w:eastAsia="ＭＳ ゴシック" w:hAnsi="ＭＳ ゴシック" w:hint="eastAsia"/>
        </w:rPr>
        <w:t>、労働保険納付に関する確認資料</w:t>
      </w:r>
      <w:r w:rsidR="001A1BEB">
        <w:rPr>
          <w:rFonts w:ascii="ＭＳ ゴシック" w:eastAsia="ＭＳ ゴシック" w:hAnsi="ＭＳ ゴシック" w:hint="eastAsia"/>
        </w:rPr>
        <w:t>等）</w:t>
      </w:r>
      <w:bookmarkStart w:id="0" w:name="_GoBack"/>
      <w:bookmarkEnd w:id="0"/>
    </w:p>
    <w:p w:rsidR="00FF2E7B" w:rsidRDefault="00FF2E7B" w:rsidP="0027400A">
      <w:pPr>
        <w:ind w:left="630" w:hangingChars="300" w:hanging="630"/>
        <w:rPr>
          <w:rFonts w:ascii="ＭＳ ゴシック" w:eastAsia="ＭＳ ゴシック" w:hAnsi="ＭＳ ゴシック"/>
        </w:rPr>
      </w:pPr>
    </w:p>
    <w:p w:rsidR="00BA181D" w:rsidRDefault="00FF2E7B" w:rsidP="00457AA1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●　</w:t>
      </w:r>
      <w:r w:rsidR="006024A4">
        <w:rPr>
          <w:rFonts w:ascii="ＭＳ ゴシック" w:eastAsia="ＭＳ ゴシック" w:hAnsi="ＭＳ ゴシック" w:hint="eastAsia"/>
        </w:rPr>
        <w:t>提出書類の</w:t>
      </w:r>
      <w:r w:rsidR="00F50775">
        <w:rPr>
          <w:rFonts w:ascii="ＭＳ ゴシック" w:eastAsia="ＭＳ ゴシック" w:hAnsi="ＭＳ ゴシック" w:hint="eastAsia"/>
        </w:rPr>
        <w:t>上記</w:t>
      </w:r>
      <w:r>
        <w:rPr>
          <w:rFonts w:ascii="ＭＳ ゴシック" w:eastAsia="ＭＳ ゴシック" w:hAnsi="ＭＳ ゴシック" w:hint="eastAsia"/>
        </w:rPr>
        <w:t>様式は、</w:t>
      </w:r>
      <w:r w:rsidR="00457AA1">
        <w:rPr>
          <w:rFonts w:ascii="ＭＳ ゴシック" w:eastAsia="ＭＳ ゴシック" w:hAnsi="ＭＳ ゴシック" w:hint="eastAsia"/>
        </w:rPr>
        <w:t>別添の福祉・介護職員処遇改善通知の１９Ｐ以降にあります。</w:t>
      </w:r>
    </w:p>
    <w:p w:rsidR="0027400A" w:rsidRPr="009A157B" w:rsidRDefault="0027400A" w:rsidP="0027400A">
      <w:pPr>
        <w:rPr>
          <w:rFonts w:ascii="ＭＳ ゴシック" w:eastAsia="ＭＳ ゴシック" w:hAnsi="ＭＳ ゴシック"/>
        </w:rPr>
      </w:pPr>
    </w:p>
    <w:p w:rsidR="00B57CD5" w:rsidRPr="00207514" w:rsidRDefault="00B57CD5">
      <w:pPr>
        <w:rPr>
          <w:rFonts w:ascii="ＭＳ ゴシック" w:eastAsia="ＭＳ ゴシック" w:hAnsi="ＭＳ ゴシック"/>
          <w:b/>
          <w:sz w:val="22"/>
          <w:bdr w:val="single" w:sz="4" w:space="0" w:color="auto"/>
          <w:shd w:val="pct15" w:color="auto" w:fill="FFFFFF"/>
        </w:rPr>
      </w:pPr>
      <w:r w:rsidRPr="00207514">
        <w:rPr>
          <w:rFonts w:ascii="ＭＳ ゴシック" w:eastAsia="ＭＳ ゴシック" w:hAnsi="ＭＳ ゴシック" w:hint="eastAsia"/>
          <w:b/>
          <w:sz w:val="22"/>
          <w:bdr w:val="single" w:sz="4" w:space="0" w:color="auto"/>
          <w:shd w:val="pct15" w:color="auto" w:fill="FFFFFF"/>
        </w:rPr>
        <w:t>３．提出方法</w:t>
      </w:r>
      <w:r w:rsidR="00D1050B">
        <w:rPr>
          <w:rFonts w:ascii="ＭＳ ゴシック" w:eastAsia="ＭＳ ゴシック" w:hAnsi="ＭＳ ゴシック" w:hint="eastAsia"/>
          <w:b/>
          <w:sz w:val="22"/>
          <w:bdr w:val="single" w:sz="4" w:space="0" w:color="auto"/>
          <w:shd w:val="pct15" w:color="auto" w:fill="FFFFFF"/>
        </w:rPr>
        <w:t xml:space="preserve"> </w:t>
      </w:r>
    </w:p>
    <w:p w:rsidR="00B57CD5" w:rsidRPr="0027400A" w:rsidRDefault="0027400A" w:rsidP="0027400A">
      <w:pPr>
        <w:spacing w:line="360" w:lineRule="auto"/>
        <w:rPr>
          <w:rFonts w:ascii="ＭＳ ゴシック" w:eastAsia="ＭＳ ゴシック" w:hAnsi="ＭＳ ゴシック"/>
          <w:b/>
          <w:sz w:val="22"/>
        </w:rPr>
      </w:pPr>
      <w:r w:rsidRPr="0027400A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50169A" w:rsidRPr="0027400A">
        <w:rPr>
          <w:rFonts w:ascii="ＭＳ ゴシック" w:eastAsia="ＭＳ ゴシック" w:hAnsi="ＭＳ ゴシック" w:hint="eastAsia"/>
          <w:b/>
          <w:sz w:val="22"/>
        </w:rPr>
        <w:t>持参又は郵送</w:t>
      </w:r>
      <w:r w:rsidR="00CE2DBB">
        <w:rPr>
          <w:rFonts w:ascii="ＭＳ ゴシック" w:eastAsia="ＭＳ ゴシック" w:hAnsi="ＭＳ ゴシック" w:hint="eastAsia"/>
          <w:b/>
          <w:sz w:val="22"/>
        </w:rPr>
        <w:t>（平成３０</w:t>
      </w:r>
      <w:r w:rsidR="004D3DAE">
        <w:rPr>
          <w:rFonts w:ascii="ＭＳ ゴシック" w:eastAsia="ＭＳ ゴシック" w:hAnsi="ＭＳ ゴシック" w:hint="eastAsia"/>
          <w:b/>
          <w:sz w:val="22"/>
        </w:rPr>
        <w:t>年</w:t>
      </w:r>
      <w:r w:rsidR="00252C5D">
        <w:rPr>
          <w:rFonts w:ascii="ＭＳ ゴシック" w:eastAsia="ＭＳ ゴシック" w:hAnsi="ＭＳ ゴシック" w:hint="eastAsia"/>
          <w:b/>
          <w:sz w:val="22"/>
          <w:u w:val="single" w:color="FF0000"/>
        </w:rPr>
        <w:t>２月２８</w:t>
      </w:r>
      <w:r w:rsidR="00202F95" w:rsidRPr="0027462A">
        <w:rPr>
          <w:rFonts w:ascii="ＭＳ ゴシック" w:eastAsia="ＭＳ ゴシック" w:hAnsi="ＭＳ ゴシック" w:hint="eastAsia"/>
          <w:b/>
          <w:sz w:val="22"/>
          <w:u w:val="single" w:color="FF0000"/>
        </w:rPr>
        <w:t>日（</w:t>
      </w:r>
      <w:r w:rsidR="00252C5D">
        <w:rPr>
          <w:rFonts w:ascii="ＭＳ ゴシック" w:eastAsia="ＭＳ ゴシック" w:hAnsi="ＭＳ ゴシック" w:hint="eastAsia"/>
          <w:b/>
          <w:sz w:val="22"/>
          <w:u w:val="single" w:color="FF0000"/>
        </w:rPr>
        <w:t>水</w:t>
      </w:r>
      <w:r w:rsidR="00202F95" w:rsidRPr="0027462A">
        <w:rPr>
          <w:rFonts w:ascii="ＭＳ ゴシック" w:eastAsia="ＭＳ ゴシック" w:hAnsi="ＭＳ ゴシック" w:hint="eastAsia"/>
          <w:b/>
          <w:sz w:val="22"/>
          <w:u w:val="single" w:color="FF0000"/>
        </w:rPr>
        <w:t>）</w:t>
      </w:r>
      <w:r w:rsidR="00202F95" w:rsidRPr="0027400A">
        <w:rPr>
          <w:rFonts w:ascii="ＭＳ ゴシック" w:eastAsia="ＭＳ ゴシック" w:hAnsi="ＭＳ ゴシック" w:hint="eastAsia"/>
          <w:b/>
          <w:sz w:val="22"/>
        </w:rPr>
        <w:t>消印有効）</w:t>
      </w:r>
    </w:p>
    <w:p w:rsidR="00B57CD5" w:rsidRPr="009A157B" w:rsidRDefault="000F11CE" w:rsidP="0027462A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　本計画書の提出に対し、</w:t>
      </w:r>
      <w:r w:rsidR="0027462A">
        <w:rPr>
          <w:rFonts w:ascii="ＭＳ ゴシック" w:eastAsia="ＭＳ ゴシック" w:hAnsi="ＭＳ ゴシック" w:hint="eastAsia"/>
        </w:rPr>
        <w:t>京都府から受理通知は発行いたしません。受理確認が必要な場合は、控えと返信用封筒（切手を貼ったもの）を同封してください。</w:t>
      </w:r>
    </w:p>
    <w:sectPr w:rsidR="00B57CD5" w:rsidRPr="009A157B" w:rsidSect="006024A4">
      <w:pgSz w:w="11906" w:h="16838" w:code="9"/>
      <w:pgMar w:top="851" w:right="1418" w:bottom="851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38" w:rsidRDefault="003C3038" w:rsidP="009A157B">
      <w:r>
        <w:separator/>
      </w:r>
    </w:p>
  </w:endnote>
  <w:endnote w:type="continuationSeparator" w:id="0">
    <w:p w:rsidR="003C3038" w:rsidRDefault="003C3038" w:rsidP="009A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38" w:rsidRDefault="003C3038" w:rsidP="009A157B">
      <w:r>
        <w:separator/>
      </w:r>
    </w:p>
  </w:footnote>
  <w:footnote w:type="continuationSeparator" w:id="0">
    <w:p w:rsidR="003C3038" w:rsidRDefault="003C3038" w:rsidP="009A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BCC"/>
    <w:multiLevelType w:val="hybridMultilevel"/>
    <w:tmpl w:val="EF6487D4"/>
    <w:lvl w:ilvl="0" w:tplc="BFB4178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71B5E47"/>
    <w:multiLevelType w:val="hybridMultilevel"/>
    <w:tmpl w:val="8B06E0E4"/>
    <w:lvl w:ilvl="0" w:tplc="DE76FB70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9"/>
    <w:rsid w:val="00056848"/>
    <w:rsid w:val="00096C3C"/>
    <w:rsid w:val="000D0B7A"/>
    <w:rsid w:val="000E036C"/>
    <w:rsid w:val="000F11CE"/>
    <w:rsid w:val="0012384C"/>
    <w:rsid w:val="001767FC"/>
    <w:rsid w:val="001A1BEB"/>
    <w:rsid w:val="00202F95"/>
    <w:rsid w:val="00207514"/>
    <w:rsid w:val="00250829"/>
    <w:rsid w:val="00252C5D"/>
    <w:rsid w:val="0027400A"/>
    <w:rsid w:val="0027462A"/>
    <w:rsid w:val="003333A9"/>
    <w:rsid w:val="003C3038"/>
    <w:rsid w:val="00457AA1"/>
    <w:rsid w:val="00461852"/>
    <w:rsid w:val="004838EB"/>
    <w:rsid w:val="004D3DAE"/>
    <w:rsid w:val="0050169A"/>
    <w:rsid w:val="0054616B"/>
    <w:rsid w:val="005D2BFB"/>
    <w:rsid w:val="005D5859"/>
    <w:rsid w:val="006024A4"/>
    <w:rsid w:val="00625632"/>
    <w:rsid w:val="006513C3"/>
    <w:rsid w:val="00656711"/>
    <w:rsid w:val="006A1992"/>
    <w:rsid w:val="006B2104"/>
    <w:rsid w:val="006C1C68"/>
    <w:rsid w:val="006E74A1"/>
    <w:rsid w:val="00713F24"/>
    <w:rsid w:val="00750DC6"/>
    <w:rsid w:val="007C7CA2"/>
    <w:rsid w:val="007F7CA5"/>
    <w:rsid w:val="008302D6"/>
    <w:rsid w:val="008606AE"/>
    <w:rsid w:val="00872794"/>
    <w:rsid w:val="008B67BB"/>
    <w:rsid w:val="00983088"/>
    <w:rsid w:val="009A157B"/>
    <w:rsid w:val="009F2120"/>
    <w:rsid w:val="009F3830"/>
    <w:rsid w:val="00AD22B0"/>
    <w:rsid w:val="00AE0AE0"/>
    <w:rsid w:val="00B57CD5"/>
    <w:rsid w:val="00BA181D"/>
    <w:rsid w:val="00BC4F9A"/>
    <w:rsid w:val="00CD3DF8"/>
    <w:rsid w:val="00CE2DBB"/>
    <w:rsid w:val="00D1050B"/>
    <w:rsid w:val="00DC08AC"/>
    <w:rsid w:val="00DE3E64"/>
    <w:rsid w:val="00DF2AAE"/>
    <w:rsid w:val="00E72561"/>
    <w:rsid w:val="00EB4E54"/>
    <w:rsid w:val="00F50775"/>
    <w:rsid w:val="00F84A0B"/>
    <w:rsid w:val="00FC3DC5"/>
    <w:rsid w:val="00FE6B94"/>
    <w:rsid w:val="00FF2E7B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7CD5"/>
    <w:pPr>
      <w:jc w:val="center"/>
    </w:pPr>
  </w:style>
  <w:style w:type="character" w:customStyle="1" w:styleId="a4">
    <w:name w:val="記 (文字)"/>
    <w:basedOn w:val="a0"/>
    <w:link w:val="a3"/>
    <w:uiPriority w:val="99"/>
    <w:rsid w:val="00B57CD5"/>
  </w:style>
  <w:style w:type="paragraph" w:styleId="a5">
    <w:name w:val="Closing"/>
    <w:basedOn w:val="a"/>
    <w:link w:val="a6"/>
    <w:uiPriority w:val="99"/>
    <w:unhideWhenUsed/>
    <w:rsid w:val="00B57CD5"/>
    <w:pPr>
      <w:jc w:val="right"/>
    </w:pPr>
  </w:style>
  <w:style w:type="character" w:customStyle="1" w:styleId="a6">
    <w:name w:val="結語 (文字)"/>
    <w:basedOn w:val="a0"/>
    <w:link w:val="a5"/>
    <w:uiPriority w:val="99"/>
    <w:rsid w:val="00B57CD5"/>
  </w:style>
  <w:style w:type="character" w:styleId="a7">
    <w:name w:val="Hyperlink"/>
    <w:basedOn w:val="a0"/>
    <w:uiPriority w:val="99"/>
    <w:unhideWhenUsed/>
    <w:rsid w:val="00FE6B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2384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384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A1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157B"/>
  </w:style>
  <w:style w:type="paragraph" w:styleId="ac">
    <w:name w:val="footer"/>
    <w:basedOn w:val="a"/>
    <w:link w:val="ad"/>
    <w:uiPriority w:val="99"/>
    <w:unhideWhenUsed/>
    <w:rsid w:val="009A1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157B"/>
  </w:style>
  <w:style w:type="paragraph" w:styleId="ae">
    <w:name w:val="Balloon Text"/>
    <w:basedOn w:val="a"/>
    <w:link w:val="af"/>
    <w:uiPriority w:val="99"/>
    <w:semiHidden/>
    <w:unhideWhenUsed/>
    <w:rsid w:val="00860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06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7CD5"/>
    <w:pPr>
      <w:jc w:val="center"/>
    </w:pPr>
  </w:style>
  <w:style w:type="character" w:customStyle="1" w:styleId="a4">
    <w:name w:val="記 (文字)"/>
    <w:basedOn w:val="a0"/>
    <w:link w:val="a3"/>
    <w:uiPriority w:val="99"/>
    <w:rsid w:val="00B57CD5"/>
  </w:style>
  <w:style w:type="paragraph" w:styleId="a5">
    <w:name w:val="Closing"/>
    <w:basedOn w:val="a"/>
    <w:link w:val="a6"/>
    <w:uiPriority w:val="99"/>
    <w:unhideWhenUsed/>
    <w:rsid w:val="00B57CD5"/>
    <w:pPr>
      <w:jc w:val="right"/>
    </w:pPr>
  </w:style>
  <w:style w:type="character" w:customStyle="1" w:styleId="a6">
    <w:name w:val="結語 (文字)"/>
    <w:basedOn w:val="a0"/>
    <w:link w:val="a5"/>
    <w:uiPriority w:val="99"/>
    <w:rsid w:val="00B57CD5"/>
  </w:style>
  <w:style w:type="character" w:styleId="a7">
    <w:name w:val="Hyperlink"/>
    <w:basedOn w:val="a0"/>
    <w:uiPriority w:val="99"/>
    <w:unhideWhenUsed/>
    <w:rsid w:val="00FE6B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2384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2384C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A15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157B"/>
  </w:style>
  <w:style w:type="paragraph" w:styleId="ac">
    <w:name w:val="footer"/>
    <w:basedOn w:val="a"/>
    <w:link w:val="ad"/>
    <w:uiPriority w:val="99"/>
    <w:unhideWhenUsed/>
    <w:rsid w:val="009A15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157B"/>
  </w:style>
  <w:style w:type="paragraph" w:styleId="ae">
    <w:name w:val="Balloon Text"/>
    <w:basedOn w:val="a"/>
    <w:link w:val="af"/>
    <w:uiPriority w:val="99"/>
    <w:semiHidden/>
    <w:unhideWhenUsed/>
    <w:rsid w:val="00860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06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20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39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389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861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y.kyoto.lg.jp/hokenfukushi/page/0000133453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6351-B1E4-4E12-B422-FA19AECC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4</cp:revision>
  <cp:lastPrinted>2017-03-29T08:16:00Z</cp:lastPrinted>
  <dcterms:created xsi:type="dcterms:W3CDTF">2018-02-09T01:36:00Z</dcterms:created>
  <dcterms:modified xsi:type="dcterms:W3CDTF">2018-02-21T09:08:00Z</dcterms:modified>
</cp:coreProperties>
</file>