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00" w:rsidRDefault="00F47E00">
      <w:pPr>
        <w:rPr>
          <w:rFonts w:hint="eastAsia"/>
          <w:snapToGrid w:val="0"/>
        </w:rPr>
      </w:pPr>
    </w:p>
    <w:p w:rsidR="00F47E00" w:rsidRDefault="00F47E00">
      <w:pPr>
        <w:spacing w:after="140" w:line="280" w:lineRule="exact"/>
        <w:rPr>
          <w:snapToGrid w:val="0"/>
          <w:sz w:val="22"/>
        </w:rPr>
      </w:pPr>
      <w:r>
        <w:rPr>
          <w:rFonts w:hint="eastAsia"/>
          <w:snapToGrid w:val="0"/>
          <w:sz w:val="22"/>
        </w:rPr>
        <w:t xml:space="preserve">　（在宅サービス事業用）</w:t>
      </w:r>
    </w:p>
    <w:p w:rsidR="00F47E00" w:rsidRDefault="00F47E00">
      <w:pPr>
        <w:spacing w:after="280" w:line="280" w:lineRule="exact"/>
        <w:jc w:val="center"/>
        <w:rPr>
          <w:snapToGrid w:val="0"/>
          <w:sz w:val="22"/>
        </w:rPr>
      </w:pPr>
      <w:r>
        <w:rPr>
          <w:snapToGrid w:val="0"/>
          <w:sz w:val="22"/>
        </w:rPr>
        <w:fldChar w:fldCharType="begin"/>
      </w:r>
      <w:r>
        <w:rPr>
          <w:snapToGrid w:val="0"/>
          <w:sz w:val="22"/>
        </w:rPr>
        <w:instrText xml:space="preserve"> eq \o\ad(</w:instrText>
      </w:r>
      <w:r>
        <w:rPr>
          <w:rFonts w:hint="eastAsia"/>
          <w:snapToGrid w:val="0"/>
          <w:sz w:val="22"/>
        </w:rPr>
        <w:instrText>建築工事費等見積書</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r>
        <w:rPr>
          <w:snapToGrid w:val="0"/>
          <w:sz w:val="22"/>
        </w:rPr>
        <w:t xml:space="preserve"> </w:t>
      </w:r>
    </w:p>
    <w:p w:rsidR="00F47E00" w:rsidRDefault="00F47E00">
      <w:pPr>
        <w:spacing w:line="280" w:lineRule="exact"/>
        <w:jc w:val="right"/>
        <w:rPr>
          <w:snapToGrid w:val="0"/>
          <w:sz w:val="22"/>
        </w:rPr>
      </w:pPr>
      <w:r>
        <w:rPr>
          <w:rFonts w:hint="eastAsia"/>
          <w:snapToGrid w:val="0"/>
          <w:sz w:val="22"/>
        </w:rPr>
        <w:t xml:space="preserve">平成　　年　　月　　日　　</w:t>
      </w:r>
    </w:p>
    <w:p w:rsidR="00F47E00" w:rsidRDefault="00F47E00">
      <w:pPr>
        <w:spacing w:after="140" w:line="280" w:lineRule="exact"/>
        <w:rPr>
          <w:snapToGrid w:val="0"/>
          <w:sz w:val="22"/>
        </w:rPr>
      </w:pPr>
      <w:r>
        <w:rPr>
          <w:rFonts w:hint="eastAsia"/>
          <w:snapToGrid w:val="0"/>
          <w:sz w:val="22"/>
        </w:rPr>
        <w:t xml:space="preserve">　　　（借入申込者）</w:t>
      </w:r>
    </w:p>
    <w:p w:rsidR="00F47E00" w:rsidRDefault="00F47E00">
      <w:pPr>
        <w:spacing w:after="280" w:line="280" w:lineRule="exact"/>
        <w:rPr>
          <w:snapToGrid w:val="0"/>
          <w:sz w:val="22"/>
          <w:u w:val="single"/>
        </w:rPr>
      </w:pPr>
      <w:r>
        <w:rPr>
          <w:rFonts w:hint="eastAsia"/>
          <w:snapToGrid w:val="0"/>
          <w:sz w:val="22"/>
        </w:rPr>
        <w:t xml:space="preserve">　　　</w:t>
      </w:r>
      <w:r>
        <w:rPr>
          <w:rFonts w:hint="eastAsia"/>
          <w:snapToGrid w:val="0"/>
          <w:sz w:val="22"/>
          <w:u w:val="single"/>
        </w:rPr>
        <w:t xml:space="preserve">　　　　　　　　　　　　　殿</w:t>
      </w:r>
    </w:p>
    <w:p w:rsidR="00F47E00" w:rsidRDefault="00F47E00">
      <w:pPr>
        <w:spacing w:after="280" w:line="280" w:lineRule="exact"/>
        <w:ind w:firstLine="5340"/>
        <w:rPr>
          <w:snapToGrid w:val="0"/>
          <w:sz w:val="22"/>
        </w:rPr>
      </w:pPr>
      <w:r>
        <w:rPr>
          <w:rFonts w:hint="eastAsia"/>
          <w:snapToGrid w:val="0"/>
          <w:sz w:val="22"/>
        </w:rPr>
        <w:t xml:space="preserve">（見積業者）　　　　　　　　　　　</w:t>
      </w:r>
    </w:p>
    <w:p w:rsidR="00F47E00" w:rsidRDefault="00F47E00">
      <w:pPr>
        <w:spacing w:line="200" w:lineRule="exact"/>
        <w:jc w:val="right"/>
        <w:rPr>
          <w:snapToGrid w:val="0"/>
          <w:sz w:val="22"/>
        </w:rPr>
      </w:pPr>
      <w:r>
        <w:rPr>
          <w:rFonts w:hint="eastAsia"/>
          <w:snapToGrid w:val="0"/>
          <w:sz w:val="22"/>
        </w:rPr>
        <w:t xml:space="preserve">住　所　　　　　　　　　　　　　　　　　　</w:t>
      </w:r>
    </w:p>
    <w:p w:rsidR="00F47E00" w:rsidRDefault="00F47E00">
      <w:pPr>
        <w:spacing w:line="200" w:lineRule="exact"/>
        <w:jc w:val="right"/>
        <w:rPr>
          <w:snapToGrid w:val="0"/>
          <w:sz w:val="22"/>
        </w:rPr>
      </w:pPr>
    </w:p>
    <w:p w:rsidR="00F47E00" w:rsidRDefault="00F47E00">
      <w:pPr>
        <w:spacing w:line="200" w:lineRule="exact"/>
        <w:jc w:val="right"/>
        <w:rPr>
          <w:snapToGrid w:val="0"/>
          <w:sz w:val="22"/>
        </w:rPr>
      </w:pPr>
      <w:r>
        <w:rPr>
          <w:rFonts w:hint="eastAsia"/>
          <w:snapToGrid w:val="0"/>
          <w:sz w:val="22"/>
        </w:rPr>
        <w:t xml:space="preserve">名　称　　　　　　　　　　　　　　　印　　</w:t>
      </w:r>
    </w:p>
    <w:p w:rsidR="00F47E00" w:rsidRDefault="00F47E00">
      <w:pPr>
        <w:spacing w:line="200" w:lineRule="exact"/>
        <w:jc w:val="right"/>
        <w:rPr>
          <w:snapToGrid w:val="0"/>
          <w:sz w:val="22"/>
        </w:rPr>
      </w:pPr>
    </w:p>
    <w:p w:rsidR="00F47E00" w:rsidRDefault="00F47E00">
      <w:pPr>
        <w:spacing w:after="200" w:line="200" w:lineRule="exact"/>
        <w:jc w:val="right"/>
        <w:rPr>
          <w:snapToGrid w:val="0"/>
        </w:rPr>
      </w:pPr>
      <w:r>
        <w:rPr>
          <w:rFonts w:hint="eastAsia"/>
          <w:snapToGrid w:val="0"/>
          <w:sz w:val="22"/>
        </w:rPr>
        <w:t>代表者</w:t>
      </w:r>
      <w:r>
        <w:rPr>
          <w:rFonts w:hint="eastAsia"/>
          <w:snapToGrid w:val="0"/>
          <w:sz w:val="22"/>
          <w:u w:val="single"/>
        </w:rPr>
        <w:t xml:space="preserve">　　　　　　　　　　　　　　　　</w:t>
      </w:r>
      <w:r>
        <w:rPr>
          <w:rFonts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642"/>
        <w:gridCol w:w="4226"/>
        <w:gridCol w:w="3171"/>
      </w:tblGrid>
      <w:tr w:rsidR="00F47E00">
        <w:tblPrEx>
          <w:tblCellMar>
            <w:top w:w="0" w:type="dxa"/>
            <w:bottom w:w="0" w:type="dxa"/>
          </w:tblCellMar>
        </w:tblPrEx>
        <w:trPr>
          <w:cantSplit/>
          <w:trHeight w:hRule="exact" w:val="415"/>
        </w:trPr>
        <w:tc>
          <w:tcPr>
            <w:tcW w:w="2642" w:type="dxa"/>
            <w:vAlign w:val="center"/>
          </w:tcPr>
          <w:p w:rsidR="00F47E00" w:rsidRDefault="00F47E00">
            <w:pPr>
              <w:spacing w:line="240" w:lineRule="exact"/>
              <w:jc w:val="center"/>
              <w:rPr>
                <w:snapToGrid w:val="0"/>
                <w:sz w:val="22"/>
              </w:rPr>
            </w:pPr>
            <w:r>
              <w:rPr>
                <w:rFonts w:hint="eastAsia"/>
                <w:snapToGrid w:val="0"/>
                <w:sz w:val="22"/>
              </w:rPr>
              <w:t>工　　事　　名</w:t>
            </w:r>
          </w:p>
        </w:tc>
        <w:tc>
          <w:tcPr>
            <w:tcW w:w="7397" w:type="dxa"/>
            <w:gridSpan w:val="2"/>
            <w:vAlign w:val="center"/>
          </w:tcPr>
          <w:p w:rsidR="00F47E00" w:rsidRDefault="00F47E00">
            <w:pPr>
              <w:spacing w:line="240" w:lineRule="exact"/>
              <w:rPr>
                <w:snapToGrid w:val="0"/>
                <w:sz w:val="22"/>
              </w:rPr>
            </w:pPr>
          </w:p>
        </w:tc>
      </w:tr>
      <w:tr w:rsidR="00F47E00">
        <w:tblPrEx>
          <w:tblCellMar>
            <w:top w:w="0" w:type="dxa"/>
            <w:bottom w:w="0" w:type="dxa"/>
          </w:tblCellMar>
        </w:tblPrEx>
        <w:trPr>
          <w:cantSplit/>
          <w:trHeight w:hRule="exact" w:val="415"/>
        </w:trPr>
        <w:tc>
          <w:tcPr>
            <w:tcW w:w="2642" w:type="dxa"/>
            <w:vAlign w:val="center"/>
          </w:tcPr>
          <w:p w:rsidR="00F47E00" w:rsidRDefault="00F47E00">
            <w:pPr>
              <w:spacing w:line="240" w:lineRule="exact"/>
              <w:rPr>
                <w:snapToGrid w:val="0"/>
                <w:sz w:val="22"/>
              </w:rPr>
            </w:pPr>
            <w:r>
              <w:rPr>
                <w:rFonts w:hint="eastAsia"/>
                <w:snapToGrid w:val="0"/>
                <w:sz w:val="22"/>
              </w:rPr>
              <w:t>１　建</w:t>
            </w:r>
            <w:r>
              <w:rPr>
                <w:snapToGrid w:val="0"/>
                <w:sz w:val="22"/>
              </w:rPr>
              <w:t xml:space="preserve"> </w:t>
            </w:r>
            <w:r>
              <w:rPr>
                <w:rFonts w:hint="eastAsia"/>
                <w:snapToGrid w:val="0"/>
                <w:sz w:val="22"/>
              </w:rPr>
              <w:t>築</w:t>
            </w:r>
            <w:r>
              <w:rPr>
                <w:snapToGrid w:val="0"/>
                <w:sz w:val="22"/>
              </w:rPr>
              <w:t xml:space="preserve"> </w:t>
            </w:r>
            <w:r>
              <w:rPr>
                <w:rFonts w:hint="eastAsia"/>
                <w:snapToGrid w:val="0"/>
                <w:sz w:val="22"/>
              </w:rPr>
              <w:t>工</w:t>
            </w:r>
            <w:r>
              <w:rPr>
                <w:snapToGrid w:val="0"/>
                <w:sz w:val="22"/>
              </w:rPr>
              <w:t xml:space="preserve"> </w:t>
            </w:r>
            <w:r>
              <w:rPr>
                <w:rFonts w:hint="eastAsia"/>
                <w:snapToGrid w:val="0"/>
                <w:sz w:val="22"/>
              </w:rPr>
              <w:t>事</w:t>
            </w:r>
            <w:r>
              <w:rPr>
                <w:snapToGrid w:val="0"/>
                <w:sz w:val="22"/>
              </w:rPr>
              <w:t xml:space="preserve"> </w:t>
            </w:r>
            <w:r>
              <w:rPr>
                <w:rFonts w:hint="eastAsia"/>
                <w:snapToGrid w:val="0"/>
                <w:sz w:val="22"/>
              </w:rPr>
              <w:t>費</w:t>
            </w:r>
          </w:p>
        </w:tc>
        <w:tc>
          <w:tcPr>
            <w:tcW w:w="4226" w:type="dxa"/>
            <w:vAlign w:val="center"/>
          </w:tcPr>
          <w:p w:rsidR="00F47E00" w:rsidRDefault="00F47E00">
            <w:pPr>
              <w:spacing w:line="240" w:lineRule="exact"/>
              <w:rPr>
                <w:snapToGrid w:val="0"/>
                <w:sz w:val="22"/>
              </w:rPr>
            </w:pPr>
            <w:r>
              <w:rPr>
                <w:rFonts w:hint="eastAsia"/>
                <w:snapToGrid w:val="0"/>
                <w:sz w:val="22"/>
              </w:rPr>
              <w:t>（注１）（※１）</w:t>
            </w:r>
            <w:r>
              <w:rPr>
                <w:snapToGrid w:val="0"/>
                <w:sz w:val="22"/>
              </w:rPr>
              <w:t xml:space="preserve"> </w:t>
            </w:r>
            <w:r>
              <w:rPr>
                <w:rFonts w:hint="eastAsia"/>
                <w:snapToGrid w:val="0"/>
                <w:sz w:val="22"/>
              </w:rPr>
              <w:t xml:space="preserve">　　　　　　　　千円</w:t>
            </w:r>
          </w:p>
        </w:tc>
        <w:tc>
          <w:tcPr>
            <w:tcW w:w="3171" w:type="dxa"/>
            <w:vMerge w:val="restart"/>
          </w:tcPr>
          <w:p w:rsidR="00F47E00" w:rsidRDefault="00F47E00">
            <w:pPr>
              <w:spacing w:before="40" w:line="210" w:lineRule="exact"/>
              <w:ind w:left="420" w:hanging="420"/>
              <w:rPr>
                <w:snapToGrid w:val="0"/>
                <w:sz w:val="22"/>
              </w:rPr>
            </w:pPr>
            <w:r>
              <w:rPr>
                <w:rFonts w:hint="eastAsia"/>
                <w:snapToGrid w:val="0"/>
                <w:sz w:val="22"/>
              </w:rPr>
              <w:t>（注）見積額には、消費税を含む</w:t>
            </w:r>
          </w:p>
        </w:tc>
      </w:tr>
      <w:tr w:rsidR="00F47E00">
        <w:tblPrEx>
          <w:tblCellMar>
            <w:top w:w="0" w:type="dxa"/>
            <w:bottom w:w="0" w:type="dxa"/>
          </w:tblCellMar>
        </w:tblPrEx>
        <w:trPr>
          <w:cantSplit/>
          <w:trHeight w:hRule="exact" w:val="415"/>
        </w:trPr>
        <w:tc>
          <w:tcPr>
            <w:tcW w:w="2642" w:type="dxa"/>
            <w:vAlign w:val="center"/>
          </w:tcPr>
          <w:p w:rsidR="00F47E00" w:rsidRDefault="00F47E00">
            <w:pPr>
              <w:spacing w:line="240" w:lineRule="exact"/>
              <w:rPr>
                <w:snapToGrid w:val="0"/>
                <w:sz w:val="22"/>
              </w:rPr>
            </w:pPr>
            <w:r>
              <w:rPr>
                <w:rFonts w:hint="eastAsia"/>
                <w:snapToGrid w:val="0"/>
                <w:sz w:val="22"/>
              </w:rPr>
              <w:t>２　設</w:t>
            </w:r>
            <w:r>
              <w:rPr>
                <w:snapToGrid w:val="0"/>
                <w:sz w:val="22"/>
              </w:rPr>
              <w:t xml:space="preserve"> </w:t>
            </w:r>
            <w:r>
              <w:rPr>
                <w:rFonts w:hint="eastAsia"/>
                <w:snapToGrid w:val="0"/>
                <w:sz w:val="22"/>
              </w:rPr>
              <w:t>計</w:t>
            </w:r>
            <w:r>
              <w:rPr>
                <w:snapToGrid w:val="0"/>
                <w:sz w:val="22"/>
              </w:rPr>
              <w:t xml:space="preserve"> </w:t>
            </w:r>
            <w:r>
              <w:rPr>
                <w:rFonts w:hint="eastAsia"/>
                <w:snapToGrid w:val="0"/>
                <w:sz w:val="22"/>
              </w:rPr>
              <w:t>監</w:t>
            </w:r>
            <w:r>
              <w:rPr>
                <w:snapToGrid w:val="0"/>
                <w:sz w:val="22"/>
              </w:rPr>
              <w:t xml:space="preserve"> </w:t>
            </w:r>
            <w:r>
              <w:rPr>
                <w:rFonts w:hint="eastAsia"/>
                <w:snapToGrid w:val="0"/>
                <w:sz w:val="22"/>
              </w:rPr>
              <w:t>理</w:t>
            </w:r>
            <w:r>
              <w:rPr>
                <w:snapToGrid w:val="0"/>
                <w:sz w:val="22"/>
              </w:rPr>
              <w:t xml:space="preserve"> </w:t>
            </w:r>
            <w:r>
              <w:rPr>
                <w:rFonts w:hint="eastAsia"/>
                <w:snapToGrid w:val="0"/>
                <w:sz w:val="22"/>
              </w:rPr>
              <w:t>費</w:t>
            </w:r>
          </w:p>
        </w:tc>
        <w:tc>
          <w:tcPr>
            <w:tcW w:w="4226" w:type="dxa"/>
            <w:vAlign w:val="center"/>
          </w:tcPr>
          <w:p w:rsidR="00F47E00" w:rsidRDefault="00F47E00">
            <w:pPr>
              <w:spacing w:line="240" w:lineRule="exact"/>
              <w:jc w:val="right"/>
              <w:rPr>
                <w:snapToGrid w:val="0"/>
                <w:sz w:val="22"/>
              </w:rPr>
            </w:pPr>
            <w:r>
              <w:rPr>
                <w:rFonts w:hint="eastAsia"/>
                <w:snapToGrid w:val="0"/>
                <w:sz w:val="22"/>
              </w:rPr>
              <w:t>千円</w:t>
            </w:r>
          </w:p>
        </w:tc>
        <w:tc>
          <w:tcPr>
            <w:tcW w:w="3171" w:type="dxa"/>
            <w:vMerge/>
            <w:vAlign w:val="center"/>
          </w:tcPr>
          <w:p w:rsidR="00F47E00" w:rsidRDefault="00F47E00">
            <w:pPr>
              <w:spacing w:line="240" w:lineRule="exact"/>
              <w:rPr>
                <w:snapToGrid w:val="0"/>
                <w:sz w:val="22"/>
              </w:rPr>
            </w:pPr>
          </w:p>
        </w:tc>
      </w:tr>
      <w:tr w:rsidR="00F47E00">
        <w:tblPrEx>
          <w:tblCellMar>
            <w:top w:w="0" w:type="dxa"/>
            <w:bottom w:w="0" w:type="dxa"/>
          </w:tblCellMar>
        </w:tblPrEx>
        <w:trPr>
          <w:cantSplit/>
          <w:trHeight w:hRule="exact" w:val="415"/>
        </w:trPr>
        <w:tc>
          <w:tcPr>
            <w:tcW w:w="2642" w:type="dxa"/>
            <w:vAlign w:val="center"/>
          </w:tcPr>
          <w:p w:rsidR="00F47E00" w:rsidRDefault="00F47E00">
            <w:pPr>
              <w:spacing w:line="240" w:lineRule="exact"/>
              <w:jc w:val="center"/>
              <w:rPr>
                <w:snapToGrid w:val="0"/>
                <w:sz w:val="22"/>
              </w:rPr>
            </w:pPr>
            <w:r>
              <w:rPr>
                <w:rFonts w:hint="eastAsia"/>
                <w:snapToGrid w:val="0"/>
                <w:sz w:val="22"/>
              </w:rPr>
              <w:t>合計（１＋２）</w:t>
            </w:r>
          </w:p>
        </w:tc>
        <w:tc>
          <w:tcPr>
            <w:tcW w:w="4226" w:type="dxa"/>
            <w:vAlign w:val="center"/>
          </w:tcPr>
          <w:p w:rsidR="00F47E00" w:rsidRDefault="00F47E00">
            <w:pPr>
              <w:spacing w:line="240" w:lineRule="exact"/>
              <w:jc w:val="right"/>
              <w:rPr>
                <w:snapToGrid w:val="0"/>
                <w:sz w:val="22"/>
              </w:rPr>
            </w:pPr>
            <w:r>
              <w:rPr>
                <w:rFonts w:hint="eastAsia"/>
                <w:snapToGrid w:val="0"/>
                <w:sz w:val="22"/>
              </w:rPr>
              <w:t>千円</w:t>
            </w:r>
          </w:p>
        </w:tc>
        <w:tc>
          <w:tcPr>
            <w:tcW w:w="3171" w:type="dxa"/>
            <w:vMerge/>
            <w:vAlign w:val="center"/>
          </w:tcPr>
          <w:p w:rsidR="00F47E00" w:rsidRDefault="00F47E00">
            <w:pPr>
              <w:spacing w:line="240" w:lineRule="exact"/>
              <w:rPr>
                <w:snapToGrid w:val="0"/>
                <w:sz w:val="22"/>
              </w:rPr>
            </w:pPr>
          </w:p>
        </w:tc>
      </w:tr>
    </w:tbl>
    <w:p w:rsidR="00F47E00" w:rsidRDefault="00F47E00">
      <w:pPr>
        <w:spacing w:line="200" w:lineRule="exact"/>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530"/>
        <w:gridCol w:w="795"/>
        <w:gridCol w:w="1061"/>
        <w:gridCol w:w="2650"/>
        <w:gridCol w:w="2385"/>
        <w:gridCol w:w="2650"/>
      </w:tblGrid>
      <w:tr w:rsidR="00F47E00">
        <w:tblPrEx>
          <w:tblCellMar>
            <w:top w:w="0" w:type="dxa"/>
            <w:bottom w:w="0" w:type="dxa"/>
          </w:tblCellMar>
        </w:tblPrEx>
        <w:trPr>
          <w:cantSplit/>
          <w:trHeight w:hRule="exact" w:val="487"/>
        </w:trPr>
        <w:tc>
          <w:tcPr>
            <w:tcW w:w="530" w:type="dxa"/>
            <w:vMerge w:val="restart"/>
            <w:textDirection w:val="tbRlV"/>
            <w:vAlign w:val="center"/>
          </w:tcPr>
          <w:p w:rsidR="00F47E00" w:rsidRDefault="00F47E00">
            <w:pPr>
              <w:spacing w:line="210" w:lineRule="exact"/>
              <w:ind w:left="20" w:right="20"/>
              <w:jc w:val="center"/>
              <w:rPr>
                <w:snapToGrid w:val="0"/>
                <w:sz w:val="22"/>
              </w:rPr>
            </w:pPr>
            <w:r>
              <w:rPr>
                <w:rFonts w:hint="eastAsia"/>
                <w:snapToGrid w:val="0"/>
                <w:sz w:val="22"/>
              </w:rPr>
              <w:t>工　事　概　要</w:t>
            </w:r>
          </w:p>
        </w:tc>
        <w:tc>
          <w:tcPr>
            <w:tcW w:w="1856" w:type="dxa"/>
            <w:gridSpan w:val="2"/>
            <w:vAlign w:val="center"/>
          </w:tcPr>
          <w:p w:rsidR="00F47E00" w:rsidRDefault="00F47E00">
            <w:pPr>
              <w:spacing w:line="210" w:lineRule="exact"/>
              <w:jc w:val="distribute"/>
              <w:rPr>
                <w:snapToGrid w:val="0"/>
                <w:sz w:val="22"/>
              </w:rPr>
            </w:pPr>
            <w:r>
              <w:rPr>
                <w:rFonts w:hint="eastAsia"/>
                <w:snapToGrid w:val="0"/>
                <w:sz w:val="22"/>
              </w:rPr>
              <w:t>建築面積</w:t>
            </w:r>
          </w:p>
        </w:tc>
        <w:tc>
          <w:tcPr>
            <w:tcW w:w="7685" w:type="dxa"/>
            <w:gridSpan w:val="3"/>
            <w:vAlign w:val="center"/>
          </w:tcPr>
          <w:p w:rsidR="00F47E00" w:rsidRDefault="00F47E00">
            <w:pPr>
              <w:spacing w:line="210" w:lineRule="exact"/>
              <w:rPr>
                <w:snapToGrid w:val="0"/>
                <w:sz w:val="22"/>
              </w:rPr>
            </w:pPr>
            <w:r>
              <w:rPr>
                <w:rFonts w:hint="eastAsia"/>
                <w:snapToGrid w:val="0"/>
                <w:sz w:val="22"/>
              </w:rPr>
              <w:t xml:space="preserve">　　　　　　　　　　　　　・　　　　　㎡</w:t>
            </w:r>
          </w:p>
        </w:tc>
      </w:tr>
      <w:tr w:rsidR="00F47E00">
        <w:tblPrEx>
          <w:tblCellMar>
            <w:top w:w="0" w:type="dxa"/>
            <w:bottom w:w="0" w:type="dxa"/>
          </w:tblCellMar>
        </w:tblPrEx>
        <w:trPr>
          <w:cantSplit/>
          <w:trHeight w:hRule="exact" w:val="487"/>
        </w:trPr>
        <w:tc>
          <w:tcPr>
            <w:tcW w:w="530" w:type="dxa"/>
            <w:vMerge/>
            <w:vAlign w:val="center"/>
          </w:tcPr>
          <w:p w:rsidR="00F47E00" w:rsidRDefault="00F47E00">
            <w:pPr>
              <w:spacing w:line="210" w:lineRule="exact"/>
              <w:rPr>
                <w:snapToGrid w:val="0"/>
                <w:sz w:val="22"/>
              </w:rPr>
            </w:pPr>
          </w:p>
        </w:tc>
        <w:tc>
          <w:tcPr>
            <w:tcW w:w="1856" w:type="dxa"/>
            <w:gridSpan w:val="2"/>
            <w:vAlign w:val="center"/>
          </w:tcPr>
          <w:p w:rsidR="00F47E00" w:rsidRDefault="00F47E00">
            <w:pPr>
              <w:spacing w:line="210" w:lineRule="exact"/>
              <w:jc w:val="distribute"/>
              <w:rPr>
                <w:snapToGrid w:val="0"/>
                <w:sz w:val="22"/>
              </w:rPr>
            </w:pPr>
            <w:r>
              <w:rPr>
                <w:rFonts w:hint="eastAsia"/>
                <w:snapToGrid w:val="0"/>
                <w:sz w:val="22"/>
              </w:rPr>
              <w:t>工事期間</w:t>
            </w:r>
          </w:p>
        </w:tc>
        <w:tc>
          <w:tcPr>
            <w:tcW w:w="7685" w:type="dxa"/>
            <w:gridSpan w:val="3"/>
            <w:vAlign w:val="center"/>
          </w:tcPr>
          <w:p w:rsidR="00F47E00" w:rsidRDefault="00F47E00">
            <w:pPr>
              <w:spacing w:line="210" w:lineRule="exact"/>
              <w:rPr>
                <w:snapToGrid w:val="0"/>
                <w:sz w:val="22"/>
              </w:rPr>
            </w:pPr>
            <w:r>
              <w:rPr>
                <w:rFonts w:hint="eastAsia"/>
                <w:snapToGrid w:val="0"/>
                <w:sz w:val="22"/>
              </w:rPr>
              <w:t>（着工）　　　　　年　　　　　月　～　　　　　年　　　　　月</w:t>
            </w:r>
          </w:p>
        </w:tc>
      </w:tr>
      <w:tr w:rsidR="00F47E00">
        <w:tblPrEx>
          <w:tblCellMar>
            <w:top w:w="0" w:type="dxa"/>
            <w:bottom w:w="0" w:type="dxa"/>
          </w:tblCellMar>
        </w:tblPrEx>
        <w:trPr>
          <w:cantSplit/>
          <w:trHeight w:hRule="exact" w:val="487"/>
        </w:trPr>
        <w:tc>
          <w:tcPr>
            <w:tcW w:w="530" w:type="dxa"/>
            <w:vMerge/>
            <w:vAlign w:val="center"/>
          </w:tcPr>
          <w:p w:rsidR="00F47E00" w:rsidRDefault="00F47E00">
            <w:pPr>
              <w:spacing w:line="210" w:lineRule="exact"/>
              <w:rPr>
                <w:snapToGrid w:val="0"/>
                <w:sz w:val="22"/>
              </w:rPr>
            </w:pPr>
          </w:p>
        </w:tc>
        <w:tc>
          <w:tcPr>
            <w:tcW w:w="1856" w:type="dxa"/>
            <w:gridSpan w:val="2"/>
            <w:vAlign w:val="center"/>
          </w:tcPr>
          <w:p w:rsidR="00F47E00" w:rsidRDefault="00F47E00">
            <w:pPr>
              <w:spacing w:line="210" w:lineRule="exact"/>
              <w:jc w:val="distribute"/>
              <w:rPr>
                <w:snapToGrid w:val="0"/>
                <w:sz w:val="22"/>
              </w:rPr>
            </w:pPr>
            <w:r>
              <w:rPr>
                <w:rFonts w:hint="eastAsia"/>
                <w:snapToGrid w:val="0"/>
                <w:sz w:val="22"/>
              </w:rPr>
              <w:t>構造区分</w:t>
            </w:r>
          </w:p>
        </w:tc>
        <w:tc>
          <w:tcPr>
            <w:tcW w:w="2650" w:type="dxa"/>
            <w:vAlign w:val="center"/>
          </w:tcPr>
          <w:p w:rsidR="00F47E00" w:rsidRDefault="00F47E00">
            <w:pPr>
              <w:spacing w:line="210" w:lineRule="exact"/>
              <w:jc w:val="center"/>
              <w:rPr>
                <w:snapToGrid w:val="0"/>
                <w:sz w:val="22"/>
              </w:rPr>
            </w:pPr>
            <w:r>
              <w:rPr>
                <w:rFonts w:hint="eastAsia"/>
                <w:snapToGrid w:val="0"/>
                <w:sz w:val="22"/>
              </w:rPr>
              <w:t>階　　　数</w:t>
            </w:r>
          </w:p>
        </w:tc>
        <w:tc>
          <w:tcPr>
            <w:tcW w:w="2385" w:type="dxa"/>
            <w:vAlign w:val="center"/>
          </w:tcPr>
          <w:p w:rsidR="00F47E00" w:rsidRDefault="00F47E00">
            <w:pPr>
              <w:spacing w:line="210" w:lineRule="exact"/>
              <w:jc w:val="center"/>
              <w:rPr>
                <w:snapToGrid w:val="0"/>
                <w:sz w:val="22"/>
              </w:rPr>
            </w:pPr>
            <w:r>
              <w:rPr>
                <w:rFonts w:hint="eastAsia"/>
                <w:snapToGrid w:val="0"/>
                <w:sz w:val="22"/>
              </w:rPr>
              <w:t>延　床　面　積</w:t>
            </w:r>
          </w:p>
        </w:tc>
        <w:tc>
          <w:tcPr>
            <w:tcW w:w="2650" w:type="dxa"/>
            <w:vAlign w:val="center"/>
          </w:tcPr>
          <w:p w:rsidR="00F47E00" w:rsidRDefault="00F47E00">
            <w:pPr>
              <w:spacing w:line="210" w:lineRule="exact"/>
              <w:jc w:val="distribute"/>
              <w:rPr>
                <w:snapToGrid w:val="0"/>
                <w:sz w:val="22"/>
              </w:rPr>
            </w:pPr>
            <w:r>
              <w:rPr>
                <w:rFonts w:hint="eastAsia"/>
                <w:snapToGrid w:val="0"/>
                <w:sz w:val="22"/>
              </w:rPr>
              <w:t>建築工事費内訳</w:t>
            </w:r>
          </w:p>
        </w:tc>
      </w:tr>
      <w:tr w:rsidR="00F47E00">
        <w:tblPrEx>
          <w:tblCellMar>
            <w:top w:w="0" w:type="dxa"/>
            <w:bottom w:w="0" w:type="dxa"/>
          </w:tblCellMar>
        </w:tblPrEx>
        <w:trPr>
          <w:cantSplit/>
          <w:trHeight w:hRule="exact" w:val="487"/>
        </w:trPr>
        <w:tc>
          <w:tcPr>
            <w:tcW w:w="530" w:type="dxa"/>
            <w:vMerge/>
            <w:vAlign w:val="center"/>
          </w:tcPr>
          <w:p w:rsidR="00F47E00" w:rsidRDefault="00F47E00">
            <w:pPr>
              <w:spacing w:line="210" w:lineRule="exact"/>
              <w:rPr>
                <w:snapToGrid w:val="0"/>
                <w:sz w:val="22"/>
              </w:rPr>
            </w:pPr>
          </w:p>
        </w:tc>
        <w:tc>
          <w:tcPr>
            <w:tcW w:w="795" w:type="dxa"/>
            <w:vMerge w:val="restart"/>
            <w:vAlign w:val="center"/>
          </w:tcPr>
          <w:p w:rsidR="00F47E00" w:rsidRDefault="00F47E00">
            <w:pPr>
              <w:spacing w:line="280" w:lineRule="exact"/>
              <w:rPr>
                <w:snapToGrid w:val="0"/>
                <w:sz w:val="22"/>
              </w:rPr>
            </w:pPr>
            <w:r>
              <w:rPr>
                <w:rFonts w:hint="eastAsia"/>
                <w:snapToGrid w:val="0"/>
                <w:sz w:val="22"/>
              </w:rPr>
              <w:t>新設拡張改築</w:t>
            </w:r>
          </w:p>
        </w:tc>
        <w:tc>
          <w:tcPr>
            <w:tcW w:w="1061" w:type="dxa"/>
            <w:vAlign w:val="center"/>
          </w:tcPr>
          <w:p w:rsidR="00F47E00" w:rsidRDefault="00F47E00">
            <w:pPr>
              <w:spacing w:line="210" w:lineRule="exact"/>
              <w:jc w:val="distribute"/>
              <w:rPr>
                <w:snapToGrid w:val="0"/>
                <w:sz w:val="22"/>
              </w:rPr>
            </w:pPr>
            <w:r>
              <w:rPr>
                <w:rFonts w:hint="eastAsia"/>
                <w:snapToGrid w:val="0"/>
                <w:sz w:val="22"/>
              </w:rPr>
              <w:t>耐火</w:t>
            </w:r>
          </w:p>
        </w:tc>
        <w:tc>
          <w:tcPr>
            <w:tcW w:w="2650" w:type="dxa"/>
            <w:vAlign w:val="center"/>
          </w:tcPr>
          <w:p w:rsidR="00F47E00" w:rsidRDefault="00F47E00">
            <w:pPr>
              <w:spacing w:line="210" w:lineRule="exact"/>
              <w:rPr>
                <w:snapToGrid w:val="0"/>
                <w:sz w:val="22"/>
              </w:rPr>
            </w:pPr>
            <w:r>
              <w:rPr>
                <w:rFonts w:hint="eastAsia"/>
                <w:snapToGrid w:val="0"/>
                <w:sz w:val="22"/>
              </w:rPr>
              <w:t>地上　階、地下　階</w:t>
            </w:r>
          </w:p>
        </w:tc>
        <w:tc>
          <w:tcPr>
            <w:tcW w:w="2385" w:type="dxa"/>
            <w:vAlign w:val="center"/>
          </w:tcPr>
          <w:p w:rsidR="00F47E00" w:rsidRDefault="00F47E00">
            <w:pPr>
              <w:spacing w:line="210" w:lineRule="exact"/>
              <w:jc w:val="right"/>
              <w:rPr>
                <w:snapToGrid w:val="0"/>
                <w:sz w:val="22"/>
              </w:rPr>
            </w:pPr>
            <w:r>
              <w:rPr>
                <w:rFonts w:hint="eastAsia"/>
                <w:snapToGrid w:val="0"/>
                <w:sz w:val="22"/>
              </w:rPr>
              <w:t>・　　　㎡</w:t>
            </w:r>
          </w:p>
        </w:tc>
        <w:tc>
          <w:tcPr>
            <w:tcW w:w="2650" w:type="dxa"/>
            <w:vAlign w:val="center"/>
          </w:tcPr>
          <w:p w:rsidR="00F47E00" w:rsidRDefault="00F47E00">
            <w:pPr>
              <w:spacing w:line="210" w:lineRule="exact"/>
              <w:jc w:val="right"/>
              <w:rPr>
                <w:snapToGrid w:val="0"/>
                <w:sz w:val="22"/>
              </w:rPr>
            </w:pPr>
            <w:r>
              <w:rPr>
                <w:rFonts w:hint="eastAsia"/>
                <w:snapToGrid w:val="0"/>
                <w:sz w:val="22"/>
              </w:rPr>
              <w:t>千円</w:t>
            </w:r>
          </w:p>
        </w:tc>
      </w:tr>
      <w:tr w:rsidR="00F47E00">
        <w:tblPrEx>
          <w:tblCellMar>
            <w:top w:w="0" w:type="dxa"/>
            <w:bottom w:w="0" w:type="dxa"/>
          </w:tblCellMar>
        </w:tblPrEx>
        <w:trPr>
          <w:cantSplit/>
          <w:trHeight w:hRule="exact" w:val="487"/>
        </w:trPr>
        <w:tc>
          <w:tcPr>
            <w:tcW w:w="530" w:type="dxa"/>
            <w:vMerge/>
            <w:vAlign w:val="center"/>
          </w:tcPr>
          <w:p w:rsidR="00F47E00" w:rsidRDefault="00F47E00">
            <w:pPr>
              <w:spacing w:line="210" w:lineRule="exact"/>
              <w:rPr>
                <w:snapToGrid w:val="0"/>
                <w:sz w:val="22"/>
              </w:rPr>
            </w:pPr>
          </w:p>
        </w:tc>
        <w:tc>
          <w:tcPr>
            <w:tcW w:w="795" w:type="dxa"/>
            <w:vMerge/>
            <w:vAlign w:val="center"/>
          </w:tcPr>
          <w:p w:rsidR="00F47E00" w:rsidRDefault="00F47E00">
            <w:pPr>
              <w:spacing w:line="210" w:lineRule="exact"/>
              <w:rPr>
                <w:snapToGrid w:val="0"/>
                <w:sz w:val="22"/>
              </w:rPr>
            </w:pPr>
          </w:p>
        </w:tc>
        <w:tc>
          <w:tcPr>
            <w:tcW w:w="1061" w:type="dxa"/>
            <w:vAlign w:val="center"/>
          </w:tcPr>
          <w:p w:rsidR="00F47E00" w:rsidRDefault="00F47E00">
            <w:pPr>
              <w:spacing w:line="210" w:lineRule="exact"/>
              <w:rPr>
                <w:snapToGrid w:val="0"/>
                <w:sz w:val="22"/>
              </w:rPr>
            </w:pPr>
            <w:r>
              <w:rPr>
                <w:rFonts w:hint="eastAsia"/>
                <w:snapToGrid w:val="0"/>
                <w:sz w:val="22"/>
              </w:rPr>
              <w:t>準耐火</w:t>
            </w:r>
          </w:p>
        </w:tc>
        <w:tc>
          <w:tcPr>
            <w:tcW w:w="2650" w:type="dxa"/>
            <w:vAlign w:val="center"/>
          </w:tcPr>
          <w:p w:rsidR="00F47E00" w:rsidRDefault="00F47E00">
            <w:pPr>
              <w:spacing w:line="210" w:lineRule="exact"/>
              <w:rPr>
                <w:snapToGrid w:val="0"/>
                <w:sz w:val="22"/>
              </w:rPr>
            </w:pPr>
            <w:r>
              <w:rPr>
                <w:rFonts w:hint="eastAsia"/>
                <w:snapToGrid w:val="0"/>
                <w:sz w:val="22"/>
              </w:rPr>
              <w:t>地上　階、地下　階</w:t>
            </w:r>
          </w:p>
        </w:tc>
        <w:tc>
          <w:tcPr>
            <w:tcW w:w="2385" w:type="dxa"/>
            <w:vAlign w:val="center"/>
          </w:tcPr>
          <w:p w:rsidR="00F47E00" w:rsidRDefault="00F47E00">
            <w:pPr>
              <w:spacing w:line="210" w:lineRule="exact"/>
              <w:jc w:val="right"/>
              <w:rPr>
                <w:snapToGrid w:val="0"/>
                <w:sz w:val="22"/>
              </w:rPr>
            </w:pPr>
            <w:r>
              <w:rPr>
                <w:rFonts w:hint="eastAsia"/>
                <w:snapToGrid w:val="0"/>
                <w:sz w:val="22"/>
              </w:rPr>
              <w:t>・　　　㎡</w:t>
            </w:r>
          </w:p>
        </w:tc>
        <w:tc>
          <w:tcPr>
            <w:tcW w:w="2650" w:type="dxa"/>
            <w:vAlign w:val="center"/>
          </w:tcPr>
          <w:p w:rsidR="00F47E00" w:rsidRDefault="00F47E00">
            <w:pPr>
              <w:spacing w:line="210" w:lineRule="exact"/>
              <w:jc w:val="right"/>
              <w:rPr>
                <w:snapToGrid w:val="0"/>
                <w:sz w:val="22"/>
              </w:rPr>
            </w:pPr>
            <w:r>
              <w:rPr>
                <w:rFonts w:hint="eastAsia"/>
                <w:snapToGrid w:val="0"/>
                <w:sz w:val="22"/>
              </w:rPr>
              <w:t>千円</w:t>
            </w:r>
          </w:p>
        </w:tc>
      </w:tr>
      <w:tr w:rsidR="00F47E00">
        <w:tblPrEx>
          <w:tblCellMar>
            <w:top w:w="0" w:type="dxa"/>
            <w:bottom w:w="0" w:type="dxa"/>
          </w:tblCellMar>
        </w:tblPrEx>
        <w:trPr>
          <w:cantSplit/>
          <w:trHeight w:hRule="exact" w:val="487"/>
        </w:trPr>
        <w:tc>
          <w:tcPr>
            <w:tcW w:w="530" w:type="dxa"/>
            <w:vMerge/>
            <w:vAlign w:val="center"/>
          </w:tcPr>
          <w:p w:rsidR="00F47E00" w:rsidRDefault="00F47E00">
            <w:pPr>
              <w:spacing w:line="210" w:lineRule="exact"/>
              <w:rPr>
                <w:snapToGrid w:val="0"/>
                <w:sz w:val="22"/>
              </w:rPr>
            </w:pPr>
          </w:p>
        </w:tc>
        <w:tc>
          <w:tcPr>
            <w:tcW w:w="795" w:type="dxa"/>
            <w:vMerge/>
            <w:vAlign w:val="center"/>
          </w:tcPr>
          <w:p w:rsidR="00F47E00" w:rsidRDefault="00F47E00">
            <w:pPr>
              <w:spacing w:line="210" w:lineRule="exact"/>
              <w:rPr>
                <w:snapToGrid w:val="0"/>
                <w:sz w:val="22"/>
              </w:rPr>
            </w:pPr>
          </w:p>
        </w:tc>
        <w:tc>
          <w:tcPr>
            <w:tcW w:w="1061" w:type="dxa"/>
            <w:vAlign w:val="center"/>
          </w:tcPr>
          <w:p w:rsidR="00F47E00" w:rsidRDefault="00F47E00">
            <w:pPr>
              <w:spacing w:line="210" w:lineRule="exact"/>
              <w:rPr>
                <w:snapToGrid w:val="0"/>
                <w:sz w:val="22"/>
              </w:rPr>
            </w:pPr>
            <w:r>
              <w:rPr>
                <w:rFonts w:hint="eastAsia"/>
                <w:snapToGrid w:val="0"/>
                <w:sz w:val="22"/>
              </w:rPr>
              <w:t>その他</w:t>
            </w:r>
          </w:p>
        </w:tc>
        <w:tc>
          <w:tcPr>
            <w:tcW w:w="2650" w:type="dxa"/>
            <w:vAlign w:val="center"/>
          </w:tcPr>
          <w:p w:rsidR="00F47E00" w:rsidRDefault="00F47E00">
            <w:pPr>
              <w:spacing w:line="210" w:lineRule="exact"/>
              <w:rPr>
                <w:snapToGrid w:val="0"/>
                <w:sz w:val="22"/>
              </w:rPr>
            </w:pPr>
            <w:r>
              <w:rPr>
                <w:rFonts w:hint="eastAsia"/>
                <w:snapToGrid w:val="0"/>
                <w:sz w:val="22"/>
              </w:rPr>
              <w:t>地上　階、地下　階</w:t>
            </w:r>
          </w:p>
        </w:tc>
        <w:tc>
          <w:tcPr>
            <w:tcW w:w="2385" w:type="dxa"/>
            <w:vAlign w:val="center"/>
          </w:tcPr>
          <w:p w:rsidR="00F47E00" w:rsidRDefault="00F47E00">
            <w:pPr>
              <w:spacing w:line="210" w:lineRule="exact"/>
              <w:jc w:val="right"/>
              <w:rPr>
                <w:snapToGrid w:val="0"/>
                <w:sz w:val="22"/>
              </w:rPr>
            </w:pPr>
            <w:r>
              <w:rPr>
                <w:rFonts w:hint="eastAsia"/>
                <w:snapToGrid w:val="0"/>
                <w:sz w:val="22"/>
              </w:rPr>
              <w:t>・　　　㎡</w:t>
            </w:r>
          </w:p>
        </w:tc>
        <w:tc>
          <w:tcPr>
            <w:tcW w:w="2650" w:type="dxa"/>
            <w:vAlign w:val="center"/>
          </w:tcPr>
          <w:p w:rsidR="00F47E00" w:rsidRDefault="00F47E00">
            <w:pPr>
              <w:spacing w:line="210" w:lineRule="exact"/>
              <w:jc w:val="right"/>
              <w:rPr>
                <w:snapToGrid w:val="0"/>
                <w:sz w:val="22"/>
              </w:rPr>
            </w:pPr>
            <w:r>
              <w:rPr>
                <w:rFonts w:hint="eastAsia"/>
                <w:snapToGrid w:val="0"/>
                <w:sz w:val="22"/>
              </w:rPr>
              <w:t>千円</w:t>
            </w:r>
          </w:p>
        </w:tc>
      </w:tr>
      <w:tr w:rsidR="00F47E00">
        <w:tblPrEx>
          <w:tblCellMar>
            <w:top w:w="0" w:type="dxa"/>
            <w:bottom w:w="0" w:type="dxa"/>
          </w:tblCellMar>
        </w:tblPrEx>
        <w:trPr>
          <w:cantSplit/>
          <w:trHeight w:hRule="exact" w:val="487"/>
        </w:trPr>
        <w:tc>
          <w:tcPr>
            <w:tcW w:w="530" w:type="dxa"/>
            <w:vMerge/>
            <w:vAlign w:val="center"/>
          </w:tcPr>
          <w:p w:rsidR="00F47E00" w:rsidRDefault="00F47E00">
            <w:pPr>
              <w:spacing w:line="210" w:lineRule="exact"/>
              <w:rPr>
                <w:snapToGrid w:val="0"/>
                <w:sz w:val="22"/>
              </w:rPr>
            </w:pPr>
          </w:p>
        </w:tc>
        <w:tc>
          <w:tcPr>
            <w:tcW w:w="795" w:type="dxa"/>
            <w:vMerge w:val="restart"/>
            <w:textDirection w:val="tbRlV"/>
            <w:vAlign w:val="center"/>
          </w:tcPr>
          <w:p w:rsidR="00F47E00" w:rsidRDefault="00F47E00">
            <w:pPr>
              <w:spacing w:line="210" w:lineRule="exact"/>
              <w:ind w:left="20" w:right="20"/>
              <w:jc w:val="center"/>
              <w:rPr>
                <w:snapToGrid w:val="0"/>
                <w:sz w:val="22"/>
              </w:rPr>
            </w:pPr>
            <w:r>
              <w:rPr>
                <w:rFonts w:hint="eastAsia"/>
                <w:snapToGrid w:val="0"/>
                <w:sz w:val="22"/>
              </w:rPr>
              <w:t>大規模修繕等</w:t>
            </w:r>
          </w:p>
        </w:tc>
        <w:tc>
          <w:tcPr>
            <w:tcW w:w="1061" w:type="dxa"/>
            <w:vAlign w:val="center"/>
          </w:tcPr>
          <w:p w:rsidR="00F47E00" w:rsidRDefault="00F47E00">
            <w:pPr>
              <w:spacing w:line="210" w:lineRule="exact"/>
              <w:jc w:val="distribute"/>
              <w:rPr>
                <w:snapToGrid w:val="0"/>
                <w:sz w:val="22"/>
              </w:rPr>
            </w:pPr>
            <w:r>
              <w:rPr>
                <w:rFonts w:hint="eastAsia"/>
                <w:snapToGrid w:val="0"/>
                <w:sz w:val="22"/>
              </w:rPr>
              <w:t>耐火</w:t>
            </w:r>
          </w:p>
        </w:tc>
        <w:tc>
          <w:tcPr>
            <w:tcW w:w="2650" w:type="dxa"/>
            <w:vAlign w:val="center"/>
          </w:tcPr>
          <w:p w:rsidR="00F47E00" w:rsidRDefault="00F47E00">
            <w:pPr>
              <w:spacing w:line="210" w:lineRule="exact"/>
              <w:rPr>
                <w:snapToGrid w:val="0"/>
                <w:sz w:val="22"/>
              </w:rPr>
            </w:pPr>
            <w:r>
              <w:rPr>
                <w:rFonts w:hint="eastAsia"/>
                <w:snapToGrid w:val="0"/>
                <w:sz w:val="22"/>
              </w:rPr>
              <w:t>地上　階、地下　階</w:t>
            </w:r>
          </w:p>
        </w:tc>
        <w:tc>
          <w:tcPr>
            <w:tcW w:w="2385" w:type="dxa"/>
            <w:vAlign w:val="center"/>
          </w:tcPr>
          <w:p w:rsidR="00F47E00" w:rsidRDefault="00F47E00">
            <w:pPr>
              <w:spacing w:line="210" w:lineRule="exact"/>
              <w:jc w:val="right"/>
              <w:rPr>
                <w:snapToGrid w:val="0"/>
                <w:sz w:val="22"/>
              </w:rPr>
            </w:pPr>
            <w:r>
              <w:rPr>
                <w:rFonts w:hint="eastAsia"/>
                <w:snapToGrid w:val="0"/>
                <w:sz w:val="22"/>
              </w:rPr>
              <w:t>・　　　㎡</w:t>
            </w:r>
          </w:p>
        </w:tc>
        <w:tc>
          <w:tcPr>
            <w:tcW w:w="2650" w:type="dxa"/>
            <w:vAlign w:val="center"/>
          </w:tcPr>
          <w:p w:rsidR="00F47E00" w:rsidRDefault="00F47E00">
            <w:pPr>
              <w:spacing w:line="210" w:lineRule="exact"/>
              <w:jc w:val="right"/>
              <w:rPr>
                <w:snapToGrid w:val="0"/>
                <w:sz w:val="22"/>
              </w:rPr>
            </w:pPr>
            <w:r>
              <w:rPr>
                <w:rFonts w:hint="eastAsia"/>
                <w:snapToGrid w:val="0"/>
                <w:sz w:val="22"/>
              </w:rPr>
              <w:t>千円</w:t>
            </w:r>
          </w:p>
        </w:tc>
      </w:tr>
      <w:tr w:rsidR="00F47E00">
        <w:tblPrEx>
          <w:tblCellMar>
            <w:top w:w="0" w:type="dxa"/>
            <w:bottom w:w="0" w:type="dxa"/>
          </w:tblCellMar>
        </w:tblPrEx>
        <w:trPr>
          <w:cantSplit/>
          <w:trHeight w:hRule="exact" w:val="487"/>
        </w:trPr>
        <w:tc>
          <w:tcPr>
            <w:tcW w:w="530" w:type="dxa"/>
            <w:vMerge/>
            <w:vAlign w:val="center"/>
          </w:tcPr>
          <w:p w:rsidR="00F47E00" w:rsidRDefault="00F47E00">
            <w:pPr>
              <w:spacing w:line="210" w:lineRule="exact"/>
              <w:rPr>
                <w:snapToGrid w:val="0"/>
                <w:sz w:val="22"/>
              </w:rPr>
            </w:pPr>
          </w:p>
        </w:tc>
        <w:tc>
          <w:tcPr>
            <w:tcW w:w="795" w:type="dxa"/>
            <w:vMerge/>
            <w:vAlign w:val="center"/>
          </w:tcPr>
          <w:p w:rsidR="00F47E00" w:rsidRDefault="00F47E00">
            <w:pPr>
              <w:spacing w:line="210" w:lineRule="exact"/>
              <w:rPr>
                <w:snapToGrid w:val="0"/>
                <w:sz w:val="22"/>
              </w:rPr>
            </w:pPr>
          </w:p>
        </w:tc>
        <w:tc>
          <w:tcPr>
            <w:tcW w:w="1061" w:type="dxa"/>
            <w:vAlign w:val="center"/>
          </w:tcPr>
          <w:p w:rsidR="00F47E00" w:rsidRDefault="00F47E00">
            <w:pPr>
              <w:spacing w:line="210" w:lineRule="exact"/>
              <w:rPr>
                <w:snapToGrid w:val="0"/>
                <w:sz w:val="22"/>
              </w:rPr>
            </w:pPr>
            <w:r>
              <w:rPr>
                <w:rFonts w:hint="eastAsia"/>
                <w:snapToGrid w:val="0"/>
                <w:sz w:val="22"/>
              </w:rPr>
              <w:t>準耐火</w:t>
            </w:r>
          </w:p>
        </w:tc>
        <w:tc>
          <w:tcPr>
            <w:tcW w:w="2650" w:type="dxa"/>
            <w:vAlign w:val="center"/>
          </w:tcPr>
          <w:p w:rsidR="00F47E00" w:rsidRDefault="00F47E00">
            <w:pPr>
              <w:spacing w:line="210" w:lineRule="exact"/>
              <w:rPr>
                <w:snapToGrid w:val="0"/>
                <w:sz w:val="22"/>
              </w:rPr>
            </w:pPr>
            <w:r>
              <w:rPr>
                <w:rFonts w:hint="eastAsia"/>
                <w:snapToGrid w:val="0"/>
                <w:sz w:val="22"/>
              </w:rPr>
              <w:t>地上　階、地下　階</w:t>
            </w:r>
          </w:p>
        </w:tc>
        <w:tc>
          <w:tcPr>
            <w:tcW w:w="2385" w:type="dxa"/>
            <w:vAlign w:val="center"/>
          </w:tcPr>
          <w:p w:rsidR="00F47E00" w:rsidRDefault="00F47E00">
            <w:pPr>
              <w:spacing w:line="210" w:lineRule="exact"/>
              <w:jc w:val="right"/>
              <w:rPr>
                <w:snapToGrid w:val="0"/>
                <w:sz w:val="22"/>
              </w:rPr>
            </w:pPr>
            <w:r>
              <w:rPr>
                <w:rFonts w:hint="eastAsia"/>
                <w:snapToGrid w:val="0"/>
                <w:sz w:val="22"/>
              </w:rPr>
              <w:t>・　　　㎡</w:t>
            </w:r>
          </w:p>
        </w:tc>
        <w:tc>
          <w:tcPr>
            <w:tcW w:w="2650" w:type="dxa"/>
            <w:vAlign w:val="center"/>
          </w:tcPr>
          <w:p w:rsidR="00F47E00" w:rsidRDefault="00F47E00">
            <w:pPr>
              <w:spacing w:line="210" w:lineRule="exact"/>
              <w:jc w:val="right"/>
              <w:rPr>
                <w:snapToGrid w:val="0"/>
                <w:sz w:val="22"/>
              </w:rPr>
            </w:pPr>
            <w:r>
              <w:rPr>
                <w:rFonts w:hint="eastAsia"/>
                <w:snapToGrid w:val="0"/>
                <w:sz w:val="22"/>
              </w:rPr>
              <w:t>千円</w:t>
            </w:r>
          </w:p>
        </w:tc>
      </w:tr>
      <w:tr w:rsidR="00F47E00">
        <w:tblPrEx>
          <w:tblCellMar>
            <w:top w:w="0" w:type="dxa"/>
            <w:bottom w:w="0" w:type="dxa"/>
          </w:tblCellMar>
        </w:tblPrEx>
        <w:trPr>
          <w:cantSplit/>
          <w:trHeight w:hRule="exact" w:val="487"/>
        </w:trPr>
        <w:tc>
          <w:tcPr>
            <w:tcW w:w="530" w:type="dxa"/>
            <w:vMerge/>
            <w:vAlign w:val="center"/>
          </w:tcPr>
          <w:p w:rsidR="00F47E00" w:rsidRDefault="00F47E00">
            <w:pPr>
              <w:spacing w:line="210" w:lineRule="exact"/>
              <w:rPr>
                <w:snapToGrid w:val="0"/>
                <w:sz w:val="22"/>
              </w:rPr>
            </w:pPr>
          </w:p>
        </w:tc>
        <w:tc>
          <w:tcPr>
            <w:tcW w:w="795" w:type="dxa"/>
            <w:vMerge/>
            <w:vAlign w:val="center"/>
          </w:tcPr>
          <w:p w:rsidR="00F47E00" w:rsidRDefault="00F47E00">
            <w:pPr>
              <w:spacing w:line="210" w:lineRule="exact"/>
              <w:rPr>
                <w:snapToGrid w:val="0"/>
                <w:sz w:val="22"/>
              </w:rPr>
            </w:pPr>
          </w:p>
        </w:tc>
        <w:tc>
          <w:tcPr>
            <w:tcW w:w="1061" w:type="dxa"/>
            <w:vAlign w:val="center"/>
          </w:tcPr>
          <w:p w:rsidR="00F47E00" w:rsidRDefault="00F47E00">
            <w:pPr>
              <w:spacing w:line="210" w:lineRule="exact"/>
              <w:rPr>
                <w:snapToGrid w:val="0"/>
                <w:sz w:val="22"/>
              </w:rPr>
            </w:pPr>
            <w:r>
              <w:rPr>
                <w:rFonts w:hint="eastAsia"/>
                <w:snapToGrid w:val="0"/>
                <w:sz w:val="22"/>
              </w:rPr>
              <w:t>その他</w:t>
            </w:r>
          </w:p>
        </w:tc>
        <w:tc>
          <w:tcPr>
            <w:tcW w:w="2650" w:type="dxa"/>
            <w:vAlign w:val="center"/>
          </w:tcPr>
          <w:p w:rsidR="00F47E00" w:rsidRDefault="00F47E00">
            <w:pPr>
              <w:spacing w:line="210" w:lineRule="exact"/>
              <w:rPr>
                <w:snapToGrid w:val="0"/>
                <w:sz w:val="22"/>
              </w:rPr>
            </w:pPr>
            <w:r>
              <w:rPr>
                <w:rFonts w:hint="eastAsia"/>
                <w:snapToGrid w:val="0"/>
                <w:sz w:val="22"/>
              </w:rPr>
              <w:t>地上　階、地下　階</w:t>
            </w:r>
          </w:p>
        </w:tc>
        <w:tc>
          <w:tcPr>
            <w:tcW w:w="2385" w:type="dxa"/>
            <w:vAlign w:val="center"/>
          </w:tcPr>
          <w:p w:rsidR="00F47E00" w:rsidRDefault="00F47E00">
            <w:pPr>
              <w:spacing w:line="210" w:lineRule="exact"/>
              <w:jc w:val="right"/>
              <w:rPr>
                <w:snapToGrid w:val="0"/>
                <w:sz w:val="22"/>
              </w:rPr>
            </w:pPr>
            <w:r>
              <w:rPr>
                <w:rFonts w:hint="eastAsia"/>
                <w:snapToGrid w:val="0"/>
                <w:sz w:val="22"/>
              </w:rPr>
              <w:t>・　　　㎡</w:t>
            </w:r>
          </w:p>
        </w:tc>
        <w:tc>
          <w:tcPr>
            <w:tcW w:w="2650" w:type="dxa"/>
            <w:vAlign w:val="center"/>
          </w:tcPr>
          <w:p w:rsidR="00F47E00" w:rsidRDefault="00F47E00">
            <w:pPr>
              <w:spacing w:line="210" w:lineRule="exact"/>
              <w:jc w:val="right"/>
              <w:rPr>
                <w:snapToGrid w:val="0"/>
                <w:sz w:val="22"/>
              </w:rPr>
            </w:pPr>
            <w:r>
              <w:rPr>
                <w:rFonts w:hint="eastAsia"/>
                <w:snapToGrid w:val="0"/>
                <w:sz w:val="22"/>
              </w:rPr>
              <w:t>千円</w:t>
            </w:r>
          </w:p>
        </w:tc>
      </w:tr>
      <w:tr w:rsidR="00F47E00">
        <w:tblPrEx>
          <w:tblCellMar>
            <w:top w:w="0" w:type="dxa"/>
            <w:bottom w:w="0" w:type="dxa"/>
          </w:tblCellMar>
        </w:tblPrEx>
        <w:trPr>
          <w:cantSplit/>
          <w:trHeight w:hRule="exact" w:val="487"/>
        </w:trPr>
        <w:tc>
          <w:tcPr>
            <w:tcW w:w="530" w:type="dxa"/>
            <w:vMerge/>
            <w:vAlign w:val="center"/>
          </w:tcPr>
          <w:p w:rsidR="00F47E00" w:rsidRDefault="00F47E00">
            <w:pPr>
              <w:spacing w:line="210" w:lineRule="exact"/>
              <w:rPr>
                <w:snapToGrid w:val="0"/>
                <w:sz w:val="22"/>
              </w:rPr>
            </w:pPr>
          </w:p>
        </w:tc>
        <w:tc>
          <w:tcPr>
            <w:tcW w:w="4506" w:type="dxa"/>
            <w:gridSpan w:val="3"/>
            <w:vAlign w:val="center"/>
          </w:tcPr>
          <w:p w:rsidR="00F47E00" w:rsidRDefault="00F47E00">
            <w:pPr>
              <w:spacing w:line="210" w:lineRule="exact"/>
              <w:jc w:val="center"/>
              <w:rPr>
                <w:snapToGrid w:val="0"/>
                <w:sz w:val="22"/>
              </w:rPr>
            </w:pPr>
            <w:r>
              <w:rPr>
                <w:rFonts w:hint="eastAsia"/>
                <w:snapToGrid w:val="0"/>
                <w:sz w:val="22"/>
              </w:rPr>
              <w:t>計</w:t>
            </w:r>
          </w:p>
        </w:tc>
        <w:tc>
          <w:tcPr>
            <w:tcW w:w="2385" w:type="dxa"/>
            <w:vAlign w:val="center"/>
          </w:tcPr>
          <w:p w:rsidR="00F47E00" w:rsidRDefault="00F47E00">
            <w:pPr>
              <w:spacing w:line="210" w:lineRule="exact"/>
              <w:jc w:val="right"/>
              <w:rPr>
                <w:snapToGrid w:val="0"/>
                <w:sz w:val="22"/>
              </w:rPr>
            </w:pPr>
            <w:r>
              <w:rPr>
                <w:rFonts w:hint="eastAsia"/>
                <w:snapToGrid w:val="0"/>
                <w:sz w:val="22"/>
              </w:rPr>
              <w:t>・　　　㎡</w:t>
            </w:r>
          </w:p>
        </w:tc>
        <w:tc>
          <w:tcPr>
            <w:tcW w:w="2650" w:type="dxa"/>
            <w:vAlign w:val="center"/>
          </w:tcPr>
          <w:p w:rsidR="00F47E00" w:rsidRDefault="00F47E00">
            <w:pPr>
              <w:spacing w:line="210" w:lineRule="exact"/>
              <w:rPr>
                <w:snapToGrid w:val="0"/>
                <w:sz w:val="22"/>
              </w:rPr>
            </w:pPr>
            <w:r>
              <w:rPr>
                <w:rFonts w:hint="eastAsia"/>
                <w:snapToGrid w:val="0"/>
                <w:sz w:val="22"/>
              </w:rPr>
              <w:t>（※２）　　　　　千円</w:t>
            </w:r>
          </w:p>
        </w:tc>
      </w:tr>
      <w:tr w:rsidR="00F47E00">
        <w:tblPrEx>
          <w:tblCellMar>
            <w:top w:w="0" w:type="dxa"/>
            <w:bottom w:w="0" w:type="dxa"/>
          </w:tblCellMar>
        </w:tblPrEx>
        <w:trPr>
          <w:cantSplit/>
          <w:trHeight w:hRule="exact" w:val="532"/>
        </w:trPr>
        <w:tc>
          <w:tcPr>
            <w:tcW w:w="10071" w:type="dxa"/>
            <w:gridSpan w:val="6"/>
            <w:vAlign w:val="center"/>
          </w:tcPr>
          <w:p w:rsidR="00F47E00" w:rsidRDefault="00F47E00">
            <w:pPr>
              <w:spacing w:line="210" w:lineRule="exact"/>
              <w:ind w:left="630" w:hanging="630"/>
              <w:rPr>
                <w:snapToGrid w:val="0"/>
                <w:sz w:val="22"/>
              </w:rPr>
            </w:pPr>
            <w:r>
              <w:rPr>
                <w:rFonts w:hint="eastAsia"/>
                <w:snapToGrid w:val="0"/>
                <w:sz w:val="22"/>
              </w:rPr>
              <w:t>（備考）「建築面積」、「構造区分」、「階数」、「延床面積」については、建築基準法に基づき記入してください</w:t>
            </w:r>
          </w:p>
        </w:tc>
      </w:tr>
    </w:tbl>
    <w:p w:rsidR="00F47E00" w:rsidRDefault="00F47E00">
      <w:pPr>
        <w:spacing w:before="80" w:line="240" w:lineRule="exact"/>
        <w:ind w:left="1050" w:hanging="1050"/>
        <w:rPr>
          <w:snapToGrid w:val="0"/>
          <w:sz w:val="22"/>
        </w:rPr>
      </w:pPr>
      <w:r>
        <w:rPr>
          <w:rFonts w:hint="eastAsia"/>
          <w:snapToGrid w:val="0"/>
          <w:sz w:val="22"/>
        </w:rPr>
        <w:t xml:space="preserve">　（注）１　（※１）、（※２）、「建築工事費内訳書」の（※３）は同額となります。</w:t>
      </w:r>
    </w:p>
    <w:p w:rsidR="00F47E00" w:rsidRDefault="00F47E00">
      <w:pPr>
        <w:spacing w:line="240" w:lineRule="exact"/>
        <w:ind w:left="1268" w:hanging="1268"/>
        <w:rPr>
          <w:snapToGrid w:val="0"/>
          <w:sz w:val="22"/>
        </w:rPr>
      </w:pPr>
      <w:r>
        <w:rPr>
          <w:rFonts w:hint="eastAsia"/>
          <w:snapToGrid w:val="0"/>
          <w:sz w:val="22"/>
        </w:rPr>
        <w:t xml:space="preserve">　　　　２　「建築面積」、「構造区分」、「階数」、「延床面積」は、建築基準法に基づき記入してください。</w:t>
      </w:r>
    </w:p>
    <w:p w:rsidR="00F47E00" w:rsidRDefault="00F47E00">
      <w:pPr>
        <w:spacing w:line="240" w:lineRule="exact"/>
        <w:ind w:left="1050" w:hanging="1050"/>
        <w:rPr>
          <w:snapToGrid w:val="0"/>
          <w:sz w:val="22"/>
        </w:rPr>
      </w:pPr>
      <w:r>
        <w:rPr>
          <w:rFonts w:hint="eastAsia"/>
          <w:snapToGrid w:val="0"/>
          <w:sz w:val="22"/>
        </w:rPr>
        <w:t xml:space="preserve">　　　　３　面積は、小数点第２位までの記入としてください。</w:t>
      </w:r>
    </w:p>
    <w:p w:rsidR="00F47E00" w:rsidRDefault="00F47E00">
      <w:pPr>
        <w:spacing w:after="80" w:line="240" w:lineRule="exact"/>
        <w:ind w:left="1050" w:hanging="1050"/>
        <w:rPr>
          <w:snapToGrid w:val="0"/>
          <w:sz w:val="22"/>
        </w:rPr>
      </w:pPr>
      <w:r>
        <w:rPr>
          <w:rFonts w:hint="eastAsia"/>
          <w:snapToGrid w:val="0"/>
          <w:sz w:val="22"/>
        </w:rPr>
        <w:t xml:space="preserve">　　　　４　原本を提出してください。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783"/>
        <w:gridCol w:w="8505"/>
        <w:gridCol w:w="751"/>
      </w:tblGrid>
      <w:tr w:rsidR="00F47E00">
        <w:tblPrEx>
          <w:tblCellMar>
            <w:top w:w="0" w:type="dxa"/>
            <w:bottom w:w="0" w:type="dxa"/>
          </w:tblCellMar>
        </w:tblPrEx>
        <w:trPr>
          <w:trHeight w:hRule="exact" w:val="1594"/>
        </w:trPr>
        <w:tc>
          <w:tcPr>
            <w:tcW w:w="783" w:type="dxa"/>
            <w:tcBorders>
              <w:top w:val="nil"/>
              <w:left w:val="nil"/>
              <w:bottom w:val="nil"/>
            </w:tcBorders>
            <w:vAlign w:val="center"/>
          </w:tcPr>
          <w:p w:rsidR="00F47E00" w:rsidRDefault="00F47E00">
            <w:pPr>
              <w:spacing w:line="240" w:lineRule="exact"/>
              <w:rPr>
                <w:snapToGrid w:val="0"/>
                <w:sz w:val="22"/>
              </w:rPr>
            </w:pPr>
          </w:p>
        </w:tc>
        <w:tc>
          <w:tcPr>
            <w:tcW w:w="8505" w:type="dxa"/>
            <w:vAlign w:val="center"/>
          </w:tcPr>
          <w:p w:rsidR="00F47E00" w:rsidRDefault="00F47E00">
            <w:pPr>
              <w:spacing w:line="240" w:lineRule="exact"/>
              <w:rPr>
                <w:snapToGrid w:val="0"/>
                <w:sz w:val="22"/>
              </w:rPr>
            </w:pPr>
            <w:r>
              <w:rPr>
                <w:rFonts w:hint="eastAsia"/>
                <w:snapToGrid w:val="0"/>
                <w:sz w:val="22"/>
              </w:rPr>
              <w:t>◎　建築工事費、設計監理費の按分方法について</w:t>
            </w:r>
          </w:p>
          <w:p w:rsidR="00F47E00" w:rsidRDefault="00F47E00">
            <w:pPr>
              <w:spacing w:line="240" w:lineRule="exact"/>
              <w:ind w:left="630" w:hanging="630"/>
              <w:rPr>
                <w:snapToGrid w:val="0"/>
                <w:sz w:val="22"/>
              </w:rPr>
            </w:pPr>
            <w:r>
              <w:rPr>
                <w:rFonts w:hint="eastAsia"/>
                <w:snapToGrid w:val="0"/>
                <w:sz w:val="22"/>
              </w:rPr>
              <w:t xml:space="preserve">　　１　それぞれの施設区分における延床面積により建築工事費・設計監理費を按分してください。</w:t>
            </w:r>
          </w:p>
          <w:p w:rsidR="00F47E00" w:rsidRDefault="00F47E00">
            <w:pPr>
              <w:spacing w:line="240" w:lineRule="exact"/>
              <w:ind w:left="630" w:hanging="630"/>
              <w:rPr>
                <w:snapToGrid w:val="0"/>
                <w:sz w:val="22"/>
              </w:rPr>
            </w:pPr>
            <w:r>
              <w:rPr>
                <w:rFonts w:hint="eastAsia"/>
                <w:snapToGrid w:val="0"/>
                <w:sz w:val="22"/>
              </w:rPr>
              <w:t xml:space="preserve">　　２　ただし、大型設備等工事費・特殊工事費のうち、いずれかの施設にその工事費が限定されているものについてはその工事費を按分する必要はありません。</w:t>
            </w:r>
          </w:p>
        </w:tc>
        <w:tc>
          <w:tcPr>
            <w:tcW w:w="751" w:type="dxa"/>
            <w:tcBorders>
              <w:top w:val="nil"/>
              <w:bottom w:val="nil"/>
              <w:right w:val="nil"/>
            </w:tcBorders>
            <w:vAlign w:val="center"/>
          </w:tcPr>
          <w:p w:rsidR="00F47E00" w:rsidRDefault="00F47E00">
            <w:pPr>
              <w:spacing w:line="240" w:lineRule="exact"/>
              <w:jc w:val="right"/>
              <w:rPr>
                <w:snapToGrid w:val="0"/>
                <w:sz w:val="22"/>
              </w:rPr>
            </w:pPr>
          </w:p>
        </w:tc>
      </w:tr>
    </w:tbl>
    <w:p w:rsidR="00F47E00" w:rsidRDefault="00F47E00">
      <w:pPr>
        <w:spacing w:line="240" w:lineRule="exact"/>
        <w:rPr>
          <w:snapToGrid w:val="0"/>
        </w:rPr>
      </w:pPr>
    </w:p>
    <w:p w:rsidR="00F47E00" w:rsidRPr="000A0853" w:rsidRDefault="00F47E00">
      <w:pPr>
        <w:spacing w:line="240" w:lineRule="exact"/>
        <w:rPr>
          <w:rFonts w:hint="eastAsia"/>
          <w:snapToGrid w:val="0"/>
        </w:rPr>
      </w:pPr>
      <w:r>
        <w:rPr>
          <w:snapToGrid w:val="0"/>
        </w:rPr>
        <w:br w:type="page"/>
      </w:r>
    </w:p>
    <w:p w:rsidR="00F47E00" w:rsidRDefault="00F47E00">
      <w:pPr>
        <w:spacing w:after="80" w:line="240" w:lineRule="exact"/>
        <w:jc w:val="center"/>
        <w:rPr>
          <w:snapToGrid w:val="0"/>
          <w:sz w:val="22"/>
        </w:rPr>
      </w:pPr>
      <w:r>
        <w:rPr>
          <w:rFonts w:hint="eastAsia"/>
          <w:snapToGrid w:val="0"/>
          <w:sz w:val="22"/>
        </w:rPr>
        <w:t>建　築　工　事　費　内　訳　書</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9"/>
        <w:gridCol w:w="249"/>
        <w:gridCol w:w="2993"/>
        <w:gridCol w:w="2719"/>
        <w:gridCol w:w="3492"/>
      </w:tblGrid>
      <w:tr w:rsidR="00F47E00">
        <w:tblPrEx>
          <w:tblCellMar>
            <w:top w:w="0" w:type="dxa"/>
            <w:left w:w="0" w:type="dxa"/>
            <w:bottom w:w="0" w:type="dxa"/>
            <w:right w:w="0" w:type="dxa"/>
          </w:tblCellMar>
        </w:tblPrEx>
        <w:trPr>
          <w:cantSplit/>
          <w:trHeight w:hRule="exact" w:val="472"/>
        </w:trPr>
        <w:tc>
          <w:tcPr>
            <w:tcW w:w="3741" w:type="dxa"/>
            <w:gridSpan w:val="3"/>
            <w:tcBorders>
              <w:bottom w:val="nil"/>
            </w:tcBorders>
            <w:vAlign w:val="center"/>
          </w:tcPr>
          <w:p w:rsidR="00F47E00" w:rsidRDefault="00F47E00">
            <w:pPr>
              <w:spacing w:line="200" w:lineRule="exact"/>
              <w:ind w:left="85" w:right="85"/>
              <w:jc w:val="center"/>
              <w:rPr>
                <w:snapToGrid w:val="0"/>
                <w:sz w:val="22"/>
              </w:rPr>
            </w:pPr>
            <w:r>
              <w:rPr>
                <w:rFonts w:hint="eastAsia"/>
                <w:snapToGrid w:val="0"/>
                <w:sz w:val="22"/>
              </w:rPr>
              <w:t>区　　　　分</w:t>
            </w:r>
          </w:p>
        </w:tc>
        <w:tc>
          <w:tcPr>
            <w:tcW w:w="2719" w:type="dxa"/>
            <w:vAlign w:val="center"/>
          </w:tcPr>
          <w:p w:rsidR="00F47E00" w:rsidRDefault="00F47E00">
            <w:pPr>
              <w:spacing w:line="200" w:lineRule="exact"/>
              <w:ind w:left="85" w:right="85"/>
              <w:jc w:val="center"/>
              <w:rPr>
                <w:snapToGrid w:val="0"/>
                <w:sz w:val="22"/>
              </w:rPr>
            </w:pPr>
            <w:r>
              <w:rPr>
                <w:rFonts w:hint="eastAsia"/>
                <w:snapToGrid w:val="0"/>
                <w:sz w:val="22"/>
              </w:rPr>
              <w:t>金　　　　額</w:t>
            </w:r>
          </w:p>
        </w:tc>
        <w:tc>
          <w:tcPr>
            <w:tcW w:w="3492" w:type="dxa"/>
            <w:vAlign w:val="center"/>
          </w:tcPr>
          <w:p w:rsidR="00F47E00" w:rsidRDefault="00F47E00">
            <w:pPr>
              <w:spacing w:line="200" w:lineRule="exact"/>
              <w:ind w:left="85" w:right="85"/>
              <w:jc w:val="center"/>
              <w:rPr>
                <w:snapToGrid w:val="0"/>
                <w:sz w:val="22"/>
              </w:rPr>
            </w:pPr>
            <w:r>
              <w:rPr>
                <w:rFonts w:hint="eastAsia"/>
                <w:snapToGrid w:val="0"/>
                <w:sz w:val="22"/>
              </w:rPr>
              <w:t>内　　　　容</w:t>
            </w:r>
          </w:p>
        </w:tc>
      </w:tr>
      <w:tr w:rsidR="00F47E00">
        <w:tblPrEx>
          <w:tblCellMar>
            <w:top w:w="0" w:type="dxa"/>
            <w:left w:w="0" w:type="dxa"/>
            <w:bottom w:w="0" w:type="dxa"/>
            <w:right w:w="0" w:type="dxa"/>
          </w:tblCellMar>
        </w:tblPrEx>
        <w:trPr>
          <w:cantSplit/>
          <w:trHeight w:hRule="exact" w:val="720"/>
        </w:trPr>
        <w:tc>
          <w:tcPr>
            <w:tcW w:w="3741" w:type="dxa"/>
            <w:gridSpan w:val="3"/>
            <w:tcBorders>
              <w:bottom w:val="nil"/>
            </w:tcBorders>
            <w:vAlign w:val="center"/>
          </w:tcPr>
          <w:p w:rsidR="00F47E00" w:rsidRDefault="00F47E00">
            <w:pPr>
              <w:spacing w:line="200" w:lineRule="exact"/>
              <w:ind w:left="85" w:right="85"/>
              <w:rPr>
                <w:snapToGrid w:val="0"/>
                <w:sz w:val="22"/>
              </w:rPr>
            </w:pPr>
            <w:r>
              <w:rPr>
                <w:rFonts w:hint="eastAsia"/>
                <w:snapToGrid w:val="0"/>
                <w:sz w:val="22"/>
              </w:rPr>
              <w:t xml:space="preserve">１　</w:t>
            </w:r>
            <w:r>
              <w:rPr>
                <w:snapToGrid w:val="0"/>
                <w:sz w:val="22"/>
              </w:rPr>
              <w:fldChar w:fldCharType="begin"/>
            </w:r>
            <w:r>
              <w:rPr>
                <w:snapToGrid w:val="0"/>
                <w:sz w:val="22"/>
              </w:rPr>
              <w:instrText xml:space="preserve"> eq \o\ad(</w:instrText>
            </w:r>
            <w:r>
              <w:rPr>
                <w:rFonts w:hint="eastAsia"/>
                <w:snapToGrid w:val="0"/>
                <w:sz w:val="22"/>
              </w:rPr>
              <w:instrText>建築工事費</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r>
              <w:rPr>
                <w:snapToGrid w:val="0"/>
                <w:sz w:val="22"/>
              </w:rPr>
              <w:t xml:space="preserve"> </w:t>
            </w:r>
          </w:p>
        </w:tc>
        <w:tc>
          <w:tcPr>
            <w:tcW w:w="2719" w:type="dxa"/>
          </w:tcPr>
          <w:p w:rsidR="00F47E00" w:rsidRDefault="00F47E00">
            <w:pPr>
              <w:spacing w:before="40" w:line="200" w:lineRule="exact"/>
              <w:ind w:left="85" w:right="85"/>
              <w:jc w:val="right"/>
              <w:rPr>
                <w:snapToGrid w:val="0"/>
                <w:sz w:val="22"/>
              </w:rPr>
            </w:pPr>
            <w:r>
              <w:rPr>
                <w:rFonts w:hint="eastAsia"/>
                <w:snapToGrid w:val="0"/>
                <w:sz w:val="22"/>
              </w:rPr>
              <w:t>千円</w:t>
            </w:r>
          </w:p>
        </w:tc>
        <w:tc>
          <w:tcPr>
            <w:tcW w:w="3492" w:type="dxa"/>
            <w:vAlign w:val="center"/>
          </w:tcPr>
          <w:p w:rsidR="00F47E00" w:rsidRDefault="00F47E00">
            <w:pPr>
              <w:spacing w:line="200" w:lineRule="exact"/>
              <w:ind w:left="85" w:right="85"/>
              <w:rPr>
                <w:snapToGrid w:val="0"/>
                <w:sz w:val="22"/>
              </w:rPr>
            </w:pPr>
            <w:r>
              <w:rPr>
                <w:rFonts w:hint="eastAsia"/>
                <w:snapToGrid w:val="0"/>
                <w:sz w:val="22"/>
              </w:rPr>
              <w:t>大型設備等工事費、特殊工事に該当しない一切の工事費（設計監理費を除く。）</w:t>
            </w:r>
          </w:p>
        </w:tc>
      </w:tr>
      <w:tr w:rsidR="00F47E00">
        <w:tblPrEx>
          <w:tblCellMar>
            <w:top w:w="0" w:type="dxa"/>
            <w:left w:w="0" w:type="dxa"/>
            <w:bottom w:w="0" w:type="dxa"/>
            <w:right w:w="0" w:type="dxa"/>
          </w:tblCellMar>
        </w:tblPrEx>
        <w:trPr>
          <w:cantSplit/>
          <w:trHeight w:hRule="exact" w:val="720"/>
        </w:trPr>
        <w:tc>
          <w:tcPr>
            <w:tcW w:w="748" w:type="dxa"/>
            <w:gridSpan w:val="2"/>
            <w:tcBorders>
              <w:top w:val="nil"/>
            </w:tcBorders>
            <w:vAlign w:val="center"/>
          </w:tcPr>
          <w:p w:rsidR="00F47E00" w:rsidRDefault="00F47E00">
            <w:pPr>
              <w:spacing w:line="200" w:lineRule="exact"/>
              <w:ind w:left="85" w:right="85"/>
              <w:rPr>
                <w:snapToGrid w:val="0"/>
                <w:sz w:val="22"/>
              </w:rPr>
            </w:pPr>
          </w:p>
        </w:tc>
        <w:tc>
          <w:tcPr>
            <w:tcW w:w="2993" w:type="dxa"/>
            <w:vAlign w:val="center"/>
          </w:tcPr>
          <w:p w:rsidR="00F47E00" w:rsidRDefault="00F47E00">
            <w:pPr>
              <w:spacing w:line="280" w:lineRule="exact"/>
              <w:ind w:left="85" w:right="85"/>
              <w:jc w:val="distribute"/>
              <w:rPr>
                <w:snapToGrid w:val="0"/>
                <w:sz w:val="22"/>
              </w:rPr>
            </w:pPr>
            <w:r>
              <w:rPr>
                <w:rFonts w:hint="eastAsia"/>
                <w:snapToGrid w:val="0"/>
                <w:sz w:val="22"/>
              </w:rPr>
              <w:t>うち敷地造成工事費</w:t>
            </w:r>
            <w:r>
              <w:rPr>
                <w:snapToGrid w:val="0"/>
                <w:sz w:val="22"/>
              </w:rPr>
              <w:br/>
            </w:r>
            <w:r>
              <w:rPr>
                <w:rFonts w:hint="eastAsia"/>
                <w:snapToGrid w:val="0"/>
                <w:sz w:val="22"/>
              </w:rPr>
              <w:t>造成面積</w:t>
            </w:r>
            <w:r>
              <w:rPr>
                <w:rFonts w:hint="eastAsia"/>
                <w:snapToGrid w:val="0"/>
                <w:sz w:val="22"/>
                <w:u w:val="single"/>
              </w:rPr>
              <w:t xml:space="preserve">　　　　　　</w:t>
            </w:r>
            <w:r>
              <w:rPr>
                <w:rFonts w:hint="eastAsia"/>
                <w:snapToGrid w:val="0"/>
                <w:sz w:val="22"/>
              </w:rPr>
              <w:t>㎡</w:t>
            </w:r>
          </w:p>
        </w:tc>
        <w:tc>
          <w:tcPr>
            <w:tcW w:w="2719" w:type="dxa"/>
            <w:vAlign w:val="center"/>
          </w:tcPr>
          <w:p w:rsidR="00F47E00" w:rsidRDefault="00F47E00">
            <w:pPr>
              <w:spacing w:line="200" w:lineRule="exact"/>
              <w:ind w:left="85" w:right="85"/>
              <w:rPr>
                <w:snapToGrid w:val="0"/>
                <w:sz w:val="22"/>
              </w:rPr>
            </w:pPr>
          </w:p>
        </w:tc>
        <w:tc>
          <w:tcPr>
            <w:tcW w:w="3492" w:type="dxa"/>
            <w:vAlign w:val="center"/>
          </w:tcPr>
          <w:p w:rsidR="00F47E00" w:rsidRDefault="00F47E00">
            <w:pPr>
              <w:spacing w:line="200" w:lineRule="exact"/>
              <w:ind w:left="85" w:right="85"/>
              <w:rPr>
                <w:snapToGrid w:val="0"/>
                <w:sz w:val="22"/>
              </w:rPr>
            </w:pPr>
            <w:r>
              <w:rPr>
                <w:rFonts w:hint="eastAsia"/>
                <w:snapToGrid w:val="0"/>
                <w:sz w:val="22"/>
              </w:rPr>
              <w:t>（注）３を参照</w:t>
            </w:r>
          </w:p>
        </w:tc>
      </w:tr>
      <w:tr w:rsidR="00F47E00">
        <w:tblPrEx>
          <w:tblCellMar>
            <w:top w:w="0" w:type="dxa"/>
            <w:left w:w="0" w:type="dxa"/>
            <w:bottom w:w="0" w:type="dxa"/>
            <w:right w:w="0" w:type="dxa"/>
          </w:tblCellMar>
        </w:tblPrEx>
        <w:trPr>
          <w:cantSplit/>
          <w:trHeight w:hRule="exact" w:val="720"/>
        </w:trPr>
        <w:tc>
          <w:tcPr>
            <w:tcW w:w="499" w:type="dxa"/>
            <w:vMerge w:val="restart"/>
            <w:textDirection w:val="tbRlV"/>
            <w:vAlign w:val="center"/>
          </w:tcPr>
          <w:p w:rsidR="00F47E00" w:rsidRDefault="00F47E00">
            <w:pPr>
              <w:spacing w:line="200" w:lineRule="exact"/>
              <w:ind w:left="85" w:right="85"/>
              <w:jc w:val="center"/>
              <w:rPr>
                <w:snapToGrid w:val="0"/>
                <w:sz w:val="22"/>
              </w:rPr>
            </w:pPr>
            <w:r>
              <w:rPr>
                <w:rFonts w:hint="eastAsia"/>
                <w:snapToGrid w:val="0"/>
                <w:sz w:val="22"/>
              </w:rPr>
              <w:t>２　大型設備等工事費</w:t>
            </w:r>
          </w:p>
        </w:tc>
        <w:tc>
          <w:tcPr>
            <w:tcW w:w="3242" w:type="dxa"/>
            <w:gridSpan w:val="2"/>
            <w:tcBorders>
              <w:bottom w:val="nil"/>
            </w:tcBorders>
            <w:vAlign w:val="center"/>
          </w:tcPr>
          <w:p w:rsidR="00F47E00" w:rsidRDefault="00F47E00">
            <w:pPr>
              <w:spacing w:line="200" w:lineRule="exact"/>
              <w:ind w:right="85"/>
              <w:rPr>
                <w:snapToGrid w:val="0"/>
                <w:sz w:val="22"/>
              </w:rPr>
            </w:pPr>
            <w:r>
              <w:rPr>
                <w:rFonts w:hint="eastAsia"/>
                <w:snapToGrid w:val="0"/>
                <w:sz w:val="22"/>
              </w:rPr>
              <w:t>（１）</w:t>
            </w:r>
            <w:r>
              <w:rPr>
                <w:snapToGrid w:val="0"/>
                <w:sz w:val="22"/>
              </w:rPr>
              <w:fldChar w:fldCharType="begin"/>
            </w:r>
            <w:r>
              <w:rPr>
                <w:snapToGrid w:val="0"/>
                <w:sz w:val="22"/>
              </w:rPr>
              <w:instrText xml:space="preserve"> eq \o\ad(</w:instrText>
            </w:r>
            <w:r>
              <w:rPr>
                <w:rFonts w:hint="eastAsia"/>
                <w:snapToGrid w:val="0"/>
                <w:sz w:val="22"/>
              </w:rPr>
              <w:instrText>消融雪設備工事費</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2719" w:type="dxa"/>
            <w:vAlign w:val="center"/>
          </w:tcPr>
          <w:p w:rsidR="00F47E00" w:rsidRDefault="00F47E00">
            <w:pPr>
              <w:spacing w:line="200" w:lineRule="exact"/>
              <w:ind w:left="85" w:right="85"/>
              <w:rPr>
                <w:snapToGrid w:val="0"/>
                <w:sz w:val="22"/>
              </w:rPr>
            </w:pPr>
          </w:p>
        </w:tc>
        <w:tc>
          <w:tcPr>
            <w:tcW w:w="3492" w:type="dxa"/>
            <w:vAlign w:val="center"/>
          </w:tcPr>
          <w:p w:rsidR="00F47E00" w:rsidRDefault="00F47E00">
            <w:pPr>
              <w:spacing w:line="200" w:lineRule="exact"/>
              <w:ind w:left="85" w:right="85"/>
              <w:rPr>
                <w:snapToGrid w:val="0"/>
                <w:sz w:val="22"/>
              </w:rPr>
            </w:pPr>
          </w:p>
        </w:tc>
      </w:tr>
      <w:tr w:rsidR="00F47E00">
        <w:tblPrEx>
          <w:tblCellMar>
            <w:top w:w="0" w:type="dxa"/>
            <w:left w:w="0" w:type="dxa"/>
            <w:bottom w:w="0" w:type="dxa"/>
            <w:right w:w="0" w:type="dxa"/>
          </w:tblCellMar>
        </w:tblPrEx>
        <w:trPr>
          <w:cantSplit/>
          <w:trHeight w:hRule="exact" w:val="720"/>
        </w:trPr>
        <w:tc>
          <w:tcPr>
            <w:tcW w:w="499" w:type="dxa"/>
            <w:vMerge/>
            <w:vAlign w:val="center"/>
          </w:tcPr>
          <w:p w:rsidR="00F47E00" w:rsidRDefault="00F47E00">
            <w:pPr>
              <w:spacing w:line="200" w:lineRule="exact"/>
              <w:ind w:left="85" w:right="85"/>
              <w:rPr>
                <w:snapToGrid w:val="0"/>
                <w:sz w:val="22"/>
              </w:rPr>
            </w:pPr>
          </w:p>
        </w:tc>
        <w:tc>
          <w:tcPr>
            <w:tcW w:w="3242" w:type="dxa"/>
            <w:gridSpan w:val="2"/>
            <w:tcBorders>
              <w:bottom w:val="nil"/>
            </w:tcBorders>
            <w:vAlign w:val="center"/>
          </w:tcPr>
          <w:p w:rsidR="00F47E00" w:rsidRDefault="00F47E00">
            <w:pPr>
              <w:spacing w:line="280" w:lineRule="exact"/>
              <w:ind w:left="485" w:right="85" w:hanging="400"/>
              <w:rPr>
                <w:snapToGrid w:val="0"/>
                <w:sz w:val="22"/>
              </w:rPr>
            </w:pPr>
            <w:r>
              <w:rPr>
                <w:snapToGrid w:val="0"/>
                <w:sz w:val="22"/>
              </w:rPr>
              <w:t>(</w:t>
            </w:r>
            <w:r>
              <w:rPr>
                <w:rFonts w:hint="eastAsia"/>
                <w:snapToGrid w:val="0"/>
                <w:sz w:val="22"/>
              </w:rPr>
              <w:t>２</w:t>
            </w:r>
            <w:r>
              <w:rPr>
                <w:snapToGrid w:val="0"/>
                <w:sz w:val="22"/>
              </w:rPr>
              <w:t xml:space="preserve">) </w:t>
            </w:r>
            <w:r>
              <w:rPr>
                <w:rFonts w:hint="eastAsia"/>
                <w:snapToGrid w:val="0"/>
                <w:sz w:val="22"/>
              </w:rPr>
              <w:t>介護用リフト等特殊附帯工事費　（小計）</w:t>
            </w:r>
          </w:p>
        </w:tc>
        <w:tc>
          <w:tcPr>
            <w:tcW w:w="2719" w:type="dxa"/>
            <w:vAlign w:val="center"/>
          </w:tcPr>
          <w:p w:rsidR="00F47E00" w:rsidRDefault="00F47E00">
            <w:pPr>
              <w:spacing w:line="200" w:lineRule="exact"/>
              <w:ind w:left="85" w:right="85"/>
              <w:rPr>
                <w:snapToGrid w:val="0"/>
                <w:sz w:val="22"/>
              </w:rPr>
            </w:pPr>
          </w:p>
        </w:tc>
        <w:tc>
          <w:tcPr>
            <w:tcW w:w="3492" w:type="dxa"/>
            <w:vAlign w:val="center"/>
          </w:tcPr>
          <w:p w:rsidR="00F47E00" w:rsidRDefault="00F47E00">
            <w:pPr>
              <w:spacing w:line="200" w:lineRule="exact"/>
              <w:ind w:left="85" w:right="85"/>
              <w:rPr>
                <w:snapToGrid w:val="0"/>
                <w:sz w:val="22"/>
              </w:rPr>
            </w:pPr>
          </w:p>
        </w:tc>
      </w:tr>
      <w:tr w:rsidR="00F47E00">
        <w:tblPrEx>
          <w:tblCellMar>
            <w:top w:w="0" w:type="dxa"/>
            <w:left w:w="0" w:type="dxa"/>
            <w:bottom w:w="0" w:type="dxa"/>
            <w:right w:w="0" w:type="dxa"/>
          </w:tblCellMar>
        </w:tblPrEx>
        <w:trPr>
          <w:cantSplit/>
          <w:trHeight w:hRule="exact" w:val="720"/>
        </w:trPr>
        <w:tc>
          <w:tcPr>
            <w:tcW w:w="499" w:type="dxa"/>
            <w:vMerge/>
            <w:vAlign w:val="center"/>
          </w:tcPr>
          <w:p w:rsidR="00F47E00" w:rsidRDefault="00F47E00">
            <w:pPr>
              <w:spacing w:line="200" w:lineRule="exact"/>
              <w:ind w:left="85" w:right="85"/>
              <w:rPr>
                <w:snapToGrid w:val="0"/>
                <w:sz w:val="22"/>
              </w:rPr>
            </w:pPr>
          </w:p>
        </w:tc>
        <w:tc>
          <w:tcPr>
            <w:tcW w:w="249" w:type="dxa"/>
            <w:vMerge w:val="restart"/>
            <w:tcBorders>
              <w:top w:val="nil"/>
            </w:tcBorders>
            <w:vAlign w:val="center"/>
          </w:tcPr>
          <w:p w:rsidR="00F47E00" w:rsidRDefault="00F47E00">
            <w:pPr>
              <w:spacing w:line="200" w:lineRule="exact"/>
              <w:ind w:left="85" w:right="85"/>
              <w:rPr>
                <w:snapToGrid w:val="0"/>
                <w:sz w:val="22"/>
              </w:rPr>
            </w:pPr>
          </w:p>
        </w:tc>
        <w:tc>
          <w:tcPr>
            <w:tcW w:w="2993" w:type="dxa"/>
            <w:vAlign w:val="center"/>
          </w:tcPr>
          <w:p w:rsidR="00F47E00" w:rsidRDefault="00F47E00">
            <w:pPr>
              <w:spacing w:line="280" w:lineRule="exact"/>
              <w:ind w:right="85" w:firstLine="108"/>
              <w:rPr>
                <w:snapToGrid w:val="0"/>
                <w:sz w:val="22"/>
              </w:rPr>
            </w:pPr>
            <w:r>
              <w:rPr>
                <w:rFonts w:hint="eastAsia"/>
                <w:snapToGrid w:val="0"/>
                <w:sz w:val="22"/>
              </w:rPr>
              <w:t>①</w:t>
            </w:r>
            <w:r>
              <w:rPr>
                <w:snapToGrid w:val="0"/>
                <w:sz w:val="22"/>
              </w:rPr>
              <w:t xml:space="preserve"> </w:t>
            </w:r>
            <w:r>
              <w:rPr>
                <w:snapToGrid w:val="0"/>
                <w:sz w:val="22"/>
              </w:rPr>
              <w:fldChar w:fldCharType="begin"/>
            </w:r>
            <w:r>
              <w:rPr>
                <w:snapToGrid w:val="0"/>
                <w:sz w:val="22"/>
              </w:rPr>
              <w:instrText xml:space="preserve"> eq \o\ad(</w:instrText>
            </w:r>
            <w:r>
              <w:rPr>
                <w:rFonts w:hint="eastAsia"/>
                <w:snapToGrid w:val="0"/>
                <w:sz w:val="22"/>
              </w:rPr>
              <w:instrText>介護用リフト附帯</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p w:rsidR="00F47E00" w:rsidRDefault="00F47E00">
            <w:pPr>
              <w:spacing w:line="280" w:lineRule="exact"/>
              <w:ind w:left="445" w:right="85"/>
              <w:rPr>
                <w:snapToGrid w:val="0"/>
                <w:sz w:val="22"/>
              </w:rPr>
            </w:pPr>
            <w:r>
              <w:rPr>
                <w:rFonts w:hint="eastAsia"/>
                <w:snapToGrid w:val="0"/>
                <w:sz w:val="22"/>
              </w:rPr>
              <w:t>工　　　事　　　費</w:t>
            </w:r>
          </w:p>
        </w:tc>
        <w:tc>
          <w:tcPr>
            <w:tcW w:w="2719" w:type="dxa"/>
            <w:vAlign w:val="center"/>
          </w:tcPr>
          <w:p w:rsidR="00F47E00" w:rsidRDefault="00F47E00">
            <w:pPr>
              <w:spacing w:line="200" w:lineRule="exact"/>
              <w:ind w:left="85" w:right="85"/>
              <w:rPr>
                <w:snapToGrid w:val="0"/>
                <w:sz w:val="22"/>
              </w:rPr>
            </w:pPr>
          </w:p>
        </w:tc>
        <w:tc>
          <w:tcPr>
            <w:tcW w:w="3492" w:type="dxa"/>
            <w:vAlign w:val="center"/>
          </w:tcPr>
          <w:p w:rsidR="00F47E00" w:rsidRDefault="00F47E00">
            <w:pPr>
              <w:spacing w:line="200" w:lineRule="exact"/>
              <w:ind w:left="85" w:right="85"/>
              <w:rPr>
                <w:snapToGrid w:val="0"/>
                <w:sz w:val="22"/>
              </w:rPr>
            </w:pPr>
            <w:r>
              <w:rPr>
                <w:rFonts w:hint="eastAsia"/>
                <w:snapToGrid w:val="0"/>
                <w:sz w:val="22"/>
              </w:rPr>
              <w:t>建物に一体的に整備される天井走行型介護用リフト整備工事に要する費用</w:t>
            </w:r>
          </w:p>
        </w:tc>
      </w:tr>
      <w:tr w:rsidR="00F47E00">
        <w:tblPrEx>
          <w:tblCellMar>
            <w:top w:w="0" w:type="dxa"/>
            <w:left w:w="0" w:type="dxa"/>
            <w:bottom w:w="0" w:type="dxa"/>
            <w:right w:w="0" w:type="dxa"/>
          </w:tblCellMar>
        </w:tblPrEx>
        <w:trPr>
          <w:cantSplit/>
          <w:trHeight w:hRule="exact" w:val="720"/>
        </w:trPr>
        <w:tc>
          <w:tcPr>
            <w:tcW w:w="499" w:type="dxa"/>
            <w:vMerge/>
            <w:vAlign w:val="center"/>
          </w:tcPr>
          <w:p w:rsidR="00F47E00" w:rsidRDefault="00F47E00">
            <w:pPr>
              <w:spacing w:line="200" w:lineRule="exact"/>
              <w:ind w:left="85" w:right="85"/>
              <w:rPr>
                <w:snapToGrid w:val="0"/>
                <w:sz w:val="22"/>
              </w:rPr>
            </w:pPr>
          </w:p>
        </w:tc>
        <w:tc>
          <w:tcPr>
            <w:tcW w:w="249" w:type="dxa"/>
            <w:vMerge/>
            <w:vAlign w:val="center"/>
          </w:tcPr>
          <w:p w:rsidR="00F47E00" w:rsidRDefault="00F47E00">
            <w:pPr>
              <w:spacing w:line="200" w:lineRule="exact"/>
              <w:ind w:left="85" w:right="85"/>
              <w:rPr>
                <w:snapToGrid w:val="0"/>
                <w:sz w:val="22"/>
              </w:rPr>
            </w:pPr>
          </w:p>
        </w:tc>
        <w:tc>
          <w:tcPr>
            <w:tcW w:w="2993" w:type="dxa"/>
            <w:vAlign w:val="center"/>
          </w:tcPr>
          <w:p w:rsidR="00F47E00" w:rsidRDefault="00F47E00">
            <w:pPr>
              <w:spacing w:line="200" w:lineRule="exact"/>
              <w:ind w:left="85" w:right="85"/>
              <w:rPr>
                <w:snapToGrid w:val="0"/>
                <w:sz w:val="22"/>
              </w:rPr>
            </w:pPr>
            <w:r>
              <w:rPr>
                <w:rFonts w:hint="eastAsia"/>
                <w:snapToGrid w:val="0"/>
                <w:sz w:val="22"/>
              </w:rPr>
              <w:t>②</w:t>
            </w:r>
            <w:r>
              <w:rPr>
                <w:snapToGrid w:val="0"/>
                <w:sz w:val="22"/>
              </w:rPr>
              <w:t xml:space="preserve"> </w:t>
            </w:r>
            <w:r>
              <w:rPr>
                <w:rFonts w:hint="eastAsia"/>
                <w:snapToGrid w:val="0"/>
                <w:sz w:val="22"/>
              </w:rPr>
              <w:t>特殊浴槽整備工事費</w:t>
            </w:r>
          </w:p>
        </w:tc>
        <w:tc>
          <w:tcPr>
            <w:tcW w:w="2719" w:type="dxa"/>
            <w:vAlign w:val="center"/>
          </w:tcPr>
          <w:p w:rsidR="00F47E00" w:rsidRDefault="00F47E00">
            <w:pPr>
              <w:spacing w:line="200" w:lineRule="exact"/>
              <w:ind w:left="85" w:right="85"/>
              <w:rPr>
                <w:snapToGrid w:val="0"/>
                <w:sz w:val="22"/>
              </w:rPr>
            </w:pPr>
          </w:p>
        </w:tc>
        <w:tc>
          <w:tcPr>
            <w:tcW w:w="3492" w:type="dxa"/>
            <w:vAlign w:val="center"/>
          </w:tcPr>
          <w:p w:rsidR="00F47E00" w:rsidRDefault="00F47E00">
            <w:pPr>
              <w:spacing w:line="200" w:lineRule="exact"/>
              <w:ind w:left="85" w:right="85"/>
              <w:rPr>
                <w:snapToGrid w:val="0"/>
                <w:sz w:val="22"/>
              </w:rPr>
            </w:pPr>
            <w:r>
              <w:rPr>
                <w:rFonts w:hint="eastAsia"/>
                <w:snapToGrid w:val="0"/>
                <w:sz w:val="22"/>
              </w:rPr>
              <w:t>建物に固定して一体的に整備される特殊浴槽の整備工事に要する費用</w:t>
            </w:r>
          </w:p>
        </w:tc>
      </w:tr>
      <w:tr w:rsidR="00F47E00">
        <w:tblPrEx>
          <w:tblCellMar>
            <w:top w:w="0" w:type="dxa"/>
            <w:left w:w="0" w:type="dxa"/>
            <w:bottom w:w="0" w:type="dxa"/>
            <w:right w:w="0" w:type="dxa"/>
          </w:tblCellMar>
        </w:tblPrEx>
        <w:trPr>
          <w:cantSplit/>
          <w:trHeight w:hRule="exact" w:val="720"/>
        </w:trPr>
        <w:tc>
          <w:tcPr>
            <w:tcW w:w="499" w:type="dxa"/>
            <w:vMerge/>
            <w:vAlign w:val="center"/>
          </w:tcPr>
          <w:p w:rsidR="00F47E00" w:rsidRDefault="00F47E00">
            <w:pPr>
              <w:spacing w:line="200" w:lineRule="exact"/>
              <w:ind w:left="85" w:right="85"/>
              <w:rPr>
                <w:snapToGrid w:val="0"/>
                <w:sz w:val="22"/>
              </w:rPr>
            </w:pPr>
          </w:p>
        </w:tc>
        <w:tc>
          <w:tcPr>
            <w:tcW w:w="249" w:type="dxa"/>
            <w:vMerge/>
            <w:vAlign w:val="center"/>
          </w:tcPr>
          <w:p w:rsidR="00F47E00" w:rsidRDefault="00F47E00">
            <w:pPr>
              <w:spacing w:line="200" w:lineRule="exact"/>
              <w:ind w:left="85" w:right="85"/>
              <w:rPr>
                <w:snapToGrid w:val="0"/>
                <w:sz w:val="22"/>
              </w:rPr>
            </w:pPr>
          </w:p>
        </w:tc>
        <w:tc>
          <w:tcPr>
            <w:tcW w:w="2993" w:type="dxa"/>
            <w:vAlign w:val="center"/>
          </w:tcPr>
          <w:p w:rsidR="00F47E00" w:rsidRDefault="00F47E00">
            <w:pPr>
              <w:spacing w:line="280" w:lineRule="exact"/>
              <w:ind w:right="85" w:firstLine="108"/>
              <w:rPr>
                <w:snapToGrid w:val="0"/>
                <w:sz w:val="22"/>
              </w:rPr>
            </w:pPr>
            <w:r>
              <w:rPr>
                <w:rFonts w:hint="eastAsia"/>
                <w:snapToGrid w:val="0"/>
                <w:sz w:val="22"/>
              </w:rPr>
              <w:t>③</w:t>
            </w:r>
            <w:r>
              <w:rPr>
                <w:snapToGrid w:val="0"/>
                <w:sz w:val="22"/>
              </w:rPr>
              <w:t xml:space="preserve"> </w:t>
            </w:r>
            <w:r>
              <w:rPr>
                <w:snapToGrid w:val="0"/>
                <w:sz w:val="22"/>
              </w:rPr>
              <w:fldChar w:fldCharType="begin"/>
            </w:r>
            <w:r>
              <w:rPr>
                <w:snapToGrid w:val="0"/>
                <w:sz w:val="22"/>
              </w:rPr>
              <w:instrText xml:space="preserve"> eq \o\ad(</w:instrText>
            </w:r>
            <w:r>
              <w:rPr>
                <w:rFonts w:hint="eastAsia"/>
                <w:snapToGrid w:val="0"/>
                <w:sz w:val="22"/>
              </w:rPr>
              <w:instrText>資源有効活用整備</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p w:rsidR="00F47E00" w:rsidRDefault="00F47E00">
            <w:pPr>
              <w:spacing w:line="280" w:lineRule="exact"/>
              <w:ind w:left="480" w:right="85"/>
              <w:rPr>
                <w:snapToGrid w:val="0"/>
                <w:sz w:val="22"/>
              </w:rPr>
            </w:pPr>
            <w:r>
              <w:rPr>
                <w:rFonts w:hint="eastAsia"/>
                <w:snapToGrid w:val="0"/>
                <w:sz w:val="22"/>
              </w:rPr>
              <w:t>工　　　事　　　費</w:t>
            </w:r>
          </w:p>
        </w:tc>
        <w:tc>
          <w:tcPr>
            <w:tcW w:w="2719" w:type="dxa"/>
            <w:vAlign w:val="center"/>
          </w:tcPr>
          <w:p w:rsidR="00F47E00" w:rsidRDefault="00F47E00">
            <w:pPr>
              <w:spacing w:line="200" w:lineRule="exact"/>
              <w:ind w:left="85" w:right="85"/>
              <w:rPr>
                <w:snapToGrid w:val="0"/>
                <w:sz w:val="22"/>
              </w:rPr>
            </w:pPr>
          </w:p>
        </w:tc>
        <w:tc>
          <w:tcPr>
            <w:tcW w:w="3492" w:type="dxa"/>
            <w:vAlign w:val="center"/>
          </w:tcPr>
          <w:p w:rsidR="00F47E00" w:rsidRDefault="00F47E00">
            <w:pPr>
              <w:spacing w:line="200" w:lineRule="exact"/>
              <w:ind w:left="85" w:right="85"/>
              <w:rPr>
                <w:snapToGrid w:val="0"/>
                <w:sz w:val="22"/>
              </w:rPr>
            </w:pPr>
            <w:r>
              <w:rPr>
                <w:rFonts w:hint="eastAsia"/>
                <w:snapToGrid w:val="0"/>
                <w:sz w:val="22"/>
              </w:rPr>
              <w:t>（注）４を参照</w:t>
            </w:r>
          </w:p>
        </w:tc>
      </w:tr>
      <w:tr w:rsidR="00F47E00">
        <w:tblPrEx>
          <w:tblCellMar>
            <w:top w:w="0" w:type="dxa"/>
            <w:left w:w="0" w:type="dxa"/>
            <w:bottom w:w="0" w:type="dxa"/>
            <w:right w:w="0" w:type="dxa"/>
          </w:tblCellMar>
        </w:tblPrEx>
        <w:trPr>
          <w:cantSplit/>
          <w:trHeight w:hRule="exact" w:val="945"/>
        </w:trPr>
        <w:tc>
          <w:tcPr>
            <w:tcW w:w="499" w:type="dxa"/>
            <w:vMerge/>
            <w:vAlign w:val="center"/>
          </w:tcPr>
          <w:p w:rsidR="00F47E00" w:rsidRDefault="00F47E00">
            <w:pPr>
              <w:spacing w:line="200" w:lineRule="exact"/>
              <w:ind w:left="85" w:right="85"/>
              <w:rPr>
                <w:snapToGrid w:val="0"/>
                <w:sz w:val="22"/>
              </w:rPr>
            </w:pPr>
          </w:p>
        </w:tc>
        <w:tc>
          <w:tcPr>
            <w:tcW w:w="249" w:type="dxa"/>
            <w:vMerge/>
            <w:vAlign w:val="center"/>
          </w:tcPr>
          <w:p w:rsidR="00F47E00" w:rsidRDefault="00F47E00">
            <w:pPr>
              <w:spacing w:line="200" w:lineRule="exact"/>
              <w:ind w:left="85" w:right="85"/>
              <w:rPr>
                <w:snapToGrid w:val="0"/>
                <w:sz w:val="22"/>
              </w:rPr>
            </w:pPr>
          </w:p>
        </w:tc>
        <w:tc>
          <w:tcPr>
            <w:tcW w:w="2993" w:type="dxa"/>
            <w:vAlign w:val="center"/>
          </w:tcPr>
          <w:p w:rsidR="00F47E00" w:rsidRDefault="00F47E00">
            <w:pPr>
              <w:spacing w:line="280" w:lineRule="exact"/>
              <w:ind w:left="485" w:right="85" w:hanging="400"/>
              <w:rPr>
                <w:snapToGrid w:val="0"/>
                <w:sz w:val="22"/>
              </w:rPr>
            </w:pPr>
            <w:r>
              <w:rPr>
                <w:rFonts w:hint="eastAsia"/>
                <w:snapToGrid w:val="0"/>
                <w:sz w:val="22"/>
              </w:rPr>
              <w:t>④</w:t>
            </w:r>
            <w:r>
              <w:rPr>
                <w:snapToGrid w:val="0"/>
                <w:sz w:val="22"/>
              </w:rPr>
              <w:t xml:space="preserve"> </w:t>
            </w:r>
            <w:r>
              <w:rPr>
                <w:snapToGrid w:val="0"/>
                <w:sz w:val="22"/>
              </w:rPr>
              <w:fldChar w:fldCharType="begin"/>
            </w:r>
            <w:r>
              <w:rPr>
                <w:snapToGrid w:val="0"/>
                <w:sz w:val="22"/>
              </w:rPr>
              <w:instrText xml:space="preserve"> eq \o\ad(</w:instrText>
            </w:r>
            <w:r>
              <w:rPr>
                <w:rFonts w:hint="eastAsia"/>
                <w:snapToGrid w:val="0"/>
                <w:sz w:val="22"/>
              </w:rPr>
              <w:instrText>民間社会福祉施設</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p w:rsidR="00F47E00" w:rsidRDefault="00F47E00">
            <w:pPr>
              <w:spacing w:line="280" w:lineRule="exact"/>
              <w:ind w:right="85" w:firstLine="432"/>
              <w:rPr>
                <w:snapToGrid w:val="0"/>
                <w:sz w:val="22"/>
              </w:rPr>
            </w:pPr>
            <w:r>
              <w:rPr>
                <w:rFonts w:hint="eastAsia"/>
                <w:snapToGrid w:val="0"/>
                <w:sz w:val="22"/>
              </w:rPr>
              <w:t>特　別　整　備　費</w:t>
            </w:r>
          </w:p>
        </w:tc>
        <w:tc>
          <w:tcPr>
            <w:tcW w:w="2719" w:type="dxa"/>
            <w:vAlign w:val="center"/>
          </w:tcPr>
          <w:p w:rsidR="00F47E00" w:rsidRDefault="00F47E00">
            <w:pPr>
              <w:spacing w:line="200" w:lineRule="exact"/>
              <w:ind w:left="85" w:right="85"/>
              <w:rPr>
                <w:snapToGrid w:val="0"/>
                <w:sz w:val="22"/>
              </w:rPr>
            </w:pPr>
          </w:p>
        </w:tc>
        <w:tc>
          <w:tcPr>
            <w:tcW w:w="3492" w:type="dxa"/>
            <w:vAlign w:val="center"/>
          </w:tcPr>
          <w:p w:rsidR="00F47E00" w:rsidRDefault="00F47E00">
            <w:pPr>
              <w:spacing w:line="200" w:lineRule="exact"/>
              <w:ind w:left="85" w:right="85"/>
              <w:rPr>
                <w:snapToGrid w:val="0"/>
                <w:sz w:val="22"/>
              </w:rPr>
            </w:pPr>
            <w:r>
              <w:rPr>
                <w:rFonts w:hint="eastAsia"/>
                <w:snapToGrid w:val="0"/>
                <w:sz w:val="22"/>
              </w:rPr>
              <w:t>生活環境（植栽、花壇、庭園、遊歩道、歩行訓練場、ゲートボール場及び温室）の整備工事に要する費用</w:t>
            </w:r>
          </w:p>
        </w:tc>
      </w:tr>
      <w:tr w:rsidR="00F47E00">
        <w:tblPrEx>
          <w:tblCellMar>
            <w:top w:w="0" w:type="dxa"/>
            <w:left w:w="0" w:type="dxa"/>
            <w:bottom w:w="0" w:type="dxa"/>
            <w:right w:w="0" w:type="dxa"/>
          </w:tblCellMar>
        </w:tblPrEx>
        <w:trPr>
          <w:cantSplit/>
          <w:trHeight w:hRule="exact" w:val="720"/>
        </w:trPr>
        <w:tc>
          <w:tcPr>
            <w:tcW w:w="499" w:type="dxa"/>
            <w:vMerge/>
            <w:vAlign w:val="center"/>
          </w:tcPr>
          <w:p w:rsidR="00F47E00" w:rsidRDefault="00F47E00">
            <w:pPr>
              <w:spacing w:line="200" w:lineRule="exact"/>
              <w:ind w:left="85" w:right="85"/>
              <w:rPr>
                <w:snapToGrid w:val="0"/>
                <w:sz w:val="22"/>
              </w:rPr>
            </w:pPr>
          </w:p>
        </w:tc>
        <w:tc>
          <w:tcPr>
            <w:tcW w:w="3242" w:type="dxa"/>
            <w:gridSpan w:val="2"/>
            <w:vAlign w:val="center"/>
          </w:tcPr>
          <w:p w:rsidR="00F47E00" w:rsidRDefault="00F47E00">
            <w:pPr>
              <w:spacing w:line="200" w:lineRule="exact"/>
              <w:ind w:left="85" w:right="85"/>
              <w:jc w:val="center"/>
              <w:rPr>
                <w:snapToGrid w:val="0"/>
                <w:sz w:val="22"/>
              </w:rPr>
            </w:pPr>
            <w:r>
              <w:rPr>
                <w:rFonts w:hint="eastAsia"/>
                <w:snapToGrid w:val="0"/>
                <w:sz w:val="22"/>
              </w:rPr>
              <w:t>計</w:t>
            </w:r>
          </w:p>
        </w:tc>
        <w:tc>
          <w:tcPr>
            <w:tcW w:w="2719" w:type="dxa"/>
            <w:vAlign w:val="center"/>
          </w:tcPr>
          <w:p w:rsidR="00F47E00" w:rsidRDefault="00F47E00">
            <w:pPr>
              <w:spacing w:line="200" w:lineRule="exact"/>
              <w:ind w:left="85" w:right="85"/>
              <w:rPr>
                <w:snapToGrid w:val="0"/>
                <w:sz w:val="22"/>
              </w:rPr>
            </w:pPr>
          </w:p>
        </w:tc>
        <w:tc>
          <w:tcPr>
            <w:tcW w:w="3492" w:type="dxa"/>
            <w:vAlign w:val="center"/>
          </w:tcPr>
          <w:p w:rsidR="00F47E00" w:rsidRDefault="00F47E00">
            <w:pPr>
              <w:spacing w:line="200" w:lineRule="exact"/>
              <w:ind w:left="85" w:right="85"/>
              <w:rPr>
                <w:snapToGrid w:val="0"/>
                <w:sz w:val="22"/>
              </w:rPr>
            </w:pPr>
          </w:p>
        </w:tc>
      </w:tr>
      <w:tr w:rsidR="00F47E00">
        <w:tblPrEx>
          <w:tblCellMar>
            <w:top w:w="0" w:type="dxa"/>
            <w:left w:w="0" w:type="dxa"/>
            <w:bottom w:w="0" w:type="dxa"/>
            <w:right w:w="0" w:type="dxa"/>
          </w:tblCellMar>
        </w:tblPrEx>
        <w:trPr>
          <w:cantSplit/>
          <w:trHeight w:hRule="exact" w:val="720"/>
        </w:trPr>
        <w:tc>
          <w:tcPr>
            <w:tcW w:w="499" w:type="dxa"/>
            <w:vMerge w:val="restart"/>
            <w:textDirection w:val="tbRlV"/>
            <w:vAlign w:val="center"/>
          </w:tcPr>
          <w:p w:rsidR="00F47E00" w:rsidRDefault="00F47E00">
            <w:pPr>
              <w:spacing w:line="200" w:lineRule="exact"/>
              <w:ind w:left="85" w:right="85"/>
              <w:jc w:val="center"/>
              <w:rPr>
                <w:snapToGrid w:val="0"/>
                <w:sz w:val="22"/>
              </w:rPr>
            </w:pPr>
            <w:r>
              <w:rPr>
                <w:rFonts w:hint="eastAsia"/>
                <w:snapToGrid w:val="0"/>
                <w:sz w:val="22"/>
              </w:rPr>
              <w:t>３　特殊工事費</w:t>
            </w:r>
          </w:p>
        </w:tc>
        <w:tc>
          <w:tcPr>
            <w:tcW w:w="3242" w:type="dxa"/>
            <w:gridSpan w:val="2"/>
            <w:vAlign w:val="center"/>
          </w:tcPr>
          <w:p w:rsidR="00F47E00" w:rsidRDefault="00F47E00">
            <w:pPr>
              <w:spacing w:line="200" w:lineRule="exact"/>
              <w:ind w:left="85" w:right="85"/>
              <w:rPr>
                <w:snapToGrid w:val="0"/>
                <w:sz w:val="22"/>
              </w:rPr>
            </w:pPr>
            <w:r>
              <w:rPr>
                <w:snapToGrid w:val="0"/>
                <w:sz w:val="22"/>
              </w:rPr>
              <w:t>(</w:t>
            </w:r>
            <w:r>
              <w:rPr>
                <w:rFonts w:hint="eastAsia"/>
                <w:snapToGrid w:val="0"/>
                <w:sz w:val="22"/>
              </w:rPr>
              <w:t>１</w:t>
            </w:r>
            <w:r>
              <w:rPr>
                <w:snapToGrid w:val="0"/>
                <w:sz w:val="22"/>
              </w:rPr>
              <w:t>)</w:t>
            </w:r>
            <w:r>
              <w:rPr>
                <w:rFonts w:hint="eastAsia"/>
                <w:snapToGrid w:val="0"/>
                <w:sz w:val="22"/>
              </w:rPr>
              <w:t xml:space="preserve">　</w:t>
            </w:r>
            <w:r>
              <w:rPr>
                <w:snapToGrid w:val="0"/>
                <w:sz w:val="22"/>
              </w:rPr>
              <w:fldChar w:fldCharType="begin"/>
            </w:r>
            <w:r>
              <w:rPr>
                <w:snapToGrid w:val="0"/>
                <w:sz w:val="22"/>
              </w:rPr>
              <w:instrText xml:space="preserve"> eq \o\ad(</w:instrText>
            </w:r>
            <w:r>
              <w:rPr>
                <w:rFonts w:hint="eastAsia"/>
                <w:snapToGrid w:val="0"/>
                <w:sz w:val="22"/>
              </w:rPr>
              <w:instrText>解体撤去工事費</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2719" w:type="dxa"/>
            <w:vAlign w:val="center"/>
          </w:tcPr>
          <w:p w:rsidR="00F47E00" w:rsidRDefault="00F47E00">
            <w:pPr>
              <w:spacing w:line="200" w:lineRule="exact"/>
              <w:ind w:left="85" w:right="85"/>
              <w:rPr>
                <w:snapToGrid w:val="0"/>
                <w:sz w:val="22"/>
              </w:rPr>
            </w:pPr>
          </w:p>
        </w:tc>
        <w:tc>
          <w:tcPr>
            <w:tcW w:w="3492" w:type="dxa"/>
            <w:vAlign w:val="center"/>
          </w:tcPr>
          <w:p w:rsidR="00F47E00" w:rsidRDefault="00F47E00">
            <w:pPr>
              <w:spacing w:line="200" w:lineRule="exact"/>
              <w:ind w:left="85" w:right="85"/>
              <w:rPr>
                <w:snapToGrid w:val="0"/>
                <w:sz w:val="22"/>
              </w:rPr>
            </w:pPr>
            <w:r>
              <w:rPr>
                <w:rFonts w:hint="eastAsia"/>
                <w:snapToGrid w:val="0"/>
                <w:sz w:val="22"/>
              </w:rPr>
              <w:t>既存建物の解体・撤去工事に要する費用</w:t>
            </w:r>
          </w:p>
        </w:tc>
      </w:tr>
      <w:tr w:rsidR="00F47E00">
        <w:tblPrEx>
          <w:tblCellMar>
            <w:top w:w="0" w:type="dxa"/>
            <w:left w:w="0" w:type="dxa"/>
            <w:bottom w:w="0" w:type="dxa"/>
            <w:right w:w="0" w:type="dxa"/>
          </w:tblCellMar>
        </w:tblPrEx>
        <w:trPr>
          <w:cantSplit/>
          <w:trHeight w:hRule="exact" w:val="720"/>
        </w:trPr>
        <w:tc>
          <w:tcPr>
            <w:tcW w:w="499" w:type="dxa"/>
            <w:vMerge/>
            <w:vAlign w:val="center"/>
          </w:tcPr>
          <w:p w:rsidR="00F47E00" w:rsidRDefault="00F47E00">
            <w:pPr>
              <w:spacing w:line="200" w:lineRule="exact"/>
              <w:ind w:left="85" w:right="85"/>
              <w:rPr>
                <w:snapToGrid w:val="0"/>
                <w:sz w:val="22"/>
              </w:rPr>
            </w:pPr>
          </w:p>
        </w:tc>
        <w:tc>
          <w:tcPr>
            <w:tcW w:w="3242" w:type="dxa"/>
            <w:gridSpan w:val="2"/>
            <w:vAlign w:val="center"/>
          </w:tcPr>
          <w:p w:rsidR="00F47E00" w:rsidRDefault="00F47E00">
            <w:pPr>
              <w:spacing w:line="200" w:lineRule="exact"/>
              <w:ind w:left="85" w:right="85"/>
              <w:rPr>
                <w:snapToGrid w:val="0"/>
                <w:sz w:val="22"/>
              </w:rPr>
            </w:pPr>
            <w:r>
              <w:rPr>
                <w:snapToGrid w:val="0"/>
                <w:sz w:val="22"/>
              </w:rPr>
              <w:t>(</w:t>
            </w:r>
            <w:r>
              <w:rPr>
                <w:rFonts w:hint="eastAsia"/>
                <w:snapToGrid w:val="0"/>
                <w:sz w:val="22"/>
              </w:rPr>
              <w:t>２</w:t>
            </w:r>
            <w:r>
              <w:rPr>
                <w:snapToGrid w:val="0"/>
                <w:sz w:val="22"/>
              </w:rPr>
              <w:t>)</w:t>
            </w:r>
            <w:r>
              <w:rPr>
                <w:rFonts w:hint="eastAsia"/>
                <w:snapToGrid w:val="0"/>
                <w:sz w:val="22"/>
              </w:rPr>
              <w:t xml:space="preserve">　仮設施設整備工事費</w:t>
            </w:r>
          </w:p>
        </w:tc>
        <w:tc>
          <w:tcPr>
            <w:tcW w:w="2719" w:type="dxa"/>
            <w:vAlign w:val="center"/>
          </w:tcPr>
          <w:p w:rsidR="00F47E00" w:rsidRDefault="00F47E00">
            <w:pPr>
              <w:spacing w:line="200" w:lineRule="exact"/>
              <w:ind w:left="85" w:right="85"/>
              <w:rPr>
                <w:snapToGrid w:val="0"/>
                <w:sz w:val="22"/>
              </w:rPr>
            </w:pPr>
          </w:p>
        </w:tc>
        <w:tc>
          <w:tcPr>
            <w:tcW w:w="3492" w:type="dxa"/>
            <w:vAlign w:val="center"/>
          </w:tcPr>
          <w:p w:rsidR="00F47E00" w:rsidRDefault="00F47E00">
            <w:pPr>
              <w:spacing w:line="200" w:lineRule="exact"/>
              <w:ind w:left="85" w:right="85"/>
              <w:rPr>
                <w:snapToGrid w:val="0"/>
                <w:sz w:val="22"/>
              </w:rPr>
            </w:pPr>
            <w:r>
              <w:rPr>
                <w:rFonts w:hint="eastAsia"/>
                <w:snapToGrid w:val="0"/>
                <w:sz w:val="22"/>
              </w:rPr>
              <w:t>仮入所棟・園舎等の建設工事に要する費用</w:t>
            </w:r>
          </w:p>
        </w:tc>
      </w:tr>
      <w:tr w:rsidR="00F47E00">
        <w:tblPrEx>
          <w:tblCellMar>
            <w:top w:w="0" w:type="dxa"/>
            <w:left w:w="0" w:type="dxa"/>
            <w:bottom w:w="0" w:type="dxa"/>
            <w:right w:w="0" w:type="dxa"/>
          </w:tblCellMar>
        </w:tblPrEx>
        <w:trPr>
          <w:cantSplit/>
          <w:trHeight w:hRule="exact" w:val="720"/>
        </w:trPr>
        <w:tc>
          <w:tcPr>
            <w:tcW w:w="499" w:type="dxa"/>
            <w:vMerge/>
            <w:vAlign w:val="center"/>
          </w:tcPr>
          <w:p w:rsidR="00F47E00" w:rsidRDefault="00F47E00">
            <w:pPr>
              <w:spacing w:line="200" w:lineRule="exact"/>
              <w:ind w:left="85" w:right="85"/>
              <w:rPr>
                <w:snapToGrid w:val="0"/>
                <w:sz w:val="22"/>
              </w:rPr>
            </w:pPr>
          </w:p>
        </w:tc>
        <w:tc>
          <w:tcPr>
            <w:tcW w:w="3242" w:type="dxa"/>
            <w:gridSpan w:val="2"/>
            <w:vAlign w:val="center"/>
          </w:tcPr>
          <w:p w:rsidR="00F47E00" w:rsidRDefault="00F47E00">
            <w:pPr>
              <w:spacing w:line="200" w:lineRule="exact"/>
              <w:ind w:left="85" w:right="85"/>
              <w:jc w:val="center"/>
              <w:rPr>
                <w:snapToGrid w:val="0"/>
                <w:sz w:val="22"/>
              </w:rPr>
            </w:pPr>
            <w:r>
              <w:rPr>
                <w:rFonts w:hint="eastAsia"/>
                <w:snapToGrid w:val="0"/>
                <w:sz w:val="22"/>
              </w:rPr>
              <w:t>計</w:t>
            </w:r>
          </w:p>
        </w:tc>
        <w:tc>
          <w:tcPr>
            <w:tcW w:w="2719" w:type="dxa"/>
            <w:tcBorders>
              <w:bottom w:val="nil"/>
            </w:tcBorders>
            <w:vAlign w:val="center"/>
          </w:tcPr>
          <w:p w:rsidR="00F47E00" w:rsidRDefault="00F47E00">
            <w:pPr>
              <w:spacing w:line="200" w:lineRule="exact"/>
              <w:ind w:left="85" w:right="85"/>
              <w:rPr>
                <w:snapToGrid w:val="0"/>
                <w:sz w:val="22"/>
              </w:rPr>
            </w:pPr>
          </w:p>
        </w:tc>
        <w:tc>
          <w:tcPr>
            <w:tcW w:w="3492" w:type="dxa"/>
            <w:vAlign w:val="center"/>
          </w:tcPr>
          <w:p w:rsidR="00F47E00" w:rsidRDefault="00F47E00">
            <w:pPr>
              <w:spacing w:line="200" w:lineRule="exact"/>
              <w:ind w:left="85" w:right="85"/>
              <w:rPr>
                <w:snapToGrid w:val="0"/>
                <w:sz w:val="22"/>
              </w:rPr>
            </w:pPr>
          </w:p>
        </w:tc>
      </w:tr>
      <w:tr w:rsidR="00F47E00">
        <w:tblPrEx>
          <w:tblCellMar>
            <w:top w:w="0" w:type="dxa"/>
            <w:left w:w="0" w:type="dxa"/>
            <w:bottom w:w="0" w:type="dxa"/>
            <w:right w:w="0" w:type="dxa"/>
          </w:tblCellMar>
        </w:tblPrEx>
        <w:trPr>
          <w:cantSplit/>
          <w:trHeight w:hRule="exact" w:val="720"/>
        </w:trPr>
        <w:tc>
          <w:tcPr>
            <w:tcW w:w="3741" w:type="dxa"/>
            <w:gridSpan w:val="3"/>
            <w:tcBorders>
              <w:right w:val="nil"/>
            </w:tcBorders>
            <w:vAlign w:val="center"/>
          </w:tcPr>
          <w:p w:rsidR="00F47E00" w:rsidRDefault="00F47E00">
            <w:pPr>
              <w:spacing w:line="200" w:lineRule="exact"/>
              <w:ind w:left="85" w:right="85"/>
              <w:rPr>
                <w:snapToGrid w:val="0"/>
                <w:sz w:val="22"/>
              </w:rPr>
            </w:pPr>
            <w:r>
              <w:rPr>
                <w:snapToGrid w:val="0"/>
                <w:sz w:val="22"/>
              </w:rPr>
              <w:fldChar w:fldCharType="begin"/>
            </w:r>
            <w:r>
              <w:rPr>
                <w:snapToGrid w:val="0"/>
                <w:sz w:val="22"/>
              </w:rPr>
              <w:instrText xml:space="preserve"> eq \o\ad(</w:instrText>
            </w:r>
            <w:r>
              <w:rPr>
                <w:rFonts w:hint="eastAsia"/>
                <w:snapToGrid w:val="0"/>
                <w:sz w:val="22"/>
              </w:rPr>
              <w:instrText>建築工事費等合計</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r>
              <w:rPr>
                <w:rFonts w:hint="eastAsia"/>
                <w:snapToGrid w:val="0"/>
                <w:sz w:val="22"/>
              </w:rPr>
              <w:t>（１～３）</w:t>
            </w:r>
          </w:p>
        </w:tc>
        <w:tc>
          <w:tcPr>
            <w:tcW w:w="2719" w:type="dxa"/>
            <w:tcBorders>
              <w:top w:val="double" w:sz="6" w:space="0" w:color="auto"/>
              <w:left w:val="double" w:sz="6" w:space="0" w:color="auto"/>
              <w:bottom w:val="double" w:sz="6" w:space="0" w:color="auto"/>
              <w:right w:val="double" w:sz="6" w:space="0" w:color="auto"/>
            </w:tcBorders>
            <w:vAlign w:val="center"/>
          </w:tcPr>
          <w:p w:rsidR="00F47E00" w:rsidRDefault="00F47E00">
            <w:pPr>
              <w:spacing w:line="200" w:lineRule="exact"/>
              <w:ind w:left="85" w:right="85"/>
              <w:rPr>
                <w:snapToGrid w:val="0"/>
                <w:sz w:val="22"/>
              </w:rPr>
            </w:pPr>
            <w:r>
              <w:rPr>
                <w:rFonts w:hint="eastAsia"/>
                <w:snapToGrid w:val="0"/>
                <w:sz w:val="22"/>
              </w:rPr>
              <w:t>（※３）</w:t>
            </w:r>
          </w:p>
        </w:tc>
        <w:tc>
          <w:tcPr>
            <w:tcW w:w="3492" w:type="dxa"/>
            <w:tcBorders>
              <w:left w:val="nil"/>
            </w:tcBorders>
            <w:vAlign w:val="center"/>
          </w:tcPr>
          <w:p w:rsidR="00F47E00" w:rsidRDefault="00F47E00">
            <w:pPr>
              <w:spacing w:line="200" w:lineRule="exact"/>
              <w:ind w:left="85" w:right="85"/>
              <w:rPr>
                <w:snapToGrid w:val="0"/>
                <w:sz w:val="22"/>
              </w:rPr>
            </w:pPr>
          </w:p>
        </w:tc>
      </w:tr>
    </w:tbl>
    <w:p w:rsidR="00F47E00" w:rsidRDefault="00F47E00">
      <w:pPr>
        <w:spacing w:before="60" w:line="240" w:lineRule="exact"/>
        <w:ind w:left="1050" w:hanging="1050"/>
        <w:rPr>
          <w:snapToGrid w:val="0"/>
          <w:sz w:val="22"/>
        </w:rPr>
      </w:pPr>
      <w:r>
        <w:rPr>
          <w:rFonts w:hint="eastAsia"/>
          <w:snapToGrid w:val="0"/>
          <w:sz w:val="22"/>
        </w:rPr>
        <w:t xml:space="preserve">　（注）１　各工事について見積り業者が異なる場合は、業者ごとに作成してください。</w:t>
      </w:r>
    </w:p>
    <w:p w:rsidR="00F47E00" w:rsidRDefault="00F47E00">
      <w:pPr>
        <w:spacing w:line="240" w:lineRule="exact"/>
        <w:ind w:left="1050" w:hanging="1050"/>
        <w:rPr>
          <w:snapToGrid w:val="0"/>
          <w:sz w:val="22"/>
        </w:rPr>
      </w:pPr>
      <w:r>
        <w:rPr>
          <w:rFonts w:hint="eastAsia"/>
          <w:snapToGrid w:val="0"/>
          <w:sz w:val="22"/>
        </w:rPr>
        <w:t xml:space="preserve">　　　　２　融資率・貸付利率の異なる施設、または老人保健施設等借入対象外施設と合築して整備を行う場合は、それぞれの施設について、当該様式で作成してください。</w:t>
      </w:r>
    </w:p>
    <w:p w:rsidR="00F47E00" w:rsidRDefault="00F47E00">
      <w:pPr>
        <w:spacing w:line="240" w:lineRule="exact"/>
        <w:ind w:left="1050" w:hanging="1050"/>
        <w:rPr>
          <w:snapToGrid w:val="0"/>
          <w:sz w:val="22"/>
        </w:rPr>
      </w:pPr>
      <w:r>
        <w:rPr>
          <w:rFonts w:hint="eastAsia"/>
          <w:snapToGrid w:val="0"/>
          <w:sz w:val="22"/>
        </w:rPr>
        <w:t xml:space="preserve">　　　　３　敷地造成工事費は、建物を建築するために必要な土地の整備で、土地そのものに直接行われる工事に関連した工事であり、その内容は次のとおりです。</w:t>
      </w:r>
    </w:p>
    <w:p w:rsidR="00F47E00" w:rsidRDefault="00F47E00">
      <w:pPr>
        <w:spacing w:line="240" w:lineRule="exact"/>
        <w:ind w:left="1784" w:hanging="1784"/>
        <w:rPr>
          <w:snapToGrid w:val="0"/>
          <w:sz w:val="22"/>
        </w:rPr>
      </w:pPr>
      <w:r>
        <w:rPr>
          <w:rFonts w:hint="eastAsia"/>
          <w:snapToGrid w:val="0"/>
          <w:sz w:val="22"/>
        </w:rPr>
        <w:t xml:space="preserve">　　　　　　・　伐採、表土処理、切土、盛土、締固め、整地、残土処理、擁壁、集水桝（調整池）の工事に要する費用</w:t>
      </w:r>
    </w:p>
    <w:p w:rsidR="00F47E00" w:rsidRDefault="00F47E00">
      <w:pPr>
        <w:spacing w:line="240" w:lineRule="exact"/>
        <w:rPr>
          <w:snapToGrid w:val="0"/>
          <w:sz w:val="22"/>
        </w:rPr>
      </w:pPr>
      <w:r>
        <w:rPr>
          <w:rFonts w:hint="eastAsia"/>
          <w:snapToGrid w:val="0"/>
          <w:sz w:val="22"/>
        </w:rPr>
        <w:t xml:space="preserve">　　　　４　資源有効活用整備工事費の内容は次のとおりです。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525"/>
        <w:gridCol w:w="8928"/>
        <w:gridCol w:w="525"/>
      </w:tblGrid>
      <w:tr w:rsidR="00F47E00">
        <w:tblPrEx>
          <w:tblCellMar>
            <w:top w:w="0" w:type="dxa"/>
            <w:bottom w:w="0" w:type="dxa"/>
          </w:tblCellMar>
        </w:tblPrEx>
        <w:trPr>
          <w:trHeight w:hRule="exact" w:val="1397"/>
        </w:trPr>
        <w:tc>
          <w:tcPr>
            <w:tcW w:w="525" w:type="dxa"/>
            <w:tcBorders>
              <w:top w:val="nil"/>
              <w:left w:val="nil"/>
              <w:bottom w:val="nil"/>
            </w:tcBorders>
            <w:vAlign w:val="center"/>
          </w:tcPr>
          <w:p w:rsidR="00F47E00" w:rsidRDefault="00F47E00">
            <w:pPr>
              <w:spacing w:line="240" w:lineRule="exact"/>
              <w:rPr>
                <w:snapToGrid w:val="0"/>
                <w:sz w:val="22"/>
              </w:rPr>
            </w:pPr>
          </w:p>
        </w:tc>
        <w:tc>
          <w:tcPr>
            <w:tcW w:w="8928" w:type="dxa"/>
            <w:vAlign w:val="center"/>
          </w:tcPr>
          <w:p w:rsidR="00F47E00" w:rsidRDefault="00F47E00">
            <w:pPr>
              <w:spacing w:line="210" w:lineRule="exact"/>
              <w:rPr>
                <w:snapToGrid w:val="0"/>
                <w:sz w:val="22"/>
              </w:rPr>
            </w:pPr>
            <w:r>
              <w:rPr>
                <w:rFonts w:hint="eastAsia"/>
                <w:snapToGrid w:val="0"/>
                <w:sz w:val="22"/>
              </w:rPr>
              <w:t>◎　建物に固定して一体的に整備される次の整備工事に要する費用</w:t>
            </w:r>
          </w:p>
          <w:p w:rsidR="00F47E00" w:rsidRDefault="00F47E00">
            <w:pPr>
              <w:spacing w:line="210" w:lineRule="exact"/>
              <w:ind w:left="630" w:hanging="630"/>
              <w:rPr>
                <w:snapToGrid w:val="0"/>
                <w:sz w:val="22"/>
              </w:rPr>
            </w:pPr>
            <w:r>
              <w:rPr>
                <w:rFonts w:hint="eastAsia"/>
                <w:snapToGrid w:val="0"/>
                <w:sz w:val="22"/>
              </w:rPr>
              <w:t xml:space="preserve">　　①　施設から排出される生活雑排水（浴室等の排水）等の環境、再利用のための整備工事に要する費用</w:t>
            </w:r>
          </w:p>
          <w:p w:rsidR="00F47E00" w:rsidRDefault="00F47E00">
            <w:pPr>
              <w:spacing w:line="210" w:lineRule="exact"/>
              <w:ind w:left="630" w:hanging="630"/>
              <w:rPr>
                <w:snapToGrid w:val="0"/>
                <w:sz w:val="22"/>
              </w:rPr>
            </w:pPr>
            <w:r>
              <w:rPr>
                <w:rFonts w:hint="eastAsia"/>
                <w:snapToGrid w:val="0"/>
                <w:sz w:val="22"/>
              </w:rPr>
              <w:t xml:space="preserve">　　②　施設から出るゴミの有効活用及び排出量の抑制等ゴミ処理のための整備工事に要する費用</w:t>
            </w:r>
          </w:p>
          <w:p w:rsidR="00F47E00" w:rsidRDefault="00F47E00">
            <w:pPr>
              <w:spacing w:line="210" w:lineRule="exact"/>
              <w:ind w:left="630" w:hanging="630"/>
              <w:rPr>
                <w:snapToGrid w:val="0"/>
                <w:sz w:val="22"/>
              </w:rPr>
            </w:pPr>
            <w:r>
              <w:rPr>
                <w:rFonts w:hint="eastAsia"/>
                <w:snapToGrid w:val="0"/>
                <w:sz w:val="22"/>
              </w:rPr>
              <w:t xml:space="preserve">　　③　光熱水費の節約及び地域の環境保全のためのソーラーの設備工事に要する費用</w:t>
            </w:r>
          </w:p>
        </w:tc>
        <w:tc>
          <w:tcPr>
            <w:tcW w:w="525" w:type="dxa"/>
            <w:tcBorders>
              <w:top w:val="nil"/>
              <w:bottom w:val="nil"/>
              <w:right w:val="nil"/>
            </w:tcBorders>
            <w:vAlign w:val="center"/>
          </w:tcPr>
          <w:p w:rsidR="00F47E00" w:rsidRDefault="00F47E00">
            <w:pPr>
              <w:spacing w:line="240" w:lineRule="exact"/>
              <w:rPr>
                <w:snapToGrid w:val="0"/>
                <w:sz w:val="22"/>
              </w:rPr>
            </w:pPr>
          </w:p>
        </w:tc>
      </w:tr>
    </w:tbl>
    <w:p w:rsidR="00F47E00" w:rsidRDefault="00F47E00">
      <w:pPr>
        <w:spacing w:line="240" w:lineRule="exact"/>
        <w:rPr>
          <w:snapToGrid w:val="0"/>
        </w:rPr>
      </w:pPr>
    </w:p>
    <w:sectPr w:rsidR="00F47E00">
      <w:type w:val="continuous"/>
      <w:pgSz w:w="11906" w:h="16838" w:code="9"/>
      <w:pgMar w:top="851" w:right="851" w:bottom="510" w:left="851" w:header="0" w:footer="0" w:gutter="0"/>
      <w:cols w:space="425"/>
      <w:titlePg/>
      <w:docGrid w:type="linesAndChars" w:linePitch="380"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70A" w:rsidRDefault="004F670A">
      <w:r>
        <w:separator/>
      </w:r>
    </w:p>
  </w:endnote>
  <w:endnote w:type="continuationSeparator" w:id="1">
    <w:p w:rsidR="004F670A" w:rsidRDefault="004F6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70A" w:rsidRDefault="004F670A">
      <w:r>
        <w:separator/>
      </w:r>
    </w:p>
  </w:footnote>
  <w:footnote w:type="continuationSeparator" w:id="1">
    <w:p w:rsidR="004F670A" w:rsidRDefault="004F6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3D7"/>
    <w:multiLevelType w:val="multilevel"/>
    <w:tmpl w:val="A560FEA8"/>
    <w:lvl w:ilvl="0">
      <w:start w:val="1"/>
      <w:numFmt w:val="decimalEnclosedCircle"/>
      <w:lvlText w:val="%1"/>
      <w:lvlJc w:val="left"/>
      <w:pPr>
        <w:ind w:left="468" w:hanging="360"/>
      </w:pPr>
      <w:rPr>
        <w:rFonts w:hint="default"/>
      </w:rPr>
    </w:lvl>
    <w:lvl w:ilvl="1">
      <w:start w:val="1"/>
      <w:numFmt w:val="aiueoFullWidth"/>
      <w:lvlText w:val="(%2)"/>
      <w:lvlJc w:val="left"/>
      <w:pPr>
        <w:ind w:left="948" w:hanging="420"/>
      </w:pPr>
    </w:lvl>
    <w:lvl w:ilvl="2">
      <w:start w:val="1"/>
      <w:numFmt w:val="decimalEnclosedCircle"/>
      <w:lvlText w:val="%3"/>
      <w:lvlJc w:val="left"/>
      <w:pPr>
        <w:ind w:left="1368" w:hanging="420"/>
      </w:pPr>
    </w:lvl>
    <w:lvl w:ilvl="3">
      <w:start w:val="1"/>
      <w:numFmt w:val="decimal"/>
      <w:lvlText w:val="%4."/>
      <w:lvlJc w:val="left"/>
      <w:pPr>
        <w:ind w:left="1788" w:hanging="420"/>
      </w:pPr>
    </w:lvl>
    <w:lvl w:ilvl="4">
      <w:start w:val="1"/>
      <w:numFmt w:val="aiueoFullWidth"/>
      <w:lvlText w:val="(%5)"/>
      <w:lvlJc w:val="left"/>
      <w:pPr>
        <w:ind w:left="2208" w:hanging="420"/>
      </w:pPr>
    </w:lvl>
    <w:lvl w:ilvl="5">
      <w:start w:val="1"/>
      <w:numFmt w:val="decimalEnclosedCircle"/>
      <w:lvlText w:val="%6"/>
      <w:lvlJc w:val="left"/>
      <w:pPr>
        <w:ind w:left="2628" w:hanging="420"/>
      </w:pPr>
    </w:lvl>
    <w:lvl w:ilvl="6">
      <w:start w:val="1"/>
      <w:numFmt w:val="decimal"/>
      <w:lvlText w:val="%7."/>
      <w:lvlJc w:val="left"/>
      <w:pPr>
        <w:ind w:left="3048" w:hanging="420"/>
      </w:pPr>
    </w:lvl>
    <w:lvl w:ilvl="7">
      <w:start w:val="1"/>
      <w:numFmt w:val="aiueoFullWidth"/>
      <w:lvlText w:val="(%8)"/>
      <w:lvlJc w:val="left"/>
      <w:pPr>
        <w:ind w:left="3468" w:hanging="420"/>
      </w:pPr>
    </w:lvl>
    <w:lvl w:ilvl="8">
      <w:start w:val="1"/>
      <w:numFmt w:val="decimalEnclosedCircle"/>
      <w:lvlText w:val="%9"/>
      <w:lvlJc w:val="left"/>
      <w:pPr>
        <w:ind w:left="3888" w:hanging="420"/>
      </w:pPr>
    </w:lvl>
  </w:abstractNum>
  <w:abstractNum w:abstractNumId="1">
    <w:nsid w:val="0FBE0FEC"/>
    <w:multiLevelType w:val="multilevel"/>
    <w:tmpl w:val="02CA80A8"/>
    <w:lvl w:ilvl="0">
      <w:start w:val="1"/>
      <w:numFmt w:val="decimalEnclosedCircle"/>
      <w:lvlText w:val="%1"/>
      <w:lvlJc w:val="left"/>
      <w:pPr>
        <w:ind w:left="468" w:hanging="360"/>
      </w:pPr>
      <w:rPr>
        <w:rFonts w:hint="default"/>
      </w:rPr>
    </w:lvl>
    <w:lvl w:ilvl="1">
      <w:start w:val="1"/>
      <w:numFmt w:val="aiueoFullWidth"/>
      <w:lvlText w:val="(%2)"/>
      <w:lvlJc w:val="left"/>
      <w:pPr>
        <w:ind w:left="948" w:hanging="420"/>
      </w:pPr>
    </w:lvl>
    <w:lvl w:ilvl="2">
      <w:start w:val="1"/>
      <w:numFmt w:val="decimalEnclosedCircle"/>
      <w:lvlText w:val="%3"/>
      <w:lvlJc w:val="left"/>
      <w:pPr>
        <w:ind w:left="1368" w:hanging="420"/>
      </w:pPr>
    </w:lvl>
    <w:lvl w:ilvl="3">
      <w:start w:val="1"/>
      <w:numFmt w:val="decimal"/>
      <w:lvlText w:val="%4."/>
      <w:lvlJc w:val="left"/>
      <w:pPr>
        <w:ind w:left="1788" w:hanging="420"/>
      </w:pPr>
    </w:lvl>
    <w:lvl w:ilvl="4">
      <w:start w:val="1"/>
      <w:numFmt w:val="aiueoFullWidth"/>
      <w:lvlText w:val="(%5)"/>
      <w:lvlJc w:val="left"/>
      <w:pPr>
        <w:ind w:left="2208" w:hanging="420"/>
      </w:pPr>
    </w:lvl>
    <w:lvl w:ilvl="5">
      <w:start w:val="1"/>
      <w:numFmt w:val="decimalEnclosedCircle"/>
      <w:lvlText w:val="%6"/>
      <w:lvlJc w:val="left"/>
      <w:pPr>
        <w:ind w:left="2628" w:hanging="420"/>
      </w:pPr>
    </w:lvl>
    <w:lvl w:ilvl="6">
      <w:start w:val="1"/>
      <w:numFmt w:val="decimal"/>
      <w:lvlText w:val="%7."/>
      <w:lvlJc w:val="left"/>
      <w:pPr>
        <w:ind w:left="3048" w:hanging="420"/>
      </w:pPr>
    </w:lvl>
    <w:lvl w:ilvl="7">
      <w:start w:val="1"/>
      <w:numFmt w:val="aiueoFullWidth"/>
      <w:lvlText w:val="(%8)"/>
      <w:lvlJc w:val="left"/>
      <w:pPr>
        <w:ind w:left="3468" w:hanging="420"/>
      </w:pPr>
    </w:lvl>
    <w:lvl w:ilvl="8">
      <w:start w:val="1"/>
      <w:numFmt w:val="decimalEnclosedCircle"/>
      <w:lvlText w:val="%9"/>
      <w:lvlJc w:val="left"/>
      <w:pPr>
        <w:ind w:left="3888" w:hanging="420"/>
      </w:pPr>
    </w:lvl>
  </w:abstractNum>
  <w:abstractNum w:abstractNumId="2">
    <w:nsid w:val="1AD47C6E"/>
    <w:multiLevelType w:val="multilevel"/>
    <w:tmpl w:val="E76CD680"/>
    <w:lvl w:ilvl="0">
      <w:start w:val="1"/>
      <w:numFmt w:val="decimalEnclosedCircle"/>
      <w:lvlText w:val="%1"/>
      <w:lvlJc w:val="left"/>
      <w:pPr>
        <w:ind w:left="468" w:hanging="360"/>
      </w:pPr>
      <w:rPr>
        <w:rFonts w:hint="default"/>
      </w:rPr>
    </w:lvl>
    <w:lvl w:ilvl="1">
      <w:start w:val="1"/>
      <w:numFmt w:val="aiueoFullWidth"/>
      <w:lvlText w:val="(%2)"/>
      <w:lvlJc w:val="left"/>
      <w:pPr>
        <w:ind w:left="948" w:hanging="420"/>
      </w:pPr>
    </w:lvl>
    <w:lvl w:ilvl="2">
      <w:start w:val="1"/>
      <w:numFmt w:val="decimalEnclosedCircle"/>
      <w:lvlText w:val="%3"/>
      <w:lvlJc w:val="left"/>
      <w:pPr>
        <w:ind w:left="1368" w:hanging="420"/>
      </w:pPr>
    </w:lvl>
    <w:lvl w:ilvl="3">
      <w:start w:val="1"/>
      <w:numFmt w:val="decimal"/>
      <w:lvlText w:val="%4."/>
      <w:lvlJc w:val="left"/>
      <w:pPr>
        <w:ind w:left="1788" w:hanging="420"/>
      </w:pPr>
    </w:lvl>
    <w:lvl w:ilvl="4">
      <w:start w:val="1"/>
      <w:numFmt w:val="aiueoFullWidth"/>
      <w:lvlText w:val="(%5)"/>
      <w:lvlJc w:val="left"/>
      <w:pPr>
        <w:ind w:left="2208" w:hanging="420"/>
      </w:pPr>
    </w:lvl>
    <w:lvl w:ilvl="5">
      <w:start w:val="1"/>
      <w:numFmt w:val="decimalEnclosedCircle"/>
      <w:lvlText w:val="%6"/>
      <w:lvlJc w:val="left"/>
      <w:pPr>
        <w:ind w:left="2628" w:hanging="420"/>
      </w:pPr>
    </w:lvl>
    <w:lvl w:ilvl="6">
      <w:start w:val="1"/>
      <w:numFmt w:val="decimal"/>
      <w:lvlText w:val="%7."/>
      <w:lvlJc w:val="left"/>
      <w:pPr>
        <w:ind w:left="3048" w:hanging="420"/>
      </w:pPr>
    </w:lvl>
    <w:lvl w:ilvl="7">
      <w:start w:val="1"/>
      <w:numFmt w:val="aiueoFullWidth"/>
      <w:lvlText w:val="(%8)"/>
      <w:lvlJc w:val="left"/>
      <w:pPr>
        <w:ind w:left="3468" w:hanging="420"/>
      </w:pPr>
    </w:lvl>
    <w:lvl w:ilvl="8">
      <w:start w:val="1"/>
      <w:numFmt w:val="decimalEnclosedCircle"/>
      <w:lvlText w:val="%9"/>
      <w:lvlJc w:val="left"/>
      <w:pPr>
        <w:ind w:left="3888" w:hanging="420"/>
      </w:pPr>
    </w:lvl>
  </w:abstractNum>
  <w:abstractNum w:abstractNumId="3">
    <w:nsid w:val="2E05429A"/>
    <w:multiLevelType w:val="multilevel"/>
    <w:tmpl w:val="4F42F282"/>
    <w:lvl w:ilvl="0">
      <w:start w:val="1"/>
      <w:numFmt w:val="decimalEnclosedCircle"/>
      <w:lvlText w:val="%1"/>
      <w:lvlJc w:val="left"/>
      <w:pPr>
        <w:ind w:left="468" w:hanging="360"/>
      </w:pPr>
      <w:rPr>
        <w:rFonts w:hint="default"/>
      </w:rPr>
    </w:lvl>
    <w:lvl w:ilvl="1">
      <w:start w:val="1"/>
      <w:numFmt w:val="aiueoFullWidth"/>
      <w:lvlText w:val="(%2)"/>
      <w:lvlJc w:val="left"/>
      <w:pPr>
        <w:ind w:left="948" w:hanging="420"/>
      </w:pPr>
    </w:lvl>
    <w:lvl w:ilvl="2">
      <w:start w:val="1"/>
      <w:numFmt w:val="decimalEnclosedCircle"/>
      <w:lvlText w:val="%3"/>
      <w:lvlJc w:val="left"/>
      <w:pPr>
        <w:ind w:left="1368" w:hanging="420"/>
      </w:pPr>
    </w:lvl>
    <w:lvl w:ilvl="3">
      <w:start w:val="1"/>
      <w:numFmt w:val="decimal"/>
      <w:lvlText w:val="%4."/>
      <w:lvlJc w:val="left"/>
      <w:pPr>
        <w:ind w:left="1788" w:hanging="420"/>
      </w:pPr>
    </w:lvl>
    <w:lvl w:ilvl="4">
      <w:start w:val="1"/>
      <w:numFmt w:val="aiueoFullWidth"/>
      <w:lvlText w:val="(%5)"/>
      <w:lvlJc w:val="left"/>
      <w:pPr>
        <w:ind w:left="2208" w:hanging="420"/>
      </w:pPr>
    </w:lvl>
    <w:lvl w:ilvl="5">
      <w:start w:val="1"/>
      <w:numFmt w:val="decimalEnclosedCircle"/>
      <w:lvlText w:val="%6"/>
      <w:lvlJc w:val="left"/>
      <w:pPr>
        <w:ind w:left="2628" w:hanging="420"/>
      </w:pPr>
    </w:lvl>
    <w:lvl w:ilvl="6">
      <w:start w:val="1"/>
      <w:numFmt w:val="decimal"/>
      <w:lvlText w:val="%7."/>
      <w:lvlJc w:val="left"/>
      <w:pPr>
        <w:ind w:left="3048" w:hanging="420"/>
      </w:pPr>
    </w:lvl>
    <w:lvl w:ilvl="7">
      <w:start w:val="1"/>
      <w:numFmt w:val="aiueoFullWidth"/>
      <w:lvlText w:val="(%8)"/>
      <w:lvlJc w:val="left"/>
      <w:pPr>
        <w:ind w:left="3468" w:hanging="420"/>
      </w:pPr>
    </w:lvl>
    <w:lvl w:ilvl="8">
      <w:start w:val="1"/>
      <w:numFmt w:val="decimalEnclosedCircle"/>
      <w:lvlText w:val="%9"/>
      <w:lvlJc w:val="left"/>
      <w:pPr>
        <w:ind w:left="3888" w:hanging="420"/>
      </w:pPr>
    </w:lvl>
  </w:abstractNum>
  <w:abstractNum w:abstractNumId="4">
    <w:nsid w:val="39761D2C"/>
    <w:multiLevelType w:val="multilevel"/>
    <w:tmpl w:val="E2C083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nsid w:val="41970CCC"/>
    <w:multiLevelType w:val="multilevel"/>
    <w:tmpl w:val="1FDA44F4"/>
    <w:lvl w:ilvl="0">
      <w:start w:val="1"/>
      <w:numFmt w:val="decimalFullWidth"/>
      <w:lvlText w:val="(%1)"/>
      <w:lvlJc w:val="left"/>
      <w:pPr>
        <w:ind w:left="565" w:hanging="480"/>
      </w:pPr>
      <w:rPr>
        <w:rFonts w:hint="default"/>
      </w:rPr>
    </w:lvl>
    <w:lvl w:ilvl="1">
      <w:start w:val="1"/>
      <w:numFmt w:val="aiueoFullWidth"/>
      <w:lvlText w:val="(%2)"/>
      <w:lvlJc w:val="left"/>
      <w:pPr>
        <w:ind w:left="925" w:hanging="420"/>
      </w:pPr>
    </w:lvl>
    <w:lvl w:ilvl="2">
      <w:start w:val="1"/>
      <w:numFmt w:val="decimalEnclosedCircle"/>
      <w:lvlText w:val="%3"/>
      <w:lvlJc w:val="left"/>
      <w:pPr>
        <w:ind w:left="1345" w:hanging="420"/>
      </w:pPr>
    </w:lvl>
    <w:lvl w:ilvl="3">
      <w:start w:val="1"/>
      <w:numFmt w:val="decimal"/>
      <w:lvlText w:val="%4."/>
      <w:lvlJc w:val="left"/>
      <w:pPr>
        <w:ind w:left="1765" w:hanging="420"/>
      </w:pPr>
    </w:lvl>
    <w:lvl w:ilvl="4">
      <w:start w:val="1"/>
      <w:numFmt w:val="aiueoFullWidth"/>
      <w:lvlText w:val="(%5)"/>
      <w:lvlJc w:val="left"/>
      <w:pPr>
        <w:ind w:left="2185" w:hanging="420"/>
      </w:pPr>
    </w:lvl>
    <w:lvl w:ilvl="5">
      <w:start w:val="1"/>
      <w:numFmt w:val="decimalEnclosedCircle"/>
      <w:lvlText w:val="%6"/>
      <w:lvlJc w:val="left"/>
      <w:pPr>
        <w:ind w:left="2605" w:hanging="420"/>
      </w:pPr>
    </w:lvl>
    <w:lvl w:ilvl="6">
      <w:start w:val="1"/>
      <w:numFmt w:val="decimal"/>
      <w:lvlText w:val="%7."/>
      <w:lvlJc w:val="left"/>
      <w:pPr>
        <w:ind w:left="3025" w:hanging="420"/>
      </w:pPr>
    </w:lvl>
    <w:lvl w:ilvl="7">
      <w:start w:val="1"/>
      <w:numFmt w:val="aiueoFullWidth"/>
      <w:lvlText w:val="(%8)"/>
      <w:lvlJc w:val="left"/>
      <w:pPr>
        <w:ind w:left="3445" w:hanging="420"/>
      </w:pPr>
    </w:lvl>
    <w:lvl w:ilvl="8">
      <w:start w:val="1"/>
      <w:numFmt w:val="decimalEnclosedCircle"/>
      <w:lvlText w:val="%9"/>
      <w:lvlJc w:val="left"/>
      <w:pPr>
        <w:ind w:left="3865" w:hanging="420"/>
      </w:pPr>
    </w:lvl>
  </w:abstractNum>
  <w:abstractNum w:abstractNumId="6">
    <w:nsid w:val="584E7C8F"/>
    <w:multiLevelType w:val="multilevel"/>
    <w:tmpl w:val="F2E8387A"/>
    <w:lvl w:ilvl="0">
      <w:start w:val="1"/>
      <w:numFmt w:val="decimalEnclosedCircle"/>
      <w:lvlText w:val="%1"/>
      <w:lvlJc w:val="left"/>
      <w:pPr>
        <w:ind w:left="468" w:hanging="360"/>
      </w:pPr>
      <w:rPr>
        <w:rFonts w:hint="default"/>
      </w:rPr>
    </w:lvl>
    <w:lvl w:ilvl="1">
      <w:start w:val="1"/>
      <w:numFmt w:val="aiueoFullWidth"/>
      <w:lvlText w:val="(%2)"/>
      <w:lvlJc w:val="left"/>
      <w:pPr>
        <w:ind w:left="948" w:hanging="420"/>
      </w:pPr>
    </w:lvl>
    <w:lvl w:ilvl="2">
      <w:start w:val="1"/>
      <w:numFmt w:val="decimalEnclosedCircle"/>
      <w:lvlText w:val="%3"/>
      <w:lvlJc w:val="left"/>
      <w:pPr>
        <w:ind w:left="1368" w:hanging="420"/>
      </w:pPr>
    </w:lvl>
    <w:lvl w:ilvl="3">
      <w:start w:val="1"/>
      <w:numFmt w:val="decimal"/>
      <w:lvlText w:val="%4."/>
      <w:lvlJc w:val="left"/>
      <w:pPr>
        <w:ind w:left="1788" w:hanging="420"/>
      </w:pPr>
    </w:lvl>
    <w:lvl w:ilvl="4">
      <w:start w:val="1"/>
      <w:numFmt w:val="aiueoFullWidth"/>
      <w:lvlText w:val="(%5)"/>
      <w:lvlJc w:val="left"/>
      <w:pPr>
        <w:ind w:left="2208" w:hanging="420"/>
      </w:pPr>
    </w:lvl>
    <w:lvl w:ilvl="5">
      <w:start w:val="1"/>
      <w:numFmt w:val="decimalEnclosedCircle"/>
      <w:lvlText w:val="%6"/>
      <w:lvlJc w:val="left"/>
      <w:pPr>
        <w:ind w:left="2628" w:hanging="420"/>
      </w:pPr>
    </w:lvl>
    <w:lvl w:ilvl="6">
      <w:start w:val="1"/>
      <w:numFmt w:val="decimal"/>
      <w:lvlText w:val="%7."/>
      <w:lvlJc w:val="left"/>
      <w:pPr>
        <w:ind w:left="3048" w:hanging="420"/>
      </w:pPr>
    </w:lvl>
    <w:lvl w:ilvl="7">
      <w:start w:val="1"/>
      <w:numFmt w:val="aiueoFullWidth"/>
      <w:lvlText w:val="(%8)"/>
      <w:lvlJc w:val="left"/>
      <w:pPr>
        <w:ind w:left="3468" w:hanging="420"/>
      </w:pPr>
    </w:lvl>
    <w:lvl w:ilvl="8">
      <w:start w:val="1"/>
      <w:numFmt w:val="decimalEnclosedCircle"/>
      <w:lvlText w:val="%9"/>
      <w:lvlJc w:val="left"/>
      <w:pPr>
        <w:ind w:left="3888" w:hanging="420"/>
      </w:pPr>
    </w:lvl>
  </w:abstractNum>
  <w:abstractNum w:abstractNumId="7">
    <w:nsid w:val="67AB5E3C"/>
    <w:multiLevelType w:val="multilevel"/>
    <w:tmpl w:val="C55029EA"/>
    <w:lvl w:ilvl="0">
      <w:start w:val="1"/>
      <w:numFmt w:val="decimalEnclosedCircle"/>
      <w:lvlText w:val="%1"/>
      <w:lvlJc w:val="left"/>
      <w:pPr>
        <w:ind w:left="468" w:hanging="360"/>
      </w:pPr>
      <w:rPr>
        <w:rFonts w:hint="default"/>
      </w:rPr>
    </w:lvl>
    <w:lvl w:ilvl="1">
      <w:start w:val="1"/>
      <w:numFmt w:val="aiueoFullWidth"/>
      <w:lvlText w:val="(%2)"/>
      <w:lvlJc w:val="left"/>
      <w:pPr>
        <w:ind w:left="948" w:hanging="420"/>
      </w:pPr>
    </w:lvl>
    <w:lvl w:ilvl="2">
      <w:start w:val="1"/>
      <w:numFmt w:val="decimalEnclosedCircle"/>
      <w:lvlText w:val="%3"/>
      <w:lvlJc w:val="left"/>
      <w:pPr>
        <w:ind w:left="1368" w:hanging="420"/>
      </w:pPr>
    </w:lvl>
    <w:lvl w:ilvl="3">
      <w:start w:val="1"/>
      <w:numFmt w:val="decimal"/>
      <w:lvlText w:val="%4."/>
      <w:lvlJc w:val="left"/>
      <w:pPr>
        <w:ind w:left="1788" w:hanging="420"/>
      </w:pPr>
    </w:lvl>
    <w:lvl w:ilvl="4">
      <w:start w:val="1"/>
      <w:numFmt w:val="aiueoFullWidth"/>
      <w:lvlText w:val="(%5)"/>
      <w:lvlJc w:val="left"/>
      <w:pPr>
        <w:ind w:left="2208" w:hanging="420"/>
      </w:pPr>
    </w:lvl>
    <w:lvl w:ilvl="5">
      <w:start w:val="1"/>
      <w:numFmt w:val="decimalEnclosedCircle"/>
      <w:lvlText w:val="%6"/>
      <w:lvlJc w:val="left"/>
      <w:pPr>
        <w:ind w:left="2628" w:hanging="420"/>
      </w:pPr>
    </w:lvl>
    <w:lvl w:ilvl="6">
      <w:start w:val="1"/>
      <w:numFmt w:val="decimal"/>
      <w:lvlText w:val="%7."/>
      <w:lvlJc w:val="left"/>
      <w:pPr>
        <w:ind w:left="3048" w:hanging="420"/>
      </w:pPr>
    </w:lvl>
    <w:lvl w:ilvl="7">
      <w:start w:val="1"/>
      <w:numFmt w:val="aiueoFullWidth"/>
      <w:lvlText w:val="(%8)"/>
      <w:lvlJc w:val="left"/>
      <w:pPr>
        <w:ind w:left="3468" w:hanging="420"/>
      </w:pPr>
    </w:lvl>
    <w:lvl w:ilvl="8">
      <w:start w:val="1"/>
      <w:numFmt w:val="decimalEnclosedCircle"/>
      <w:lvlText w:val="%9"/>
      <w:lvlJc w:val="left"/>
      <w:pPr>
        <w:ind w:left="3888" w:hanging="420"/>
      </w:pPr>
    </w:lvl>
  </w:abstractNum>
  <w:abstractNum w:abstractNumId="8">
    <w:nsid w:val="681F4292"/>
    <w:multiLevelType w:val="multilevel"/>
    <w:tmpl w:val="80DAAB16"/>
    <w:lvl w:ilvl="0">
      <w:start w:val="1"/>
      <w:numFmt w:val="decimalEnclosedCircle"/>
      <w:lvlText w:val="%1"/>
      <w:lvlJc w:val="left"/>
      <w:pPr>
        <w:ind w:left="445" w:hanging="360"/>
      </w:pPr>
      <w:rPr>
        <w:rFonts w:hint="default"/>
      </w:rPr>
    </w:lvl>
    <w:lvl w:ilvl="1">
      <w:start w:val="1"/>
      <w:numFmt w:val="aiueoFullWidth"/>
      <w:lvlText w:val="(%2)"/>
      <w:lvlJc w:val="left"/>
      <w:pPr>
        <w:ind w:left="925" w:hanging="420"/>
      </w:pPr>
    </w:lvl>
    <w:lvl w:ilvl="2">
      <w:start w:val="1"/>
      <w:numFmt w:val="decimalEnclosedCircle"/>
      <w:lvlText w:val="%3"/>
      <w:lvlJc w:val="left"/>
      <w:pPr>
        <w:ind w:left="1345" w:hanging="420"/>
      </w:pPr>
    </w:lvl>
    <w:lvl w:ilvl="3">
      <w:start w:val="1"/>
      <w:numFmt w:val="decimal"/>
      <w:lvlText w:val="%4."/>
      <w:lvlJc w:val="left"/>
      <w:pPr>
        <w:ind w:left="1765" w:hanging="420"/>
      </w:pPr>
    </w:lvl>
    <w:lvl w:ilvl="4">
      <w:start w:val="1"/>
      <w:numFmt w:val="aiueoFullWidth"/>
      <w:lvlText w:val="(%5)"/>
      <w:lvlJc w:val="left"/>
      <w:pPr>
        <w:ind w:left="2185" w:hanging="420"/>
      </w:pPr>
    </w:lvl>
    <w:lvl w:ilvl="5">
      <w:start w:val="1"/>
      <w:numFmt w:val="decimalEnclosedCircle"/>
      <w:lvlText w:val="%6"/>
      <w:lvlJc w:val="left"/>
      <w:pPr>
        <w:ind w:left="2605" w:hanging="420"/>
      </w:pPr>
    </w:lvl>
    <w:lvl w:ilvl="6">
      <w:start w:val="1"/>
      <w:numFmt w:val="decimal"/>
      <w:lvlText w:val="%7."/>
      <w:lvlJc w:val="left"/>
      <w:pPr>
        <w:ind w:left="3025" w:hanging="420"/>
      </w:pPr>
    </w:lvl>
    <w:lvl w:ilvl="7">
      <w:start w:val="1"/>
      <w:numFmt w:val="aiueoFullWidth"/>
      <w:lvlText w:val="(%8)"/>
      <w:lvlJc w:val="left"/>
      <w:pPr>
        <w:ind w:left="3445" w:hanging="420"/>
      </w:pPr>
    </w:lvl>
    <w:lvl w:ilvl="8">
      <w:start w:val="1"/>
      <w:numFmt w:val="decimalEnclosedCircle"/>
      <w:lvlText w:val="%9"/>
      <w:lvlJc w:val="left"/>
      <w:pPr>
        <w:ind w:left="3865" w:hanging="420"/>
      </w:pPr>
    </w:lvl>
  </w:abstractNum>
  <w:num w:numId="1">
    <w:abstractNumId w:val="8"/>
  </w:num>
  <w:num w:numId="2">
    <w:abstractNumId w:val="5"/>
  </w:num>
  <w:num w:numId="3">
    <w:abstractNumId w:val="6"/>
  </w:num>
  <w:num w:numId="4">
    <w:abstractNumId w:val="1"/>
  </w:num>
  <w:num w:numId="5">
    <w:abstractNumId w:val="2"/>
  </w:num>
  <w:num w:numId="6">
    <w:abstractNumId w:val="4"/>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85B38"/>
    <w:rsid w:val="000A0853"/>
    <w:rsid w:val="00185B38"/>
    <w:rsid w:val="004F670A"/>
    <w:rsid w:val="00764A90"/>
    <w:rsid w:val="00F47E0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様式第９号の３</vt:lpstr>
    </vt:vector>
  </TitlesOfParts>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2012-05-02T07:21:00Z</dcterms:created>
  <dcterms:modified xsi:type="dcterms:W3CDTF">2012-05-02T07:21:00Z</dcterms:modified>
</cp:coreProperties>
</file>