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C0" w:rsidRDefault="00DA29C0">
      <w:pPr>
        <w:rPr>
          <w:rFonts w:ascii="ＭＳ ゴシック" w:eastAsia="ＭＳ ゴシック" w:hAnsi="ＭＳ ゴシック" w:hint="eastAsia"/>
          <w:b/>
          <w:sz w:val="32"/>
          <w:szCs w:val="24"/>
        </w:rPr>
      </w:pPr>
      <w:r>
        <w:rPr>
          <w:rFonts w:ascii="ＭＳ ゴシック" w:eastAsia="ＭＳ ゴシック" w:hAnsi="ＭＳ ゴシック"/>
          <w:b/>
          <w:noProof/>
          <w:sz w:val="32"/>
          <w:szCs w:val="24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3" type="#_x0000_t68" style="position:absolute;left:0;text-align:left;margin-left:97.1pt;margin-top:-11.7pt;width:255.6pt;height:51pt;z-index:251658752">
            <v:textbox inset="5.85pt,.7pt,5.85pt,.7pt">
              <w:txbxContent>
                <w:p w:rsidR="00DA29C0" w:rsidRPr="00DA29C0" w:rsidRDefault="00DA29C0" w:rsidP="00DA29C0">
                  <w:pPr>
                    <w:jc w:val="center"/>
                    <w:rPr>
                      <w:rFonts w:hint="eastAsia"/>
                    </w:rPr>
                  </w:pPr>
                  <w:r w:rsidRPr="00DA29C0">
                    <w:rPr>
                      <w:rFonts w:hint="eastAsia"/>
                    </w:rPr>
                    <w:t>FAX番号</w:t>
                  </w:r>
                </w:p>
                <w:p w:rsidR="00DA29C0" w:rsidRDefault="00DA29C0" w:rsidP="00DA29C0">
                  <w:pPr>
                    <w:jc w:val="center"/>
                  </w:pPr>
                  <w:r w:rsidRPr="00DA29C0">
                    <w:rPr>
                      <w:rFonts w:hint="eastAsia"/>
                      <w:sz w:val="24"/>
                    </w:rPr>
                    <w:t>03-3438-0248</w:t>
                  </w:r>
                </w:p>
              </w:txbxContent>
            </v:textbox>
          </v:shape>
        </w:pict>
      </w:r>
    </w:p>
    <w:p w:rsidR="00954EB8" w:rsidRPr="009546DC" w:rsidRDefault="00CF53C2" w:rsidP="00F52EFA">
      <w:pPr>
        <w:spacing w:before="240"/>
        <w:rPr>
          <w:rFonts w:ascii="ＭＳ ゴシック" w:eastAsia="ＭＳ ゴシック" w:hAnsi="ＭＳ ゴシック" w:hint="eastAsia"/>
          <w:b/>
          <w:sz w:val="32"/>
          <w:szCs w:val="24"/>
        </w:rPr>
      </w:pPr>
      <w:r>
        <w:rPr>
          <w:rFonts w:ascii="ＭＳ ゴシック" w:eastAsia="ＭＳ ゴシック" w:hAnsi="ＭＳ ゴシック" w:hint="eastAsia"/>
          <w:b/>
          <w:sz w:val="32"/>
          <w:szCs w:val="24"/>
        </w:rPr>
        <w:t>毎月</w:t>
      </w:r>
      <w:r w:rsidR="009C6F02">
        <w:rPr>
          <w:rFonts w:ascii="ＭＳ ゴシック" w:eastAsia="ＭＳ ゴシック" w:hAnsi="ＭＳ ゴシック" w:hint="eastAsia"/>
          <w:b/>
          <w:sz w:val="32"/>
          <w:szCs w:val="24"/>
        </w:rPr>
        <w:t>返済</w:t>
      </w:r>
      <w:r>
        <w:rPr>
          <w:rFonts w:ascii="ＭＳ ゴシック" w:eastAsia="ＭＳ ゴシック" w:hAnsi="ＭＳ ゴシック" w:hint="eastAsia"/>
          <w:b/>
          <w:sz w:val="32"/>
          <w:szCs w:val="24"/>
        </w:rPr>
        <w:t>への変更</w:t>
      </w:r>
      <w:r w:rsidR="009546DC" w:rsidRPr="009546DC">
        <w:rPr>
          <w:rFonts w:ascii="ＭＳ ゴシック" w:eastAsia="ＭＳ ゴシック" w:hAnsi="ＭＳ ゴシック" w:hint="eastAsia"/>
          <w:b/>
          <w:sz w:val="32"/>
          <w:szCs w:val="24"/>
        </w:rPr>
        <w:t>相談票</w:t>
      </w:r>
    </w:p>
    <w:p w:rsidR="009C6F02" w:rsidRDefault="00CE3113" w:rsidP="000D61B3">
      <w:pPr>
        <w:ind w:right="426"/>
        <w:jc w:val="right"/>
        <w:rPr>
          <w:rFonts w:hint="eastAsia"/>
        </w:rPr>
      </w:pPr>
      <w:r>
        <w:rPr>
          <w:rFonts w:hint="eastAsia"/>
        </w:rPr>
        <w:t>相談日</w:t>
      </w:r>
      <w:r w:rsidR="003A1DF1">
        <w:rPr>
          <w:rFonts w:hint="eastAsia"/>
        </w:rPr>
        <w:t xml:space="preserve">　　　</w:t>
      </w:r>
      <w:r>
        <w:rPr>
          <w:rFonts w:hint="eastAsia"/>
        </w:rPr>
        <w:t xml:space="preserve">　年</w:t>
      </w:r>
      <w:r w:rsidR="003A1DF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A1DF1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3A1DF1">
        <w:rPr>
          <w:rFonts w:hint="eastAsia"/>
        </w:rPr>
        <w:t xml:space="preserve">　</w:t>
      </w:r>
      <w:r>
        <w:rPr>
          <w:rFonts w:hint="eastAsia"/>
        </w:rPr>
        <w:t>日</w:t>
      </w: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9"/>
        <w:gridCol w:w="1843"/>
        <w:gridCol w:w="3969"/>
      </w:tblGrid>
      <w:tr w:rsidR="003A1DF1" w:rsidTr="00F41E38">
        <w:trPr>
          <w:trHeight w:val="635"/>
        </w:trPr>
        <w:tc>
          <w:tcPr>
            <w:tcW w:w="2409" w:type="dxa"/>
            <w:shd w:val="clear" w:color="auto" w:fill="DAEEF3"/>
            <w:vAlign w:val="center"/>
          </w:tcPr>
          <w:p w:rsidR="003A1DF1" w:rsidRDefault="009C6F02" w:rsidP="009C6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名　　　　　</w:t>
            </w:r>
            <w:r w:rsidR="003A1DF1">
              <w:rPr>
                <w:rFonts w:hint="eastAsia"/>
              </w:rPr>
              <w:t>称</w:t>
            </w:r>
          </w:p>
        </w:tc>
        <w:tc>
          <w:tcPr>
            <w:tcW w:w="5812" w:type="dxa"/>
            <w:gridSpan w:val="2"/>
            <w:vAlign w:val="center"/>
          </w:tcPr>
          <w:p w:rsidR="009C6F02" w:rsidRDefault="009C6F02" w:rsidP="009C6F02">
            <w:pPr>
              <w:jc w:val="center"/>
              <w:rPr>
                <w:rFonts w:hint="eastAsia"/>
              </w:rPr>
            </w:pPr>
          </w:p>
        </w:tc>
      </w:tr>
      <w:tr w:rsidR="003A1DF1" w:rsidTr="00F41E38">
        <w:trPr>
          <w:trHeight w:val="687"/>
        </w:trPr>
        <w:tc>
          <w:tcPr>
            <w:tcW w:w="2409" w:type="dxa"/>
            <w:shd w:val="clear" w:color="auto" w:fill="DAEEF3"/>
            <w:vAlign w:val="center"/>
          </w:tcPr>
          <w:p w:rsidR="003A1DF1" w:rsidRDefault="009C6F02" w:rsidP="009C6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住　　　　　</w:t>
            </w:r>
            <w:r w:rsidR="003A1DF1">
              <w:rPr>
                <w:rFonts w:hint="eastAsia"/>
              </w:rPr>
              <w:t>所</w:t>
            </w:r>
          </w:p>
        </w:tc>
        <w:tc>
          <w:tcPr>
            <w:tcW w:w="5812" w:type="dxa"/>
            <w:gridSpan w:val="2"/>
            <w:vAlign w:val="center"/>
          </w:tcPr>
          <w:p w:rsidR="009C6F02" w:rsidRDefault="009C6F02" w:rsidP="009C6F02">
            <w:pPr>
              <w:jc w:val="center"/>
              <w:rPr>
                <w:rFonts w:hint="eastAsia"/>
              </w:rPr>
            </w:pPr>
          </w:p>
        </w:tc>
      </w:tr>
      <w:tr w:rsidR="009C6F02" w:rsidTr="00F41E38">
        <w:trPr>
          <w:trHeight w:val="696"/>
        </w:trPr>
        <w:tc>
          <w:tcPr>
            <w:tcW w:w="2409" w:type="dxa"/>
            <w:shd w:val="clear" w:color="auto" w:fill="DAEEF3"/>
            <w:vAlign w:val="center"/>
          </w:tcPr>
          <w:p w:rsidR="009C6F02" w:rsidRDefault="009C6F02" w:rsidP="009C6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　担当者名</w:t>
            </w:r>
          </w:p>
        </w:tc>
        <w:tc>
          <w:tcPr>
            <w:tcW w:w="5812" w:type="dxa"/>
            <w:gridSpan w:val="2"/>
            <w:vAlign w:val="center"/>
          </w:tcPr>
          <w:p w:rsidR="009C6F02" w:rsidRDefault="009C6F02" w:rsidP="009C6F02">
            <w:pPr>
              <w:jc w:val="center"/>
              <w:rPr>
                <w:rFonts w:hint="eastAsia"/>
              </w:rPr>
            </w:pPr>
          </w:p>
        </w:tc>
      </w:tr>
      <w:tr w:rsidR="009C6F02" w:rsidTr="00F41E38">
        <w:trPr>
          <w:trHeight w:val="607"/>
        </w:trPr>
        <w:tc>
          <w:tcPr>
            <w:tcW w:w="2409" w:type="dxa"/>
            <w:shd w:val="clear" w:color="auto" w:fill="DAEEF3"/>
            <w:vAlign w:val="center"/>
          </w:tcPr>
          <w:p w:rsidR="009C6F02" w:rsidRDefault="009C6F02" w:rsidP="009C6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5812" w:type="dxa"/>
            <w:gridSpan w:val="2"/>
            <w:vAlign w:val="center"/>
          </w:tcPr>
          <w:p w:rsidR="009C6F02" w:rsidRDefault="009C6F02" w:rsidP="009C6F02">
            <w:pPr>
              <w:jc w:val="center"/>
              <w:rPr>
                <w:rFonts w:hint="eastAsia"/>
              </w:rPr>
            </w:pPr>
          </w:p>
        </w:tc>
      </w:tr>
      <w:tr w:rsidR="009C6F02" w:rsidTr="00F41E38">
        <w:trPr>
          <w:trHeight w:val="659"/>
        </w:trPr>
        <w:tc>
          <w:tcPr>
            <w:tcW w:w="2409" w:type="dxa"/>
            <w:shd w:val="clear" w:color="auto" w:fill="DAEEF3"/>
            <w:vAlign w:val="center"/>
          </w:tcPr>
          <w:p w:rsidR="009C6F02" w:rsidRDefault="009C6F02" w:rsidP="009C6F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 A X 番 号</w:t>
            </w:r>
          </w:p>
        </w:tc>
        <w:tc>
          <w:tcPr>
            <w:tcW w:w="5812" w:type="dxa"/>
            <w:gridSpan w:val="2"/>
            <w:vAlign w:val="center"/>
          </w:tcPr>
          <w:p w:rsidR="009C6F02" w:rsidRDefault="009C6F02" w:rsidP="009C6F02">
            <w:pPr>
              <w:jc w:val="center"/>
              <w:rPr>
                <w:rFonts w:hint="eastAsia"/>
              </w:rPr>
            </w:pPr>
          </w:p>
        </w:tc>
      </w:tr>
      <w:tr w:rsidR="003A1DF1" w:rsidTr="00F41E38">
        <w:trPr>
          <w:trHeight w:val="697"/>
        </w:trPr>
        <w:tc>
          <w:tcPr>
            <w:tcW w:w="8221" w:type="dxa"/>
            <w:gridSpan w:val="3"/>
            <w:shd w:val="clear" w:color="auto" w:fill="DAEEF3"/>
            <w:vAlign w:val="center"/>
          </w:tcPr>
          <w:p w:rsidR="009C6F02" w:rsidRPr="009C6F02" w:rsidRDefault="009C6F02" w:rsidP="00F41E38">
            <w:pPr>
              <w:rPr>
                <w:rFonts w:hint="eastAsia"/>
              </w:rPr>
            </w:pPr>
            <w:r>
              <w:rPr>
                <w:rFonts w:hint="eastAsia"/>
              </w:rPr>
              <w:t>変更を希望する借入の貸付番号</w:t>
            </w:r>
          </w:p>
        </w:tc>
      </w:tr>
      <w:tr w:rsidR="009C6F02" w:rsidTr="00607E88">
        <w:trPr>
          <w:trHeight w:val="693"/>
        </w:trPr>
        <w:tc>
          <w:tcPr>
            <w:tcW w:w="4252" w:type="dxa"/>
            <w:gridSpan w:val="2"/>
            <w:vAlign w:val="center"/>
          </w:tcPr>
          <w:p w:rsidR="009C6F02" w:rsidRDefault="009C6F02" w:rsidP="00607E88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:rsidR="009C6F02" w:rsidRDefault="009C6F02" w:rsidP="00607E88">
            <w:pPr>
              <w:jc w:val="center"/>
              <w:rPr>
                <w:rFonts w:hint="eastAsia"/>
              </w:rPr>
            </w:pPr>
          </w:p>
        </w:tc>
      </w:tr>
      <w:tr w:rsidR="009C6F02" w:rsidTr="00607E88">
        <w:trPr>
          <w:trHeight w:val="641"/>
        </w:trPr>
        <w:tc>
          <w:tcPr>
            <w:tcW w:w="4252" w:type="dxa"/>
            <w:gridSpan w:val="2"/>
            <w:vAlign w:val="center"/>
          </w:tcPr>
          <w:p w:rsidR="009C6F02" w:rsidRDefault="009C6F02" w:rsidP="00607E88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:rsidR="009C6F02" w:rsidRPr="009B54A5" w:rsidRDefault="009C6F02" w:rsidP="00607E88">
            <w:pPr>
              <w:jc w:val="center"/>
              <w:rPr>
                <w:rFonts w:hint="eastAsia"/>
                <w:sz w:val="18"/>
              </w:rPr>
            </w:pPr>
          </w:p>
        </w:tc>
      </w:tr>
      <w:tr w:rsidR="009C6F02" w:rsidTr="00607E88">
        <w:trPr>
          <w:trHeight w:val="613"/>
        </w:trPr>
        <w:tc>
          <w:tcPr>
            <w:tcW w:w="4252" w:type="dxa"/>
            <w:gridSpan w:val="2"/>
            <w:vAlign w:val="center"/>
          </w:tcPr>
          <w:p w:rsidR="009C6F02" w:rsidRDefault="009C6F02" w:rsidP="00607E88">
            <w:pPr>
              <w:jc w:val="center"/>
              <w:rPr>
                <w:rFonts w:hint="eastAsia"/>
              </w:rPr>
            </w:pPr>
          </w:p>
        </w:tc>
        <w:tc>
          <w:tcPr>
            <w:tcW w:w="3969" w:type="dxa"/>
            <w:vAlign w:val="center"/>
          </w:tcPr>
          <w:p w:rsidR="009C6F02" w:rsidRPr="009B54A5" w:rsidRDefault="009C6F02" w:rsidP="00607E88">
            <w:pPr>
              <w:jc w:val="center"/>
              <w:rPr>
                <w:rFonts w:hint="eastAsia"/>
                <w:sz w:val="18"/>
              </w:rPr>
            </w:pPr>
          </w:p>
        </w:tc>
      </w:tr>
      <w:tr w:rsidR="00607E88" w:rsidTr="00607E88">
        <w:trPr>
          <w:trHeight w:val="613"/>
        </w:trPr>
        <w:tc>
          <w:tcPr>
            <w:tcW w:w="8221" w:type="dxa"/>
            <w:gridSpan w:val="3"/>
            <w:shd w:val="clear" w:color="auto" w:fill="DAEEF3"/>
            <w:vAlign w:val="center"/>
          </w:tcPr>
          <w:p w:rsidR="00607E88" w:rsidRPr="00607E88" w:rsidRDefault="00607E88" w:rsidP="00607E88">
            <w:pPr>
              <w:rPr>
                <w:rFonts w:hint="eastAsia"/>
              </w:rPr>
            </w:pPr>
            <w:r w:rsidRPr="00607E88">
              <w:rPr>
                <w:rFonts w:hint="eastAsia"/>
              </w:rPr>
              <w:t>通信欄</w:t>
            </w:r>
          </w:p>
        </w:tc>
      </w:tr>
      <w:tr w:rsidR="00607E88" w:rsidTr="00607E88">
        <w:trPr>
          <w:trHeight w:val="1236"/>
        </w:trPr>
        <w:tc>
          <w:tcPr>
            <w:tcW w:w="8221" w:type="dxa"/>
            <w:gridSpan w:val="3"/>
            <w:tcBorders>
              <w:bottom w:val="single" w:sz="4" w:space="0" w:color="auto"/>
            </w:tcBorders>
            <w:vAlign w:val="center"/>
          </w:tcPr>
          <w:p w:rsidR="00607E88" w:rsidRDefault="00607E88" w:rsidP="00607E88">
            <w:pPr>
              <w:rPr>
                <w:rFonts w:hint="eastAsia"/>
                <w:sz w:val="18"/>
              </w:rPr>
            </w:pPr>
          </w:p>
          <w:p w:rsidR="00607E88" w:rsidRPr="009B54A5" w:rsidRDefault="00607E88" w:rsidP="00607E88">
            <w:pPr>
              <w:rPr>
                <w:rFonts w:hint="eastAsia"/>
                <w:sz w:val="18"/>
              </w:rPr>
            </w:pPr>
          </w:p>
        </w:tc>
      </w:tr>
    </w:tbl>
    <w:p w:rsidR="000D61B3" w:rsidRDefault="00DA29C0" w:rsidP="00E1761F">
      <w:pPr>
        <w:rPr>
          <w:rFonts w:hint="eastAsia"/>
        </w:rPr>
      </w:pPr>
      <w:r w:rsidRPr="000D61B3">
        <w:rPr>
          <w:noProof/>
          <w:sz w:val="24"/>
          <w:szCs w:val="32"/>
          <w:bdr w:val="single" w:sz="4" w:space="0" w:color="aut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3.85pt;margin-top:13.65pt;width:414.65pt;height:141.6pt;z-index:251656704;mso-position-horizontal-relative:text;mso-position-vertical-relative:text;mso-width-relative:margin;mso-height-relative:margin" strokecolor="#9bbb59" strokeweight="2.5pt">
            <v:shadow color="#868686"/>
            <v:textbox>
              <w:txbxContent>
                <w:p w:rsidR="000D61B3" w:rsidRPr="00550073" w:rsidRDefault="000D61B3" w:rsidP="000D61B3">
                  <w:pPr>
                    <w:rPr>
                      <w:rFonts w:hint="eastAsia"/>
                    </w:rPr>
                  </w:pPr>
                  <w:r w:rsidRPr="00550073">
                    <w:rPr>
                      <w:rFonts w:hint="eastAsia"/>
                    </w:rPr>
                    <w:t>ご注意！</w:t>
                  </w:r>
                </w:p>
                <w:p w:rsidR="000D61B3" w:rsidRPr="00361111" w:rsidRDefault="000D61B3" w:rsidP="00361111">
                  <w:pPr>
                    <w:ind w:firstLineChars="100" w:firstLine="173"/>
                    <w:rPr>
                      <w:rFonts w:hint="eastAsia"/>
                      <w:sz w:val="18"/>
                    </w:rPr>
                  </w:pPr>
                  <w:r w:rsidRPr="00361111">
                    <w:rPr>
                      <w:rFonts w:hint="eastAsia"/>
                      <w:sz w:val="18"/>
                    </w:rPr>
                    <w:t>・変更までに2～3ヶ月の時間を頂戴しております。</w:t>
                  </w:r>
                </w:p>
                <w:p w:rsidR="00361111" w:rsidRDefault="000D61B3" w:rsidP="00CF53C2">
                  <w:pPr>
                    <w:spacing w:line="240" w:lineRule="exact"/>
                    <w:ind w:firstLineChars="100" w:firstLine="173"/>
                    <w:rPr>
                      <w:rFonts w:hint="eastAsia"/>
                      <w:sz w:val="18"/>
                    </w:rPr>
                  </w:pPr>
                  <w:r w:rsidRPr="00361111">
                    <w:rPr>
                      <w:rFonts w:hint="eastAsia"/>
                      <w:sz w:val="18"/>
                    </w:rPr>
                    <w:t>・現在、口座振替でご返済いただいている場合、手続きが完了するまで振込みでのご返済に変更させ</w:t>
                  </w:r>
                </w:p>
                <w:p w:rsidR="000D61B3" w:rsidRPr="00361111" w:rsidRDefault="00CF53C2" w:rsidP="00CF53C2">
                  <w:pPr>
                    <w:spacing w:line="240" w:lineRule="exact"/>
                    <w:ind w:firstLineChars="200" w:firstLine="345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て頂くこと</w:t>
                  </w:r>
                  <w:r w:rsidR="000D61B3" w:rsidRPr="00361111">
                    <w:rPr>
                      <w:rFonts w:hint="eastAsia"/>
                      <w:sz w:val="18"/>
                    </w:rPr>
                    <w:t>があります。</w:t>
                  </w:r>
                </w:p>
                <w:p w:rsidR="000D61B3" w:rsidRPr="00361111" w:rsidRDefault="000D61B3" w:rsidP="00361111">
                  <w:pPr>
                    <w:ind w:firstLineChars="100" w:firstLine="173"/>
                    <w:rPr>
                      <w:rFonts w:hint="eastAsia"/>
                      <w:sz w:val="18"/>
                    </w:rPr>
                  </w:pPr>
                  <w:r w:rsidRPr="00361111">
                    <w:rPr>
                      <w:rFonts w:hint="eastAsia"/>
                      <w:sz w:val="18"/>
                    </w:rPr>
                    <w:t>・必要に応じて追加資料のご提出をお願いする場合がございます。</w:t>
                  </w:r>
                </w:p>
                <w:p w:rsidR="000D61B3" w:rsidRPr="00361111" w:rsidRDefault="000D61B3" w:rsidP="00361111">
                  <w:pPr>
                    <w:ind w:firstLineChars="100" w:firstLine="173"/>
                    <w:rPr>
                      <w:rFonts w:hint="eastAsia"/>
                      <w:sz w:val="18"/>
                    </w:rPr>
                  </w:pPr>
                  <w:r w:rsidRPr="00361111">
                    <w:rPr>
                      <w:rFonts w:hint="eastAsia"/>
                      <w:sz w:val="18"/>
                    </w:rPr>
                    <w:t>・ご要望に添えない場合もございますので、予めご了承ください。</w:t>
                  </w:r>
                </w:p>
                <w:p w:rsidR="000D61B3" w:rsidRPr="00361111" w:rsidRDefault="000D61B3" w:rsidP="00CF53C2">
                  <w:pPr>
                    <w:spacing w:line="240" w:lineRule="exact"/>
                    <w:ind w:left="345" w:hangingChars="200" w:hanging="345"/>
                    <w:rPr>
                      <w:rFonts w:hint="eastAsia"/>
                      <w:sz w:val="18"/>
                    </w:rPr>
                  </w:pPr>
                  <w:r w:rsidRPr="00361111">
                    <w:rPr>
                      <w:rFonts w:hint="eastAsia"/>
                      <w:sz w:val="18"/>
                    </w:rPr>
                    <w:t xml:space="preserve">　・この相談により</w:t>
                  </w:r>
                  <w:r w:rsidR="00CF53C2">
                    <w:rPr>
                      <w:rFonts w:hint="eastAsia"/>
                      <w:sz w:val="18"/>
                    </w:rPr>
                    <w:t>毎月返済への</w:t>
                  </w:r>
                  <w:r w:rsidRPr="00361111">
                    <w:rPr>
                      <w:rFonts w:hint="eastAsia"/>
                      <w:sz w:val="18"/>
                    </w:rPr>
                    <w:t>変更が完了したわけではありませんので、手続きが完了するまでは現在の条件でのご返済をご継続ください。</w:t>
                  </w:r>
                </w:p>
                <w:p w:rsidR="000D61B3" w:rsidRPr="00361111" w:rsidRDefault="000D61B3" w:rsidP="000D61B3">
                  <w:pPr>
                    <w:rPr>
                      <w:sz w:val="18"/>
                    </w:rPr>
                  </w:pPr>
                  <w:r w:rsidRPr="00361111">
                    <w:rPr>
                      <w:rFonts w:hint="eastAsia"/>
                      <w:sz w:val="18"/>
                    </w:rPr>
                    <w:t xml:space="preserve">　・代理貸付をご利用のお客様は代理店までご相談ください。</w:t>
                  </w:r>
                </w:p>
              </w:txbxContent>
            </v:textbox>
          </v:shape>
        </w:pict>
      </w:r>
    </w:p>
    <w:p w:rsidR="00DA29C0" w:rsidRDefault="00DA29C0" w:rsidP="00E1761F">
      <w:pPr>
        <w:rPr>
          <w:rFonts w:hint="eastAsia"/>
        </w:rPr>
      </w:pPr>
    </w:p>
    <w:p w:rsidR="000D61B3" w:rsidRDefault="000D61B3" w:rsidP="00E1761F">
      <w:pPr>
        <w:rPr>
          <w:rFonts w:hint="eastAsia"/>
        </w:rPr>
      </w:pPr>
    </w:p>
    <w:p w:rsidR="000D61B3" w:rsidRDefault="000D61B3" w:rsidP="00E1761F">
      <w:pPr>
        <w:rPr>
          <w:rFonts w:hint="eastAsia"/>
        </w:rPr>
      </w:pPr>
    </w:p>
    <w:p w:rsidR="000D61B3" w:rsidRDefault="000D61B3" w:rsidP="00E1761F">
      <w:pPr>
        <w:rPr>
          <w:rFonts w:hint="eastAsia"/>
        </w:rPr>
      </w:pPr>
    </w:p>
    <w:p w:rsidR="000D61B3" w:rsidRDefault="000D61B3" w:rsidP="000D61B3">
      <w:pPr>
        <w:spacing w:line="520" w:lineRule="exact"/>
        <w:rPr>
          <w:rFonts w:hint="eastAsia"/>
          <w:sz w:val="24"/>
          <w:szCs w:val="32"/>
        </w:rPr>
      </w:pPr>
    </w:p>
    <w:p w:rsidR="000D61B3" w:rsidRDefault="000D61B3" w:rsidP="000D61B3">
      <w:pPr>
        <w:spacing w:line="520" w:lineRule="exact"/>
        <w:rPr>
          <w:rFonts w:hint="eastAsia"/>
          <w:sz w:val="24"/>
          <w:szCs w:val="32"/>
        </w:rPr>
      </w:pPr>
    </w:p>
    <w:p w:rsidR="000D61B3" w:rsidRDefault="000D61B3" w:rsidP="000D61B3">
      <w:pPr>
        <w:spacing w:line="520" w:lineRule="exact"/>
        <w:rPr>
          <w:rFonts w:hint="eastAsia"/>
          <w:sz w:val="24"/>
          <w:szCs w:val="32"/>
        </w:rPr>
      </w:pPr>
    </w:p>
    <w:p w:rsidR="000D61B3" w:rsidRPr="000D61B3" w:rsidRDefault="000D61B3" w:rsidP="00361111">
      <w:pPr>
        <w:wordWrap w:val="0"/>
        <w:spacing w:line="520" w:lineRule="exact"/>
        <w:ind w:left="213" w:right="424" w:hangingChars="100" w:hanging="213"/>
        <w:jc w:val="right"/>
        <w:rPr>
          <w:szCs w:val="32"/>
        </w:rPr>
      </w:pPr>
      <w:r>
        <w:rPr>
          <w:rFonts w:hint="eastAsia"/>
          <w:noProof/>
          <w:szCs w:val="3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185" style="position:absolute;left:0;text-align:left;margin-left:50.3pt;margin-top:7.25pt;width:394.2pt;height:52.8pt;z-index:251657728">
            <v:textbox inset="5.85pt,.7pt,5.85pt,.7pt"/>
          </v:shape>
        </w:pict>
      </w:r>
      <w:r w:rsidRPr="000D61B3">
        <w:rPr>
          <w:rFonts w:hint="eastAsia"/>
          <w:szCs w:val="32"/>
        </w:rPr>
        <w:t>相談窓口：</w:t>
      </w:r>
      <w:r w:rsidR="00361111">
        <w:rPr>
          <w:rFonts w:hint="eastAsia"/>
          <w:szCs w:val="32"/>
        </w:rPr>
        <w:t xml:space="preserve">独立行政法人福祉医療機構　</w:t>
      </w:r>
      <w:r w:rsidRPr="000D61B3">
        <w:rPr>
          <w:rFonts w:hint="eastAsia"/>
          <w:szCs w:val="32"/>
        </w:rPr>
        <w:t>顧客業務部債権課　ご返済相談窓口</w:t>
      </w:r>
    </w:p>
    <w:p w:rsidR="000D61B3" w:rsidRPr="000D61B3" w:rsidRDefault="000D61B3" w:rsidP="00361111">
      <w:pPr>
        <w:spacing w:line="520" w:lineRule="exact"/>
        <w:ind w:leftChars="100" w:left="213" w:right="852" w:firstLineChars="1000" w:firstLine="2126"/>
        <w:rPr>
          <w:szCs w:val="32"/>
        </w:rPr>
      </w:pPr>
      <w:r>
        <w:rPr>
          <w:rFonts w:hint="eastAsia"/>
          <w:szCs w:val="32"/>
        </w:rPr>
        <w:t xml:space="preserve">電話 </w:t>
      </w:r>
      <w:r w:rsidRPr="000D61B3">
        <w:rPr>
          <w:rFonts w:hint="eastAsia"/>
          <w:szCs w:val="32"/>
        </w:rPr>
        <w:t>03-3438-9936</w:t>
      </w:r>
      <w:r>
        <w:rPr>
          <w:rFonts w:hint="eastAsia"/>
          <w:szCs w:val="32"/>
        </w:rPr>
        <w:t xml:space="preserve">　</w:t>
      </w:r>
      <w:r w:rsidRPr="000D61B3">
        <w:rPr>
          <w:rFonts w:hint="eastAsia"/>
          <w:szCs w:val="32"/>
        </w:rPr>
        <w:t>FAX</w:t>
      </w:r>
      <w:r>
        <w:rPr>
          <w:rFonts w:hint="eastAsia"/>
          <w:szCs w:val="32"/>
        </w:rPr>
        <w:t xml:space="preserve"> </w:t>
      </w:r>
      <w:r w:rsidRPr="000D61B3">
        <w:rPr>
          <w:rFonts w:hint="eastAsia"/>
          <w:szCs w:val="32"/>
        </w:rPr>
        <w:t>03-3438-0248</w:t>
      </w:r>
    </w:p>
    <w:sectPr w:rsidR="000D61B3" w:rsidRPr="000D61B3" w:rsidSect="005C57EF">
      <w:pgSz w:w="11906" w:h="16838"/>
      <w:pgMar w:top="1134" w:right="1418" w:bottom="1134" w:left="1418" w:header="851" w:footer="992" w:gutter="0"/>
      <w:cols w:space="425"/>
      <w:docGrid w:type="linesAndChars" w:linePitch="328" w:charSpace="-15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C5F" w:rsidRDefault="00913C5F" w:rsidP="0064139A">
      <w:r>
        <w:separator/>
      </w:r>
    </w:p>
  </w:endnote>
  <w:endnote w:type="continuationSeparator" w:id="0">
    <w:p w:rsidR="00913C5F" w:rsidRDefault="00913C5F" w:rsidP="00641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C5F" w:rsidRDefault="00913C5F" w:rsidP="0064139A">
      <w:r>
        <w:separator/>
      </w:r>
    </w:p>
  </w:footnote>
  <w:footnote w:type="continuationSeparator" w:id="0">
    <w:p w:rsidR="00913C5F" w:rsidRDefault="00913C5F" w:rsidP="006413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5BF1"/>
    <w:multiLevelType w:val="hybridMultilevel"/>
    <w:tmpl w:val="6E8A0C56"/>
    <w:lvl w:ilvl="0" w:tplc="0E26289C">
      <w:start w:val="1"/>
      <w:numFmt w:val="bullet"/>
      <w:lvlText w:val="□"/>
      <w:lvlJc w:val="left"/>
      <w:pPr>
        <w:ind w:left="5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>
    <w:nsid w:val="1F86077E"/>
    <w:multiLevelType w:val="hybridMultilevel"/>
    <w:tmpl w:val="8AAC89B2"/>
    <w:lvl w:ilvl="0" w:tplc="6C0C6F48">
      <w:start w:val="1"/>
      <w:numFmt w:val="bullet"/>
      <w:lvlText w:val="□"/>
      <w:lvlJc w:val="left"/>
      <w:pPr>
        <w:ind w:left="785" w:hanging="360"/>
      </w:pPr>
      <w:rPr>
        <w:rFonts w:ascii="HG丸ｺﾞｼｯｸM-PRO" w:eastAsia="HG丸ｺﾞｼｯｸM-PRO" w:hAnsi="Century" w:cs="Times New Roman" w:hint="eastAsia"/>
      </w:rPr>
    </w:lvl>
    <w:lvl w:ilvl="1" w:tplc="D6668D2A">
      <w:start w:val="15"/>
      <w:numFmt w:val="bullet"/>
      <w:lvlText w:val="※"/>
      <w:lvlJc w:val="left"/>
      <w:pPr>
        <w:ind w:left="120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>
    <w:nsid w:val="22A5563B"/>
    <w:multiLevelType w:val="hybridMultilevel"/>
    <w:tmpl w:val="43384430"/>
    <w:lvl w:ilvl="0" w:tplc="23CC8B8E">
      <w:start w:val="1"/>
      <w:numFmt w:val="bullet"/>
      <w:lvlText w:val="□"/>
      <w:lvlJc w:val="left"/>
      <w:pPr>
        <w:ind w:left="5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>
    <w:nsid w:val="285B670D"/>
    <w:multiLevelType w:val="hybridMultilevel"/>
    <w:tmpl w:val="BC1E5078"/>
    <w:lvl w:ilvl="0" w:tplc="AF84CD48">
      <w:start w:val="1"/>
      <w:numFmt w:val="bullet"/>
      <w:lvlText w:val="□"/>
      <w:lvlJc w:val="left"/>
      <w:pPr>
        <w:ind w:left="5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>
    <w:nsid w:val="39675E1E"/>
    <w:multiLevelType w:val="hybridMultilevel"/>
    <w:tmpl w:val="98486684"/>
    <w:lvl w:ilvl="0" w:tplc="7BE22422">
      <w:start w:val="1"/>
      <w:numFmt w:val="bullet"/>
      <w:lvlText w:val="□"/>
      <w:lvlJc w:val="left"/>
      <w:pPr>
        <w:ind w:left="57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5">
    <w:nsid w:val="492E3DDD"/>
    <w:multiLevelType w:val="hybridMultilevel"/>
    <w:tmpl w:val="68E20166"/>
    <w:lvl w:ilvl="0" w:tplc="BC988936">
      <w:start w:val="1"/>
      <w:numFmt w:val="bullet"/>
      <w:lvlText w:val="□"/>
      <w:lvlJc w:val="left"/>
      <w:pPr>
        <w:ind w:left="7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6">
    <w:nsid w:val="4EDC1084"/>
    <w:multiLevelType w:val="hybridMultilevel"/>
    <w:tmpl w:val="AC5CC818"/>
    <w:lvl w:ilvl="0" w:tplc="43E06268">
      <w:start w:val="1"/>
      <w:numFmt w:val="bullet"/>
      <w:lvlText w:val="□"/>
      <w:lvlJc w:val="left"/>
      <w:pPr>
        <w:ind w:left="5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EB8"/>
    <w:rsid w:val="00053242"/>
    <w:rsid w:val="0006023A"/>
    <w:rsid w:val="000D61B3"/>
    <w:rsid w:val="0012007F"/>
    <w:rsid w:val="00160D01"/>
    <w:rsid w:val="001A3B72"/>
    <w:rsid w:val="001D092F"/>
    <w:rsid w:val="00221E0C"/>
    <w:rsid w:val="00361111"/>
    <w:rsid w:val="00371E3B"/>
    <w:rsid w:val="003A1DF1"/>
    <w:rsid w:val="003E6F56"/>
    <w:rsid w:val="004A3200"/>
    <w:rsid w:val="004A6C97"/>
    <w:rsid w:val="00550073"/>
    <w:rsid w:val="005C57EF"/>
    <w:rsid w:val="005D0D6E"/>
    <w:rsid w:val="00607E88"/>
    <w:rsid w:val="0064139A"/>
    <w:rsid w:val="007E2A8B"/>
    <w:rsid w:val="00810BB6"/>
    <w:rsid w:val="00882127"/>
    <w:rsid w:val="00913C5F"/>
    <w:rsid w:val="009546DC"/>
    <w:rsid w:val="00954EB8"/>
    <w:rsid w:val="009B54A5"/>
    <w:rsid w:val="009C6F02"/>
    <w:rsid w:val="00A92FA9"/>
    <w:rsid w:val="00B07246"/>
    <w:rsid w:val="00B650CC"/>
    <w:rsid w:val="00B8611D"/>
    <w:rsid w:val="00BD38E1"/>
    <w:rsid w:val="00BF7B1C"/>
    <w:rsid w:val="00C139FA"/>
    <w:rsid w:val="00C4787F"/>
    <w:rsid w:val="00C8443F"/>
    <w:rsid w:val="00CE3113"/>
    <w:rsid w:val="00CF53C2"/>
    <w:rsid w:val="00DA29C0"/>
    <w:rsid w:val="00E1761F"/>
    <w:rsid w:val="00E91E17"/>
    <w:rsid w:val="00F05B45"/>
    <w:rsid w:val="00F41E38"/>
    <w:rsid w:val="00F52EFA"/>
    <w:rsid w:val="00FD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EB8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EB8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6413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4139A"/>
    <w:rPr>
      <w:rFonts w:ascii="HG丸ｺﾞｼｯｸM-PRO"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6413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4139A"/>
    <w:rPr>
      <w:rFonts w:ascii="HG丸ｺﾞｼｯｸM-PRO" w:eastAsia="HG丸ｺﾞｼｯｸM-PRO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546D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46D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E3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uchida199405</dc:creator>
  <cp:lastModifiedBy>WAM</cp:lastModifiedBy>
  <cp:revision>2</cp:revision>
  <cp:lastPrinted>2008-05-10T07:43:00Z</cp:lastPrinted>
  <dcterms:created xsi:type="dcterms:W3CDTF">2013-04-23T05:39:00Z</dcterms:created>
  <dcterms:modified xsi:type="dcterms:W3CDTF">2013-04-23T05:39:00Z</dcterms:modified>
</cp:coreProperties>
</file>