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B" w:rsidRPr="001E281B" w:rsidRDefault="001E281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E281B" w:rsidRPr="001E281B" w:rsidRDefault="001E281B" w:rsidP="001E281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281B">
        <w:rPr>
          <w:rFonts w:ascii="ＭＳ ゴシック" w:eastAsia="ＭＳ ゴシック" w:hAnsi="ＭＳ ゴシック" w:hint="eastAsia"/>
          <w:b/>
          <w:sz w:val="28"/>
          <w:szCs w:val="28"/>
        </w:rPr>
        <w:t>退職共済電子届出システム</w:t>
      </w:r>
      <w:r w:rsidR="003118FB">
        <w:rPr>
          <w:rFonts w:ascii="ＭＳ ゴシック" w:eastAsia="ＭＳ ゴシック" w:hAnsi="ＭＳ ゴシック" w:hint="eastAsia"/>
          <w:b/>
          <w:sz w:val="28"/>
          <w:szCs w:val="28"/>
        </w:rPr>
        <w:t>のログインに係る問い合わせ票</w:t>
      </w: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3118FB" w:rsidRDefault="003118FB">
      <w:pPr>
        <w:rPr>
          <w:rFonts w:ascii="ＭＳ ゴシック" w:eastAsia="ＭＳ ゴシック" w:hAnsi="ＭＳ ゴシック"/>
          <w:sz w:val="24"/>
          <w:szCs w:val="24"/>
        </w:rPr>
      </w:pPr>
    </w:p>
    <w:p w:rsidR="003118FB" w:rsidRDefault="001E281B" w:rsidP="003118FB">
      <w:pPr>
        <w:ind w:firstLineChars="100" w:firstLine="23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18FB">
        <w:rPr>
          <w:rFonts w:ascii="ＭＳ ゴシック" w:eastAsia="ＭＳ ゴシック" w:hAnsi="ＭＳ ゴシック" w:hint="eastAsia"/>
          <w:sz w:val="24"/>
          <w:szCs w:val="24"/>
        </w:rPr>
        <w:t>電子届出システムの</w:t>
      </w:r>
      <w:r w:rsidR="003118FB" w:rsidRPr="003118FB">
        <w:rPr>
          <w:rFonts w:ascii="ＭＳ ゴシック" w:eastAsia="ＭＳ ゴシック" w:hAnsi="ＭＳ ゴシック" w:hint="eastAsia"/>
          <w:sz w:val="24"/>
          <w:szCs w:val="24"/>
        </w:rPr>
        <w:t>ログイン</w:t>
      </w:r>
      <w:r w:rsidR="003118FB">
        <w:rPr>
          <w:rFonts w:ascii="ＭＳ ゴシック" w:eastAsia="ＭＳ ゴシック" w:hAnsi="ＭＳ ゴシック" w:hint="eastAsia"/>
          <w:sz w:val="24"/>
          <w:szCs w:val="24"/>
        </w:rPr>
        <w:t>に関する問い合わせやご質問のある方は、</w:t>
      </w:r>
    </w:p>
    <w:p w:rsidR="001E281B" w:rsidRDefault="003118FB" w:rsidP="003118FB">
      <w:pPr>
        <w:ind w:firstLineChars="400" w:firstLine="9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必要事項（</w:t>
      </w:r>
      <w:r w:rsidRPr="003118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※は必須項目</w:t>
      </w:r>
      <w:r>
        <w:rPr>
          <w:rFonts w:ascii="ＭＳ ゴシック" w:eastAsia="ＭＳ ゴシック" w:hAnsi="ＭＳ ゴシック" w:hint="eastAsia"/>
          <w:sz w:val="24"/>
          <w:szCs w:val="24"/>
        </w:rPr>
        <w:t>）を記入の上、下記までお送りください</w:t>
      </w:r>
      <w:r w:rsidR="001E281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118FB" w:rsidRPr="003118FB" w:rsidRDefault="003118FB" w:rsidP="003118FB">
      <w:pPr>
        <w:ind w:firstLineChars="400" w:firstLine="9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（問い合わせ内容により、対応までに数日いただく場合があります）</w:t>
      </w:r>
    </w:p>
    <w:p w:rsidR="001E281B" w:rsidRDefault="001E281B" w:rsidP="003118F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2547"/>
        <w:gridCol w:w="6241"/>
      </w:tblGrid>
      <w:tr w:rsidR="001E281B" w:rsidTr="001E281B">
        <w:trPr>
          <w:trHeight w:val="820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申請年月日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6241" w:type="dxa"/>
            <w:vAlign w:val="center"/>
          </w:tcPr>
          <w:p w:rsidR="001E281B" w:rsidRDefault="001E281B" w:rsidP="003118FB">
            <w:pPr>
              <w:ind w:firstLineChars="600" w:firstLine="139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1E281B" w:rsidTr="001E281B">
        <w:trPr>
          <w:trHeight w:val="820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共済契約者名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4514" w:rsidTr="001E281B">
        <w:trPr>
          <w:trHeight w:val="820"/>
        </w:trPr>
        <w:tc>
          <w:tcPr>
            <w:tcW w:w="2547" w:type="dxa"/>
            <w:vAlign w:val="center"/>
          </w:tcPr>
          <w:p w:rsidR="00034514" w:rsidRDefault="000345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本部所在地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6241" w:type="dxa"/>
          </w:tcPr>
          <w:p w:rsidR="00034514" w:rsidRPr="00034514" w:rsidRDefault="000345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（都道府県市区町村名のみご記入ください）</w:t>
            </w:r>
          </w:p>
          <w:p w:rsidR="00034514" w:rsidRDefault="000345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584C6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1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都道府県　　</w:t>
            </w:r>
            <w:r w:rsidR="00584C6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市区町村</w:t>
            </w:r>
            <w:r w:rsidR="00181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50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</w:t>
            </w:r>
            <w:r w:rsidR="00181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E281B" w:rsidTr="003118FB">
        <w:trPr>
          <w:trHeight w:val="822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利用ＩＤ</w:t>
            </w:r>
            <w:r w:rsidR="000345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0345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241" w:type="dxa"/>
            <w:vAlign w:val="center"/>
          </w:tcPr>
          <w:p w:rsidR="001E281B" w:rsidRPr="001E281B" w:rsidRDefault="003A491C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E281B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Ｂ</w:t>
            </w:r>
            <w:r w:rsidR="001E281B" w:rsidRPr="001E281B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ＶＡ</w:t>
            </w:r>
          </w:p>
        </w:tc>
      </w:tr>
      <w:tr w:rsidR="001E281B" w:rsidTr="003118FB">
        <w:trPr>
          <w:trHeight w:val="822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ご担当者氏名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81B" w:rsidTr="003118FB">
        <w:trPr>
          <w:trHeight w:val="822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  <w:r w:rsidR="003118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81B" w:rsidTr="003118FB">
        <w:trPr>
          <w:trHeight w:val="822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連絡先ＦＡＸ番号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81B" w:rsidRPr="003118FB" w:rsidTr="001E281B">
        <w:trPr>
          <w:trHeight w:val="3394"/>
        </w:trPr>
        <w:tc>
          <w:tcPr>
            <w:tcW w:w="2547" w:type="dxa"/>
            <w:vAlign w:val="center"/>
          </w:tcPr>
          <w:p w:rsidR="001E281B" w:rsidRDefault="00311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問い合わせ内容（※）</w:t>
            </w:r>
          </w:p>
        </w:tc>
        <w:tc>
          <w:tcPr>
            <w:tcW w:w="6241" w:type="dxa"/>
          </w:tcPr>
          <w:p w:rsidR="001E281B" w:rsidRPr="003118FB" w:rsidRDefault="00311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（「ログインパスワードが分からない」等）</w:t>
            </w:r>
          </w:p>
        </w:tc>
      </w:tr>
    </w:tbl>
    <w:p w:rsidR="003118FB" w:rsidRDefault="003118F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Default="001E281B" w:rsidP="003118FB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送信先　ＦＡＸ番号　０３－３４３８－０５８４</w:t>
      </w:r>
    </w:p>
    <w:p w:rsidR="001E281B" w:rsidRPr="001E281B" w:rsidRDefault="001E281B" w:rsidP="003118FB">
      <w:pPr>
        <w:ind w:firstLineChars="200" w:firstLine="46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送信先名称　独立行政法人福祉医療機構　共済部（退職共済課　企画係）</w:t>
      </w:r>
    </w:p>
    <w:sectPr w:rsidR="001E281B" w:rsidRPr="001E281B" w:rsidSect="0085542E">
      <w:pgSz w:w="11906" w:h="16838" w:code="9"/>
      <w:pgMar w:top="1701" w:right="1418" w:bottom="1418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F0" w:rsidRDefault="002109F0" w:rsidP="009A589A">
      <w:r>
        <w:separator/>
      </w:r>
    </w:p>
  </w:endnote>
  <w:endnote w:type="continuationSeparator" w:id="0">
    <w:p w:rsidR="002109F0" w:rsidRDefault="002109F0" w:rsidP="009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F0" w:rsidRDefault="002109F0" w:rsidP="009A589A">
      <w:r>
        <w:separator/>
      </w:r>
    </w:p>
  </w:footnote>
  <w:footnote w:type="continuationSeparator" w:id="0">
    <w:p w:rsidR="002109F0" w:rsidRDefault="002109F0" w:rsidP="009A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B"/>
    <w:rsid w:val="00034514"/>
    <w:rsid w:val="001670A6"/>
    <w:rsid w:val="001811B8"/>
    <w:rsid w:val="001E281B"/>
    <w:rsid w:val="002109F0"/>
    <w:rsid w:val="003118FB"/>
    <w:rsid w:val="003A491C"/>
    <w:rsid w:val="004906FA"/>
    <w:rsid w:val="00584C6F"/>
    <w:rsid w:val="00826A77"/>
    <w:rsid w:val="0085542E"/>
    <w:rsid w:val="009A589A"/>
    <w:rsid w:val="00B232E8"/>
    <w:rsid w:val="00B60DA6"/>
    <w:rsid w:val="00D31B02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89A"/>
  </w:style>
  <w:style w:type="paragraph" w:styleId="a5">
    <w:name w:val="footer"/>
    <w:basedOn w:val="a"/>
    <w:link w:val="a6"/>
    <w:uiPriority w:val="99"/>
    <w:unhideWhenUsed/>
    <w:rsid w:val="009A5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89A"/>
  </w:style>
  <w:style w:type="table" w:styleId="a7">
    <w:name w:val="Table Grid"/>
    <w:basedOn w:val="a1"/>
    <w:uiPriority w:val="39"/>
    <w:rsid w:val="001E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2024-03-13T01:54:00Z</dcterms:created>
  <dcterms:modified xsi:type="dcterms:W3CDTF">2024-03-13T01:55:00Z</dcterms:modified>
</cp:coreProperties>
</file>