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08" w:rsidRDefault="00CD5053" w:rsidP="00CD5053">
      <w:pPr>
        <w:jc w:val="right"/>
        <w:rPr>
          <w:sz w:val="24"/>
          <w:szCs w:val="24"/>
        </w:rPr>
      </w:pPr>
      <w:r>
        <w:rPr>
          <w:rFonts w:hint="eastAsia"/>
          <w:kern w:val="0"/>
          <w:sz w:val="24"/>
          <w:szCs w:val="24"/>
        </w:rPr>
        <w:t>健長第１５８７</w:t>
      </w:r>
      <w:r w:rsidR="00A0153B" w:rsidRPr="003257A4">
        <w:rPr>
          <w:rFonts w:hint="eastAsia"/>
          <w:kern w:val="0"/>
          <w:sz w:val="24"/>
          <w:szCs w:val="24"/>
        </w:rPr>
        <w:t>号</w:t>
      </w:r>
    </w:p>
    <w:p w:rsidR="00A0153B" w:rsidRDefault="003257A4" w:rsidP="00A0153B">
      <w:pPr>
        <w:jc w:val="right"/>
        <w:rPr>
          <w:sz w:val="24"/>
          <w:szCs w:val="24"/>
        </w:rPr>
      </w:pPr>
      <w:r>
        <w:rPr>
          <w:rFonts w:hint="eastAsia"/>
          <w:kern w:val="0"/>
          <w:sz w:val="24"/>
          <w:szCs w:val="24"/>
        </w:rPr>
        <w:t>令和２</w:t>
      </w:r>
      <w:r w:rsidR="00A0153B" w:rsidRPr="003257A4">
        <w:rPr>
          <w:rFonts w:hint="eastAsia"/>
          <w:kern w:val="0"/>
          <w:sz w:val="24"/>
          <w:szCs w:val="24"/>
        </w:rPr>
        <w:t>年</w:t>
      </w:r>
      <w:r w:rsidRPr="003257A4">
        <w:rPr>
          <w:rFonts w:hint="eastAsia"/>
          <w:kern w:val="0"/>
          <w:sz w:val="24"/>
          <w:szCs w:val="24"/>
        </w:rPr>
        <w:t>７</w:t>
      </w:r>
      <w:r w:rsidR="00A0153B" w:rsidRPr="003257A4">
        <w:rPr>
          <w:rFonts w:hint="eastAsia"/>
          <w:kern w:val="0"/>
          <w:sz w:val="24"/>
          <w:szCs w:val="24"/>
        </w:rPr>
        <w:t>月</w:t>
      </w:r>
      <w:r w:rsidR="0028455A">
        <w:rPr>
          <w:rFonts w:hint="eastAsia"/>
          <w:kern w:val="0"/>
          <w:sz w:val="24"/>
          <w:szCs w:val="24"/>
        </w:rPr>
        <w:t>８</w:t>
      </w:r>
      <w:bookmarkStart w:id="0" w:name="_GoBack"/>
      <w:bookmarkEnd w:id="0"/>
      <w:r w:rsidR="00A0153B" w:rsidRPr="003257A4">
        <w:rPr>
          <w:rFonts w:hint="eastAsia"/>
          <w:kern w:val="0"/>
          <w:sz w:val="24"/>
          <w:szCs w:val="24"/>
        </w:rPr>
        <w:t>日</w:t>
      </w:r>
    </w:p>
    <w:p w:rsidR="00A0153B" w:rsidRDefault="00A0153B">
      <w:pPr>
        <w:rPr>
          <w:sz w:val="24"/>
          <w:szCs w:val="24"/>
        </w:rPr>
      </w:pPr>
    </w:p>
    <w:p w:rsidR="00A0153B" w:rsidRDefault="00A0153B">
      <w:pPr>
        <w:rPr>
          <w:sz w:val="24"/>
          <w:szCs w:val="24"/>
        </w:rPr>
      </w:pPr>
      <w:r>
        <w:rPr>
          <w:rFonts w:hint="eastAsia"/>
          <w:sz w:val="24"/>
          <w:szCs w:val="24"/>
        </w:rPr>
        <w:t xml:space="preserve">　各</w:t>
      </w:r>
      <w:r w:rsidR="00CD5053">
        <w:rPr>
          <w:rFonts w:hint="eastAsia"/>
          <w:sz w:val="24"/>
          <w:szCs w:val="24"/>
        </w:rPr>
        <w:t>高齢者施設・事業所　管理者</w:t>
      </w:r>
      <w:r>
        <w:rPr>
          <w:rFonts w:hint="eastAsia"/>
          <w:sz w:val="24"/>
          <w:szCs w:val="24"/>
        </w:rPr>
        <w:t xml:space="preserve">　殿</w:t>
      </w:r>
    </w:p>
    <w:p w:rsidR="00A0153B" w:rsidRPr="0028455A" w:rsidRDefault="00A0153B">
      <w:pPr>
        <w:rPr>
          <w:sz w:val="24"/>
          <w:szCs w:val="24"/>
        </w:rPr>
      </w:pPr>
    </w:p>
    <w:p w:rsidR="00A0153B" w:rsidRDefault="00A0153B">
      <w:pPr>
        <w:rPr>
          <w:sz w:val="24"/>
          <w:szCs w:val="24"/>
        </w:rPr>
      </w:pPr>
    </w:p>
    <w:p w:rsidR="00A0153B" w:rsidRDefault="00A0153B">
      <w:pPr>
        <w:rPr>
          <w:sz w:val="24"/>
          <w:szCs w:val="24"/>
        </w:rPr>
      </w:pPr>
      <w:r>
        <w:rPr>
          <w:rFonts w:hint="eastAsia"/>
          <w:sz w:val="24"/>
          <w:szCs w:val="24"/>
        </w:rPr>
        <w:t xml:space="preserve">　</w:t>
      </w:r>
      <w:r w:rsidR="001C3B27">
        <w:rPr>
          <w:rFonts w:hint="eastAsia"/>
          <w:sz w:val="24"/>
          <w:szCs w:val="24"/>
        </w:rPr>
        <w:t xml:space="preserve">　　　　　　　　　　　　　　　　　　　　　</w:t>
      </w:r>
      <w:r w:rsidR="00CD5053">
        <w:rPr>
          <w:rFonts w:hint="eastAsia"/>
          <w:sz w:val="24"/>
          <w:szCs w:val="24"/>
        </w:rPr>
        <w:t xml:space="preserve">　　</w:t>
      </w:r>
      <w:r>
        <w:rPr>
          <w:rFonts w:hint="eastAsia"/>
          <w:sz w:val="24"/>
          <w:szCs w:val="24"/>
        </w:rPr>
        <w:t>山梨県福祉保健部</w:t>
      </w:r>
      <w:r w:rsidR="00CD5053">
        <w:rPr>
          <w:rFonts w:hint="eastAsia"/>
          <w:sz w:val="24"/>
          <w:szCs w:val="24"/>
        </w:rPr>
        <w:t>健康長寿推進課</w:t>
      </w:r>
      <w:r>
        <w:rPr>
          <w:rFonts w:hint="eastAsia"/>
          <w:sz w:val="24"/>
          <w:szCs w:val="24"/>
        </w:rPr>
        <w:t>課長</w:t>
      </w:r>
    </w:p>
    <w:p w:rsidR="00A0153B" w:rsidRDefault="00A0153B" w:rsidP="00CD5053">
      <w:pPr>
        <w:ind w:firstLineChars="2700" w:firstLine="6122"/>
        <w:rPr>
          <w:sz w:val="24"/>
          <w:szCs w:val="24"/>
        </w:rPr>
      </w:pPr>
      <w:r>
        <w:rPr>
          <w:rFonts w:hint="eastAsia"/>
          <w:sz w:val="24"/>
          <w:szCs w:val="24"/>
        </w:rPr>
        <w:t xml:space="preserve">　（　公　印　省　略　）</w:t>
      </w:r>
    </w:p>
    <w:p w:rsidR="00A0153B" w:rsidRPr="00CD5053" w:rsidRDefault="00A0153B">
      <w:pPr>
        <w:rPr>
          <w:sz w:val="24"/>
          <w:szCs w:val="24"/>
        </w:rPr>
      </w:pPr>
    </w:p>
    <w:p w:rsidR="00A0153B" w:rsidRDefault="00A0153B">
      <w:pPr>
        <w:rPr>
          <w:sz w:val="24"/>
          <w:szCs w:val="24"/>
        </w:rPr>
      </w:pPr>
    </w:p>
    <w:p w:rsidR="00A0153B" w:rsidRDefault="008D3CC3" w:rsidP="00A0153B">
      <w:pPr>
        <w:jc w:val="center"/>
        <w:rPr>
          <w:sz w:val="24"/>
          <w:szCs w:val="24"/>
        </w:rPr>
      </w:pPr>
      <w:r>
        <w:rPr>
          <w:rFonts w:hint="eastAsia"/>
          <w:sz w:val="24"/>
          <w:szCs w:val="24"/>
        </w:rPr>
        <w:t>非常災害時の体制整備の強化・徹底</w:t>
      </w:r>
      <w:r w:rsidR="00A0153B">
        <w:rPr>
          <w:rFonts w:hint="eastAsia"/>
          <w:sz w:val="24"/>
          <w:szCs w:val="24"/>
        </w:rPr>
        <w:t>について（通知）</w:t>
      </w:r>
    </w:p>
    <w:p w:rsidR="00A0153B" w:rsidRDefault="00A0153B">
      <w:pPr>
        <w:rPr>
          <w:sz w:val="24"/>
          <w:szCs w:val="24"/>
        </w:rPr>
      </w:pPr>
    </w:p>
    <w:p w:rsidR="00A0153B" w:rsidRDefault="00A0153B">
      <w:pPr>
        <w:rPr>
          <w:sz w:val="24"/>
          <w:szCs w:val="24"/>
        </w:rPr>
      </w:pPr>
    </w:p>
    <w:p w:rsidR="00A0153B" w:rsidRDefault="00A0153B">
      <w:pPr>
        <w:rPr>
          <w:sz w:val="24"/>
          <w:szCs w:val="24"/>
        </w:rPr>
      </w:pPr>
      <w:r>
        <w:rPr>
          <w:rFonts w:hint="eastAsia"/>
          <w:sz w:val="24"/>
          <w:szCs w:val="24"/>
        </w:rPr>
        <w:t xml:space="preserve">　平素から本県</w:t>
      </w:r>
      <w:r w:rsidR="00CD5053">
        <w:rPr>
          <w:rFonts w:hint="eastAsia"/>
          <w:sz w:val="24"/>
          <w:szCs w:val="24"/>
        </w:rPr>
        <w:t>高齢者福祉</w:t>
      </w:r>
      <w:r>
        <w:rPr>
          <w:rFonts w:hint="eastAsia"/>
          <w:sz w:val="24"/>
          <w:szCs w:val="24"/>
        </w:rPr>
        <w:t>行政への御理解、御協力を賜り感謝申し上げます。</w:t>
      </w:r>
    </w:p>
    <w:p w:rsidR="00500686" w:rsidRDefault="00A0153B">
      <w:pPr>
        <w:rPr>
          <w:sz w:val="24"/>
          <w:szCs w:val="24"/>
        </w:rPr>
      </w:pPr>
      <w:r>
        <w:rPr>
          <w:rFonts w:hint="eastAsia"/>
          <w:sz w:val="24"/>
          <w:szCs w:val="24"/>
        </w:rPr>
        <w:t xml:space="preserve">　さて、</w:t>
      </w:r>
      <w:r w:rsidR="003257A4">
        <w:rPr>
          <w:rFonts w:hint="eastAsia"/>
          <w:sz w:val="24"/>
          <w:szCs w:val="24"/>
        </w:rPr>
        <w:t>７</w:t>
      </w:r>
      <w:r>
        <w:rPr>
          <w:rFonts w:hint="eastAsia"/>
          <w:sz w:val="24"/>
          <w:szCs w:val="24"/>
        </w:rPr>
        <w:t>月</w:t>
      </w:r>
      <w:r w:rsidR="00374496">
        <w:rPr>
          <w:rFonts w:hint="eastAsia"/>
          <w:sz w:val="24"/>
          <w:szCs w:val="24"/>
        </w:rPr>
        <w:t>３</w:t>
      </w:r>
      <w:r>
        <w:rPr>
          <w:rFonts w:hint="eastAsia"/>
          <w:sz w:val="24"/>
          <w:szCs w:val="24"/>
        </w:rPr>
        <w:t>日に</w:t>
      </w:r>
      <w:r w:rsidR="003257A4">
        <w:rPr>
          <w:rFonts w:hint="eastAsia"/>
          <w:sz w:val="24"/>
          <w:szCs w:val="24"/>
        </w:rPr>
        <w:t>熊本県</w:t>
      </w:r>
      <w:r w:rsidR="00374496">
        <w:rPr>
          <w:rFonts w:hint="eastAsia"/>
          <w:sz w:val="24"/>
          <w:szCs w:val="24"/>
        </w:rPr>
        <w:t>南部</w:t>
      </w:r>
      <w:r w:rsidR="00CD5053">
        <w:rPr>
          <w:rFonts w:hint="eastAsia"/>
          <w:sz w:val="24"/>
          <w:szCs w:val="24"/>
        </w:rPr>
        <w:t>を襲った</w:t>
      </w:r>
      <w:r w:rsidR="008D3CC3">
        <w:rPr>
          <w:rFonts w:hint="eastAsia"/>
          <w:sz w:val="24"/>
          <w:szCs w:val="24"/>
        </w:rPr>
        <w:t>記録的豪雨により、</w:t>
      </w:r>
      <w:r w:rsidR="00CD5053">
        <w:rPr>
          <w:rFonts w:hint="eastAsia"/>
          <w:sz w:val="24"/>
          <w:szCs w:val="24"/>
        </w:rPr>
        <w:t>冠水被害や土砂崩れが発生し、死者、行方不明者を出すとともに、約２７万人に避難指示が発令され、</w:t>
      </w:r>
      <w:r w:rsidR="008D3CC3">
        <w:rPr>
          <w:rFonts w:hint="eastAsia"/>
          <w:sz w:val="24"/>
          <w:szCs w:val="24"/>
        </w:rPr>
        <w:t>熊本県球磨村の特別養護老人ホームにおいて</w:t>
      </w:r>
      <w:r w:rsidR="00CD5053">
        <w:rPr>
          <w:rFonts w:hint="eastAsia"/>
          <w:sz w:val="24"/>
          <w:szCs w:val="24"/>
        </w:rPr>
        <w:t>は、</w:t>
      </w:r>
      <w:r w:rsidR="008D3CC3">
        <w:rPr>
          <w:rFonts w:hint="eastAsia"/>
          <w:sz w:val="24"/>
          <w:szCs w:val="24"/>
        </w:rPr>
        <w:t>多数の利用者が亡くなるという痛ましい被害がありました。</w:t>
      </w:r>
    </w:p>
    <w:p w:rsidR="008D3CC3" w:rsidRPr="00CD5053" w:rsidRDefault="001C3B27">
      <w:pPr>
        <w:rPr>
          <w:sz w:val="24"/>
          <w:szCs w:val="24"/>
        </w:rPr>
      </w:pPr>
      <w:r>
        <w:rPr>
          <w:rFonts w:hint="eastAsia"/>
          <w:sz w:val="24"/>
          <w:szCs w:val="24"/>
        </w:rPr>
        <w:t xml:space="preserve">　</w:t>
      </w:r>
      <w:r w:rsidR="008D3CC3" w:rsidRPr="00CD5053">
        <w:rPr>
          <w:rFonts w:hint="eastAsia"/>
          <w:sz w:val="24"/>
          <w:szCs w:val="24"/>
        </w:rPr>
        <w:t>介護保険施設等は、自力避難困難な方も多いことから、利用者の安全を確保するため、水害・土砂災害を含む各種災害に備えた十分な対策を講じる必要があります。</w:t>
      </w:r>
    </w:p>
    <w:p w:rsidR="001C3B27" w:rsidRDefault="001C3B27" w:rsidP="008D3CC3">
      <w:pPr>
        <w:ind w:firstLineChars="100" w:firstLine="227"/>
        <w:rPr>
          <w:sz w:val="24"/>
          <w:szCs w:val="24"/>
        </w:rPr>
      </w:pPr>
      <w:r w:rsidRPr="00CD5053">
        <w:rPr>
          <w:rFonts w:hint="eastAsia"/>
          <w:sz w:val="24"/>
          <w:szCs w:val="24"/>
        </w:rPr>
        <w:t>各施設・事業所におかれましては、日ごろから災害に関する情報収集に努めていただくとともに、避難計画の確認や</w:t>
      </w:r>
      <w:r>
        <w:rPr>
          <w:rFonts w:hint="eastAsia"/>
          <w:sz w:val="24"/>
          <w:szCs w:val="24"/>
        </w:rPr>
        <w:t>避難訓練の実施を徹底されますようお願いします。</w:t>
      </w:r>
    </w:p>
    <w:p w:rsidR="001C3B27" w:rsidRDefault="001C3B27">
      <w:pPr>
        <w:rPr>
          <w:sz w:val="24"/>
          <w:szCs w:val="24"/>
        </w:rPr>
      </w:pPr>
      <w:r>
        <w:rPr>
          <w:rFonts w:hint="eastAsia"/>
          <w:sz w:val="24"/>
          <w:szCs w:val="24"/>
        </w:rPr>
        <w:t xml:space="preserve">　特に、土砂災害特別警戒区域及び土砂災害警戒区域に位置する施設・事業所におかれましては、各地域の消防本部への通報手段の確認等、関係機関との情報連携について再確認されますよう併せてお願いします。</w:t>
      </w:r>
    </w:p>
    <w:p w:rsidR="001C3B27" w:rsidRPr="001C3B27" w:rsidRDefault="001C3B27">
      <w:pPr>
        <w:rPr>
          <w:sz w:val="24"/>
          <w:szCs w:val="24"/>
        </w:rPr>
      </w:pPr>
    </w:p>
    <w:p w:rsidR="001C3B27" w:rsidRDefault="001C3B27">
      <w:pPr>
        <w:rPr>
          <w:sz w:val="24"/>
          <w:szCs w:val="24"/>
        </w:rPr>
      </w:pPr>
    </w:p>
    <w:p w:rsidR="001C3B27" w:rsidRDefault="001C3B27">
      <w:pPr>
        <w:rPr>
          <w:sz w:val="24"/>
          <w:szCs w:val="24"/>
        </w:rPr>
      </w:pPr>
    </w:p>
    <w:p w:rsidR="001C3B27" w:rsidRDefault="001C3B27">
      <w:pPr>
        <w:rPr>
          <w:sz w:val="24"/>
          <w:szCs w:val="24"/>
        </w:rPr>
      </w:pPr>
    </w:p>
    <w:p w:rsidR="00720147" w:rsidRDefault="00720147">
      <w:pPr>
        <w:rPr>
          <w:sz w:val="24"/>
          <w:szCs w:val="24"/>
        </w:rPr>
      </w:pPr>
    </w:p>
    <w:p w:rsidR="001C3B27" w:rsidRDefault="001C3B27">
      <w:pPr>
        <w:rPr>
          <w:sz w:val="24"/>
          <w:szCs w:val="24"/>
        </w:rPr>
      </w:pPr>
    </w:p>
    <w:p w:rsidR="001C3B27" w:rsidRDefault="001C3B27">
      <w:pPr>
        <w:rPr>
          <w:sz w:val="24"/>
          <w:szCs w:val="24"/>
        </w:rPr>
      </w:pPr>
    </w:p>
    <w:p w:rsidR="00CD5053" w:rsidRDefault="00CD5053" w:rsidP="001C3B27">
      <w:pPr>
        <w:ind w:firstLineChars="3000" w:firstLine="6802"/>
        <w:rPr>
          <w:rFonts w:asciiTheme="minorEastAsia" w:hAnsiTheme="minorEastAsia"/>
          <w:sz w:val="24"/>
          <w:szCs w:val="24"/>
        </w:rPr>
      </w:pPr>
      <w:r>
        <w:rPr>
          <w:rFonts w:asciiTheme="minorEastAsia" w:hAnsiTheme="minorEastAsia" w:hint="eastAsia"/>
          <w:sz w:val="24"/>
          <w:szCs w:val="24"/>
        </w:rPr>
        <w:t>介護サービス振興担当</w:t>
      </w:r>
    </w:p>
    <w:p w:rsidR="001C3B27" w:rsidRDefault="00CD5053" w:rsidP="00CD5053">
      <w:pPr>
        <w:ind w:firstLineChars="3000" w:firstLine="6802"/>
        <w:rPr>
          <w:rFonts w:asciiTheme="minorEastAsia" w:hAnsiTheme="minorEastAsia"/>
          <w:sz w:val="24"/>
          <w:szCs w:val="24"/>
        </w:rPr>
      </w:pPr>
      <w:r>
        <w:rPr>
          <w:rFonts w:asciiTheme="minorEastAsia" w:hAnsiTheme="minorEastAsia" w:hint="eastAsia"/>
          <w:sz w:val="24"/>
          <w:szCs w:val="24"/>
        </w:rPr>
        <w:t>課長補佐　島田</w:t>
      </w:r>
    </w:p>
    <w:p w:rsidR="00CD5053" w:rsidRDefault="00720147" w:rsidP="003257A4">
      <w:pPr>
        <w:ind w:firstLineChars="3000" w:firstLine="6802"/>
        <w:rPr>
          <w:rFonts w:asciiTheme="minorEastAsia" w:hAnsiTheme="minorEastAsia"/>
          <w:sz w:val="24"/>
          <w:szCs w:val="24"/>
        </w:rPr>
      </w:pPr>
      <w:r>
        <w:rPr>
          <w:rFonts w:asciiTheme="minorEastAsia" w:hAnsiTheme="minorEastAsia" w:hint="eastAsia"/>
          <w:sz w:val="24"/>
          <w:szCs w:val="24"/>
        </w:rPr>
        <w:t>TEL</w:t>
      </w:r>
      <w:r w:rsidR="001C3B27" w:rsidRPr="001C3B27">
        <w:rPr>
          <w:rFonts w:asciiTheme="minorEastAsia" w:hAnsiTheme="minorEastAsia" w:hint="eastAsia"/>
          <w:sz w:val="24"/>
          <w:szCs w:val="24"/>
        </w:rPr>
        <w:t xml:space="preserve"> 055(223</w:t>
      </w:r>
      <w:r w:rsidR="00CD5053">
        <w:rPr>
          <w:rFonts w:asciiTheme="minorEastAsia" w:hAnsiTheme="minorEastAsia" w:hint="eastAsia"/>
          <w:sz w:val="24"/>
          <w:szCs w:val="24"/>
        </w:rPr>
        <w:t>)1455</w:t>
      </w:r>
    </w:p>
    <w:p w:rsidR="00CD5053" w:rsidRDefault="00720147" w:rsidP="003257A4">
      <w:pPr>
        <w:ind w:firstLineChars="3000" w:firstLine="6802"/>
        <w:rPr>
          <w:rFonts w:asciiTheme="minorEastAsia" w:hAnsiTheme="minorEastAsia"/>
          <w:sz w:val="24"/>
          <w:szCs w:val="24"/>
        </w:rPr>
      </w:pPr>
      <w:r>
        <w:rPr>
          <w:rFonts w:asciiTheme="minorEastAsia" w:hAnsiTheme="minorEastAsia" w:hint="eastAsia"/>
          <w:sz w:val="24"/>
          <w:szCs w:val="24"/>
        </w:rPr>
        <w:t>FAX</w:t>
      </w:r>
      <w:r w:rsidR="00CD5053">
        <w:rPr>
          <w:rFonts w:asciiTheme="minorEastAsia" w:hAnsiTheme="minorEastAsia" w:hint="eastAsia"/>
          <w:sz w:val="24"/>
          <w:szCs w:val="24"/>
        </w:rPr>
        <w:t xml:space="preserve"> </w:t>
      </w:r>
      <w:r>
        <w:rPr>
          <w:rFonts w:asciiTheme="minorEastAsia" w:hAnsiTheme="minorEastAsia" w:hint="eastAsia"/>
          <w:sz w:val="24"/>
          <w:szCs w:val="24"/>
        </w:rPr>
        <w:t>055(223)</w:t>
      </w:r>
      <w:r w:rsidR="00CD5053">
        <w:rPr>
          <w:rFonts w:asciiTheme="minorEastAsia" w:hAnsiTheme="minorEastAsia" w:hint="eastAsia"/>
          <w:sz w:val="24"/>
          <w:szCs w:val="24"/>
        </w:rPr>
        <w:t>1469</w:t>
      </w:r>
    </w:p>
    <w:p w:rsidR="00CD5053" w:rsidRDefault="00CD5053" w:rsidP="003257A4">
      <w:pPr>
        <w:ind w:firstLineChars="3000" w:firstLine="6802"/>
        <w:rPr>
          <w:sz w:val="24"/>
          <w:szCs w:val="24"/>
        </w:rPr>
      </w:pPr>
      <w:r>
        <w:rPr>
          <w:rFonts w:hint="eastAsia"/>
          <w:sz w:val="24"/>
          <w:szCs w:val="24"/>
        </w:rPr>
        <w:t>介護基盤整備担当</w:t>
      </w:r>
    </w:p>
    <w:p w:rsidR="001C3B27" w:rsidRDefault="00CD5053" w:rsidP="003257A4">
      <w:pPr>
        <w:ind w:firstLineChars="3000" w:firstLine="6802"/>
        <w:rPr>
          <w:sz w:val="24"/>
          <w:szCs w:val="24"/>
        </w:rPr>
      </w:pPr>
      <w:r>
        <w:rPr>
          <w:rFonts w:hint="eastAsia"/>
          <w:sz w:val="24"/>
          <w:szCs w:val="24"/>
        </w:rPr>
        <w:t>課長補佐　古屋</w:t>
      </w:r>
      <w:r w:rsidR="00720147">
        <w:rPr>
          <w:rFonts w:hint="eastAsia"/>
          <w:sz w:val="24"/>
          <w:szCs w:val="24"/>
        </w:rPr>
        <w:t xml:space="preserve"> </w:t>
      </w:r>
    </w:p>
    <w:p w:rsidR="00CD5053" w:rsidRDefault="00CD5053" w:rsidP="00CD5053">
      <w:pPr>
        <w:ind w:firstLineChars="3000" w:firstLine="6802"/>
        <w:rPr>
          <w:rFonts w:asciiTheme="minorEastAsia" w:hAnsiTheme="minorEastAsia"/>
          <w:sz w:val="24"/>
          <w:szCs w:val="24"/>
        </w:rPr>
      </w:pPr>
      <w:r>
        <w:rPr>
          <w:rFonts w:asciiTheme="minorEastAsia" w:hAnsiTheme="minorEastAsia" w:hint="eastAsia"/>
          <w:sz w:val="24"/>
          <w:szCs w:val="24"/>
        </w:rPr>
        <w:t>TEL</w:t>
      </w:r>
      <w:r w:rsidRPr="001C3B27">
        <w:rPr>
          <w:rFonts w:asciiTheme="minorEastAsia" w:hAnsiTheme="minorEastAsia" w:hint="eastAsia"/>
          <w:sz w:val="24"/>
          <w:szCs w:val="24"/>
        </w:rPr>
        <w:t xml:space="preserve"> 055(223</w:t>
      </w:r>
      <w:r>
        <w:rPr>
          <w:rFonts w:asciiTheme="minorEastAsia" w:hAnsiTheme="minorEastAsia" w:hint="eastAsia"/>
          <w:sz w:val="24"/>
          <w:szCs w:val="24"/>
        </w:rPr>
        <w:t>)1451</w:t>
      </w:r>
    </w:p>
    <w:p w:rsidR="00CD5053" w:rsidRDefault="00CD5053" w:rsidP="00CD5053">
      <w:pPr>
        <w:ind w:firstLineChars="3000" w:firstLine="6802"/>
        <w:rPr>
          <w:rFonts w:asciiTheme="minorEastAsia" w:hAnsiTheme="minorEastAsia"/>
          <w:sz w:val="24"/>
          <w:szCs w:val="24"/>
        </w:rPr>
      </w:pPr>
      <w:r>
        <w:rPr>
          <w:rFonts w:asciiTheme="minorEastAsia" w:hAnsiTheme="minorEastAsia" w:hint="eastAsia"/>
          <w:sz w:val="24"/>
          <w:szCs w:val="24"/>
        </w:rPr>
        <w:t>FAX 055(223)1469</w:t>
      </w:r>
    </w:p>
    <w:p w:rsidR="00CD5053" w:rsidRDefault="00CD5053" w:rsidP="003257A4">
      <w:pPr>
        <w:ind w:firstLineChars="3000" w:firstLine="6802"/>
        <w:rPr>
          <w:sz w:val="24"/>
          <w:szCs w:val="24"/>
        </w:rPr>
      </w:pPr>
    </w:p>
    <w:p w:rsidR="001C3B27" w:rsidRDefault="001C3B27">
      <w:pPr>
        <w:rPr>
          <w:sz w:val="24"/>
          <w:szCs w:val="24"/>
        </w:rPr>
      </w:pPr>
    </w:p>
    <w:sectPr w:rsidR="001C3B27" w:rsidSect="00A0153B">
      <w:pgSz w:w="11906" w:h="16838" w:code="9"/>
      <w:pgMar w:top="1134" w:right="1134" w:bottom="1134"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D0" w:rsidRDefault="009935D0" w:rsidP="006F655B">
      <w:r>
        <w:separator/>
      </w:r>
    </w:p>
  </w:endnote>
  <w:endnote w:type="continuationSeparator" w:id="0">
    <w:p w:rsidR="009935D0" w:rsidRDefault="009935D0" w:rsidP="006F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D0" w:rsidRDefault="009935D0" w:rsidP="006F655B">
      <w:r>
        <w:separator/>
      </w:r>
    </w:p>
  </w:footnote>
  <w:footnote w:type="continuationSeparator" w:id="0">
    <w:p w:rsidR="009935D0" w:rsidRDefault="009935D0" w:rsidP="006F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33"/>
    <w:rsid w:val="0011135B"/>
    <w:rsid w:val="001C3B27"/>
    <w:rsid w:val="0028455A"/>
    <w:rsid w:val="003257A4"/>
    <w:rsid w:val="003538B7"/>
    <w:rsid w:val="00374496"/>
    <w:rsid w:val="00500686"/>
    <w:rsid w:val="006F655B"/>
    <w:rsid w:val="00711438"/>
    <w:rsid w:val="00720147"/>
    <w:rsid w:val="007A3DCB"/>
    <w:rsid w:val="00887BAE"/>
    <w:rsid w:val="008D3CC3"/>
    <w:rsid w:val="009935D0"/>
    <w:rsid w:val="009A7B08"/>
    <w:rsid w:val="00A0153B"/>
    <w:rsid w:val="00CD5053"/>
    <w:rsid w:val="00F66A98"/>
    <w:rsid w:val="00FB1042"/>
    <w:rsid w:val="00FC28F2"/>
    <w:rsid w:val="00FF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37FFFA-645F-43B8-BE06-96C0E33C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53B"/>
  </w:style>
  <w:style w:type="character" w:customStyle="1" w:styleId="a4">
    <w:name w:val="日付 (文字)"/>
    <w:basedOn w:val="a0"/>
    <w:link w:val="a3"/>
    <w:uiPriority w:val="99"/>
    <w:semiHidden/>
    <w:rsid w:val="00A0153B"/>
  </w:style>
  <w:style w:type="paragraph" w:styleId="a5">
    <w:name w:val="header"/>
    <w:basedOn w:val="a"/>
    <w:link w:val="a6"/>
    <w:uiPriority w:val="99"/>
    <w:unhideWhenUsed/>
    <w:rsid w:val="006F655B"/>
    <w:pPr>
      <w:tabs>
        <w:tab w:val="center" w:pos="4252"/>
        <w:tab w:val="right" w:pos="8504"/>
      </w:tabs>
      <w:snapToGrid w:val="0"/>
    </w:pPr>
  </w:style>
  <w:style w:type="character" w:customStyle="1" w:styleId="a6">
    <w:name w:val="ヘッダー (文字)"/>
    <w:basedOn w:val="a0"/>
    <w:link w:val="a5"/>
    <w:uiPriority w:val="99"/>
    <w:rsid w:val="006F655B"/>
  </w:style>
  <w:style w:type="paragraph" w:styleId="a7">
    <w:name w:val="footer"/>
    <w:basedOn w:val="a"/>
    <w:link w:val="a8"/>
    <w:uiPriority w:val="99"/>
    <w:unhideWhenUsed/>
    <w:rsid w:val="006F655B"/>
    <w:pPr>
      <w:tabs>
        <w:tab w:val="center" w:pos="4252"/>
        <w:tab w:val="right" w:pos="8504"/>
      </w:tabs>
      <w:snapToGrid w:val="0"/>
    </w:pPr>
  </w:style>
  <w:style w:type="character" w:customStyle="1" w:styleId="a8">
    <w:name w:val="フッター (文字)"/>
    <w:basedOn w:val="a0"/>
    <w:link w:val="a7"/>
    <w:uiPriority w:val="99"/>
    <w:rsid w:val="006F655B"/>
  </w:style>
  <w:style w:type="paragraph" w:styleId="a9">
    <w:name w:val="Balloon Text"/>
    <w:basedOn w:val="a"/>
    <w:link w:val="aa"/>
    <w:uiPriority w:val="99"/>
    <w:semiHidden/>
    <w:unhideWhenUsed/>
    <w:rsid w:val="00FB10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1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2020-07-07T05:45:00Z</cp:lastPrinted>
  <dcterms:created xsi:type="dcterms:W3CDTF">2020-07-07T06:36:00Z</dcterms:created>
  <dcterms:modified xsi:type="dcterms:W3CDTF">2020-07-08T01:29:00Z</dcterms:modified>
</cp:coreProperties>
</file>