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019FE" w14:textId="116A58D1" w:rsidR="00E247E1" w:rsidRDefault="00E247E1" w:rsidP="00B2155D">
      <w:pPr>
        <w:widowControl/>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（様式２）</w:t>
      </w:r>
    </w:p>
    <w:p w14:paraId="7BB21027" w14:textId="77777777" w:rsidR="005F5C34" w:rsidRDefault="005F5C34" w:rsidP="00B2155D">
      <w:pPr>
        <w:widowControl/>
        <w:jc w:val="right"/>
        <w:rPr>
          <w:rFonts w:asciiTheme="majorEastAsia" w:eastAsiaTheme="majorEastAsia" w:hAnsiTheme="majorEastAsia"/>
          <w:color w:val="000000" w:themeColor="text1"/>
          <w:sz w:val="24"/>
          <w:szCs w:val="24"/>
        </w:rPr>
      </w:pPr>
    </w:p>
    <w:p w14:paraId="00049EEC" w14:textId="39C20687" w:rsidR="007455DA" w:rsidRPr="00DF0AFA" w:rsidRDefault="007455DA" w:rsidP="007455DA">
      <w:pPr>
        <w:jc w:val="center"/>
        <w:rPr>
          <w:rFonts w:asciiTheme="majorEastAsia" w:eastAsiaTheme="majorEastAsia" w:hAnsiTheme="majorEastAsia"/>
          <w:b/>
          <w:color w:val="000000" w:themeColor="text1"/>
          <w:sz w:val="24"/>
          <w:u w:val="single"/>
        </w:rPr>
      </w:pPr>
      <w:r w:rsidRPr="00DF0AFA">
        <w:rPr>
          <w:rFonts w:asciiTheme="majorEastAsia" w:eastAsiaTheme="majorEastAsia" w:hAnsiTheme="majorEastAsia" w:hint="eastAsia"/>
          <w:b/>
          <w:color w:val="000000" w:themeColor="text1"/>
          <w:sz w:val="24"/>
          <w:u w:val="single"/>
        </w:rPr>
        <w:t>特定接種（</w:t>
      </w:r>
      <w:r w:rsidR="00B041A7">
        <w:rPr>
          <w:rFonts w:asciiTheme="majorEastAsia" w:eastAsiaTheme="majorEastAsia" w:hAnsiTheme="majorEastAsia" w:hint="eastAsia"/>
          <w:b/>
          <w:color w:val="000000" w:themeColor="text1"/>
          <w:sz w:val="24"/>
          <w:u w:val="single"/>
        </w:rPr>
        <w:t>社会保険・社会福祉・介護</w:t>
      </w:r>
      <w:r>
        <w:rPr>
          <w:rFonts w:asciiTheme="majorEastAsia" w:eastAsiaTheme="majorEastAsia" w:hAnsiTheme="majorEastAsia" w:hint="eastAsia"/>
          <w:b/>
          <w:color w:val="000000" w:themeColor="text1"/>
          <w:sz w:val="24"/>
          <w:u w:val="single"/>
        </w:rPr>
        <w:t>事業</w:t>
      </w:r>
      <w:r w:rsidRPr="00DF0AFA">
        <w:rPr>
          <w:rFonts w:asciiTheme="majorEastAsia" w:eastAsiaTheme="majorEastAsia" w:hAnsiTheme="majorEastAsia" w:hint="eastAsia"/>
          <w:b/>
          <w:color w:val="000000" w:themeColor="text1"/>
          <w:sz w:val="24"/>
          <w:u w:val="single"/>
        </w:rPr>
        <w:t>分野</w:t>
      </w:r>
      <w:r w:rsidR="00B041A7">
        <w:rPr>
          <w:rFonts w:asciiTheme="majorEastAsia" w:eastAsiaTheme="majorEastAsia" w:hAnsiTheme="majorEastAsia" w:hint="eastAsia"/>
          <w:b/>
          <w:color w:val="000000" w:themeColor="text1"/>
          <w:sz w:val="24"/>
          <w:u w:val="single"/>
        </w:rPr>
        <w:t>【</w:t>
      </w:r>
      <w:r w:rsidR="006B501D">
        <w:rPr>
          <w:rFonts w:asciiTheme="majorEastAsia" w:eastAsiaTheme="majorEastAsia" w:hAnsiTheme="majorEastAsia" w:hint="eastAsia"/>
          <w:b/>
          <w:color w:val="000000" w:themeColor="text1"/>
          <w:sz w:val="24"/>
          <w:u w:val="single"/>
        </w:rPr>
        <w:t>障害福祉</w:t>
      </w:r>
      <w:r w:rsidR="00B041A7">
        <w:rPr>
          <w:rFonts w:asciiTheme="majorEastAsia" w:eastAsiaTheme="majorEastAsia" w:hAnsiTheme="majorEastAsia" w:hint="eastAsia"/>
          <w:b/>
          <w:color w:val="000000" w:themeColor="text1"/>
          <w:sz w:val="24"/>
          <w:u w:val="single"/>
        </w:rPr>
        <w:t>】</w:t>
      </w:r>
      <w:r w:rsidRPr="00DF0AFA">
        <w:rPr>
          <w:rFonts w:asciiTheme="majorEastAsia" w:eastAsiaTheme="majorEastAsia" w:hAnsiTheme="majorEastAsia" w:hint="eastAsia"/>
          <w:b/>
          <w:color w:val="000000" w:themeColor="text1"/>
          <w:sz w:val="24"/>
          <w:u w:val="single"/>
        </w:rPr>
        <w:t>）の登録申請Ｑ＆Ａ</w:t>
      </w:r>
    </w:p>
    <w:p w14:paraId="4C516C58" w14:textId="77777777" w:rsidR="007455DA" w:rsidRDefault="007455DA" w:rsidP="007455DA">
      <w:pPr>
        <w:jc w:val="left"/>
        <w:rPr>
          <w:rFonts w:asciiTheme="majorEastAsia" w:eastAsiaTheme="majorEastAsia" w:hAnsiTheme="majorEastAsia"/>
          <w:b/>
          <w:color w:val="000000" w:themeColor="text1"/>
          <w:sz w:val="24"/>
          <w:szCs w:val="24"/>
          <w:bdr w:val="single" w:sz="4" w:space="0" w:color="auto"/>
        </w:rPr>
      </w:pPr>
    </w:p>
    <w:p w14:paraId="1BA2E222" w14:textId="081F1416" w:rsidR="005F5C34" w:rsidRDefault="00B041A7" w:rsidP="005F5C34">
      <w:pPr>
        <w:widowControl/>
        <w:wordWrap w:val="0"/>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・部局名：厚生労働省</w:t>
      </w:r>
      <w:r w:rsidR="006B501D">
        <w:rPr>
          <w:rFonts w:asciiTheme="majorEastAsia" w:eastAsiaTheme="majorEastAsia" w:hAnsiTheme="majorEastAsia" w:hint="eastAsia"/>
          <w:color w:val="000000" w:themeColor="text1"/>
          <w:sz w:val="24"/>
          <w:szCs w:val="24"/>
        </w:rPr>
        <w:t>社会・援護局障害保健福祉部障害福祉課</w:t>
      </w:r>
    </w:p>
    <w:p w14:paraId="52C9E753" w14:textId="4E042222" w:rsidR="005F5C34" w:rsidRDefault="00B041A7" w:rsidP="005F5C34">
      <w:pPr>
        <w:widowControl/>
        <w:wordWrap w:val="0"/>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・担当者名：</w:t>
      </w:r>
      <w:r w:rsidR="006B501D">
        <w:rPr>
          <w:rFonts w:asciiTheme="majorEastAsia" w:eastAsiaTheme="majorEastAsia" w:hAnsiTheme="majorEastAsia" w:hint="eastAsia"/>
          <w:color w:val="000000" w:themeColor="text1"/>
          <w:sz w:val="24"/>
          <w:szCs w:val="24"/>
        </w:rPr>
        <w:t>照井</w:t>
      </w:r>
    </w:p>
    <w:p w14:paraId="0E7CD829" w14:textId="50F9E076" w:rsidR="00B041A7" w:rsidRPr="00B041A7" w:rsidRDefault="005F5C34" w:rsidP="00F43602">
      <w:pPr>
        <w:widowControl/>
        <w:ind w:right="-1" w:firstLineChars="2200" w:firstLine="5280"/>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・TEL：</w:t>
      </w:r>
      <w:r w:rsidR="00B041A7" w:rsidRPr="00B041A7">
        <w:rPr>
          <w:rFonts w:asciiTheme="majorEastAsia" w:eastAsiaTheme="majorEastAsia" w:hAnsiTheme="majorEastAsia" w:hint="eastAsia"/>
          <w:color w:val="000000" w:themeColor="text1"/>
          <w:sz w:val="24"/>
          <w:szCs w:val="24"/>
        </w:rPr>
        <w:t>03-5253-</w:t>
      </w:r>
      <w:r w:rsidR="006B501D">
        <w:rPr>
          <w:rFonts w:asciiTheme="majorEastAsia" w:eastAsiaTheme="majorEastAsia" w:hAnsiTheme="majorEastAsia" w:hint="eastAsia"/>
          <w:color w:val="000000" w:themeColor="text1"/>
          <w:sz w:val="24"/>
          <w:szCs w:val="24"/>
        </w:rPr>
        <w:t>2528</w:t>
      </w:r>
    </w:p>
    <w:p w14:paraId="4CAC1FC2" w14:textId="55E4C5B6" w:rsidR="00B041A7" w:rsidRPr="00B041A7" w:rsidRDefault="00B041A7" w:rsidP="00B041A7">
      <w:pPr>
        <w:widowControl/>
        <w:wordWrap w:val="0"/>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5F5C34">
        <w:rPr>
          <w:rFonts w:asciiTheme="majorEastAsia" w:eastAsiaTheme="majorEastAsia" w:hAnsiTheme="majorEastAsia" w:hint="eastAsia"/>
          <w:color w:val="000000" w:themeColor="text1"/>
          <w:sz w:val="24"/>
          <w:szCs w:val="24"/>
        </w:rPr>
        <w:t>E-mail：</w:t>
      </w:r>
      <w:r w:rsidR="006B501D">
        <w:rPr>
          <w:rFonts w:asciiTheme="majorEastAsia" w:eastAsiaTheme="majorEastAsia" w:hAnsiTheme="majorEastAsia" w:hint="eastAsia"/>
          <w:color w:val="000000" w:themeColor="text1"/>
          <w:sz w:val="24"/>
          <w:szCs w:val="24"/>
        </w:rPr>
        <w:t>terui-naoki</w:t>
      </w:r>
      <w:r w:rsidRPr="00B041A7">
        <w:rPr>
          <w:rFonts w:asciiTheme="majorEastAsia" w:eastAsiaTheme="majorEastAsia" w:hAnsiTheme="majorEastAsia"/>
          <w:color w:val="000000" w:themeColor="text1"/>
          <w:sz w:val="24"/>
          <w:szCs w:val="24"/>
        </w:rPr>
        <w:t>@mhlw.go.jp</w:t>
      </w:r>
    </w:p>
    <w:p w14:paraId="78625E15" w14:textId="4F5E9CCC" w:rsidR="005F5C34" w:rsidRPr="005F5C34" w:rsidRDefault="005F5C34" w:rsidP="005F5C34">
      <w:pPr>
        <w:widowControl/>
        <w:wordWrap w:val="0"/>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p>
    <w:p w14:paraId="70C0484F" w14:textId="77777777" w:rsidR="005F5C34" w:rsidRPr="00DF0AFA" w:rsidRDefault="005F5C34" w:rsidP="007455DA">
      <w:pPr>
        <w:jc w:val="left"/>
        <w:rPr>
          <w:rFonts w:asciiTheme="majorEastAsia" w:eastAsiaTheme="majorEastAsia" w:hAnsiTheme="majorEastAsia"/>
          <w:b/>
          <w:color w:val="000000" w:themeColor="text1"/>
          <w:sz w:val="24"/>
          <w:szCs w:val="24"/>
          <w:bdr w:val="single" w:sz="4" w:space="0" w:color="auto"/>
        </w:rPr>
      </w:pPr>
    </w:p>
    <w:p w14:paraId="6AB6570A" w14:textId="376613F3" w:rsidR="007455DA" w:rsidRPr="00DF0AFA" w:rsidRDefault="006A0EFD" w:rsidP="007455DA">
      <w:pPr>
        <w:jc w:val="left"/>
        <w:rPr>
          <w:rFonts w:asciiTheme="majorEastAsia" w:eastAsiaTheme="majorEastAsia" w:hAnsiTheme="majorEastAsia"/>
          <w:b/>
          <w:color w:val="000000" w:themeColor="text1"/>
          <w:sz w:val="24"/>
          <w:szCs w:val="24"/>
          <w:bdr w:val="single" w:sz="4" w:space="0" w:color="auto"/>
        </w:rPr>
      </w:pPr>
      <w:r>
        <w:rPr>
          <w:rFonts w:asciiTheme="majorEastAsia" w:eastAsiaTheme="majorEastAsia" w:hAnsiTheme="majorEastAsia" w:hint="eastAsia"/>
          <w:b/>
          <w:color w:val="000000" w:themeColor="text1"/>
          <w:sz w:val="24"/>
          <w:szCs w:val="24"/>
          <w:bdr w:val="single" w:sz="4" w:space="0" w:color="auto"/>
        </w:rPr>
        <w:t>登録事業者</w:t>
      </w:r>
    </w:p>
    <w:p w14:paraId="703617FC" w14:textId="592831F7" w:rsidR="007455DA" w:rsidRPr="00DF0AFA" w:rsidRDefault="007455DA" w:rsidP="007455DA">
      <w:pPr>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94080" behindDoc="0" locked="0" layoutInCell="1" allowOverlap="1" wp14:anchorId="2840C674" wp14:editId="2BCE5757">
                <wp:simplePos x="0" y="0"/>
                <wp:positionH relativeFrom="column">
                  <wp:posOffset>-34290</wp:posOffset>
                </wp:positionH>
                <wp:positionV relativeFrom="paragraph">
                  <wp:posOffset>194310</wp:posOffset>
                </wp:positionV>
                <wp:extent cx="6200428" cy="704850"/>
                <wp:effectExtent l="0" t="0" r="10160" b="19050"/>
                <wp:wrapNone/>
                <wp:docPr id="2" name="正方形/長方形 2"/>
                <wp:cNvGraphicFramePr/>
                <a:graphic xmlns:a="http://schemas.openxmlformats.org/drawingml/2006/main">
                  <a:graphicData uri="http://schemas.microsoft.com/office/word/2010/wordprocessingShape">
                    <wps:wsp>
                      <wps:cNvSpPr/>
                      <wps:spPr>
                        <a:xfrm>
                          <a:off x="0" y="0"/>
                          <a:ext cx="6200428" cy="7048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63019C" id="正方形/長方形 2" o:spid="_x0000_s1026" style="position:absolute;left:0;text-align:left;margin-left:-2.7pt;margin-top:15.3pt;width:488.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" filled="f" strokecolor="windowText" strokeweight=".5pt"/>
            </w:pict>
          </mc:Fallback>
        </mc:AlternateContent>
      </w:r>
    </w:p>
    <w:p w14:paraId="66431A54" w14:textId="14F947AA" w:rsidR="007455DA" w:rsidRPr="00DF0AFA" w:rsidRDefault="00852927" w:rsidP="007455DA">
      <w:pPr>
        <w:numPr>
          <w:ilvl w:val="0"/>
          <w:numId w:val="1"/>
        </w:num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登録基準告示に示された「</w:t>
      </w:r>
      <w:r w:rsidR="006B501D">
        <w:rPr>
          <w:rFonts w:asciiTheme="majorEastAsia" w:eastAsiaTheme="majorEastAsia" w:hAnsiTheme="majorEastAsia" w:hint="eastAsia"/>
          <w:color w:val="000000" w:themeColor="text1"/>
          <w:sz w:val="24"/>
          <w:szCs w:val="24"/>
        </w:rPr>
        <w:t>障害福祉サービス事業</w:t>
      </w:r>
      <w:r>
        <w:rPr>
          <w:rFonts w:asciiTheme="majorEastAsia" w:eastAsiaTheme="majorEastAsia" w:hAnsiTheme="majorEastAsia" w:hint="eastAsia"/>
          <w:color w:val="000000" w:themeColor="text1"/>
          <w:sz w:val="24"/>
          <w:szCs w:val="24"/>
        </w:rPr>
        <w:t>」</w:t>
      </w:r>
      <w:r w:rsidR="00B741ED">
        <w:rPr>
          <w:rFonts w:asciiTheme="majorEastAsia" w:eastAsiaTheme="majorEastAsia" w:hAnsiTheme="majorEastAsia" w:hint="eastAsia"/>
          <w:color w:val="000000" w:themeColor="text1"/>
          <w:sz w:val="24"/>
          <w:szCs w:val="24"/>
        </w:rPr>
        <w:t>、</w:t>
      </w:r>
      <w:r w:rsidR="006B501D">
        <w:rPr>
          <w:rFonts w:asciiTheme="majorEastAsia" w:eastAsiaTheme="majorEastAsia" w:hAnsiTheme="majorEastAsia" w:hint="eastAsia"/>
          <w:color w:val="000000" w:themeColor="text1"/>
          <w:sz w:val="24"/>
          <w:szCs w:val="24"/>
        </w:rPr>
        <w:t>「障害者支援施設」</w:t>
      </w:r>
      <w:r w:rsidR="00B741ED">
        <w:rPr>
          <w:rFonts w:asciiTheme="majorEastAsia" w:eastAsiaTheme="majorEastAsia" w:hAnsiTheme="majorEastAsia" w:hint="eastAsia"/>
          <w:color w:val="000000" w:themeColor="text1"/>
          <w:sz w:val="24"/>
          <w:szCs w:val="24"/>
        </w:rPr>
        <w:t>、</w:t>
      </w:r>
      <w:r w:rsidR="006B501D">
        <w:rPr>
          <w:rFonts w:asciiTheme="majorEastAsia" w:eastAsiaTheme="majorEastAsia" w:hAnsiTheme="majorEastAsia" w:hint="eastAsia"/>
          <w:color w:val="000000" w:themeColor="text1"/>
          <w:sz w:val="24"/>
          <w:szCs w:val="24"/>
        </w:rPr>
        <w:t>「障害児入所支援施設」</w:t>
      </w:r>
      <w:r w:rsidR="00B741ED">
        <w:rPr>
          <w:rFonts w:asciiTheme="majorEastAsia" w:eastAsiaTheme="majorEastAsia" w:hAnsiTheme="majorEastAsia" w:hint="eastAsia"/>
          <w:color w:val="000000" w:themeColor="text1"/>
          <w:sz w:val="24"/>
          <w:szCs w:val="24"/>
        </w:rPr>
        <w:t>及び「救護施設」</w:t>
      </w:r>
      <w:r>
        <w:rPr>
          <w:rFonts w:asciiTheme="majorEastAsia" w:eastAsiaTheme="majorEastAsia" w:hAnsiTheme="majorEastAsia" w:hint="eastAsia"/>
          <w:color w:val="000000" w:themeColor="text1"/>
          <w:sz w:val="24"/>
          <w:szCs w:val="24"/>
        </w:rPr>
        <w:t>は、具体的にどのような「事業の種類」や「事業の種類の細目」、「対象業務」が該当するのか教えてください。</w:t>
      </w:r>
    </w:p>
    <w:p w14:paraId="4849CB60" w14:textId="7EEA809A" w:rsidR="00A45B08" w:rsidRDefault="007455DA" w:rsidP="005170DB">
      <w:pPr>
        <w:ind w:left="480" w:hangingChars="200" w:hanging="480"/>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hint="eastAsia"/>
          <w:color w:val="000000" w:themeColor="text1"/>
          <w:sz w:val="24"/>
          <w:szCs w:val="24"/>
        </w:rPr>
        <w:t>（答）</w:t>
      </w:r>
      <w:r w:rsidR="00A65512">
        <w:rPr>
          <w:rFonts w:asciiTheme="majorEastAsia" w:eastAsiaTheme="majorEastAsia" w:hAnsiTheme="majorEastAsia" w:hint="eastAsia"/>
          <w:color w:val="000000" w:themeColor="text1"/>
          <w:sz w:val="24"/>
          <w:szCs w:val="24"/>
        </w:rPr>
        <w:t>登録基準告示でお示しした</w:t>
      </w:r>
      <w:r w:rsidR="006B501D">
        <w:rPr>
          <w:rFonts w:asciiTheme="majorEastAsia" w:eastAsiaTheme="majorEastAsia" w:hAnsiTheme="majorEastAsia" w:hint="eastAsia"/>
          <w:color w:val="000000" w:themeColor="text1"/>
          <w:sz w:val="24"/>
          <w:szCs w:val="24"/>
        </w:rPr>
        <w:t>「障害福祉サービス事業」</w:t>
      </w:r>
      <w:r w:rsidR="005170DB">
        <w:rPr>
          <w:rFonts w:asciiTheme="majorEastAsia" w:eastAsiaTheme="majorEastAsia" w:hAnsiTheme="majorEastAsia" w:hint="eastAsia"/>
          <w:color w:val="000000" w:themeColor="text1"/>
          <w:sz w:val="24"/>
          <w:szCs w:val="24"/>
        </w:rPr>
        <w:t>、</w:t>
      </w:r>
      <w:r w:rsidR="006B501D">
        <w:rPr>
          <w:rFonts w:asciiTheme="majorEastAsia" w:eastAsiaTheme="majorEastAsia" w:hAnsiTheme="majorEastAsia" w:hint="eastAsia"/>
          <w:color w:val="000000" w:themeColor="text1"/>
          <w:sz w:val="24"/>
          <w:szCs w:val="24"/>
        </w:rPr>
        <w:t>「障害者支援施設」</w:t>
      </w:r>
      <w:r w:rsidR="005170DB">
        <w:rPr>
          <w:rFonts w:asciiTheme="majorEastAsia" w:eastAsiaTheme="majorEastAsia" w:hAnsiTheme="majorEastAsia" w:hint="eastAsia"/>
          <w:color w:val="000000" w:themeColor="text1"/>
          <w:sz w:val="24"/>
          <w:szCs w:val="24"/>
        </w:rPr>
        <w:t>、</w:t>
      </w:r>
      <w:r w:rsidR="006B501D">
        <w:rPr>
          <w:rFonts w:asciiTheme="majorEastAsia" w:eastAsiaTheme="majorEastAsia" w:hAnsiTheme="majorEastAsia" w:hint="eastAsia"/>
          <w:color w:val="000000" w:themeColor="text1"/>
          <w:sz w:val="24"/>
          <w:szCs w:val="24"/>
        </w:rPr>
        <w:t>「障害児入所支援施設」</w:t>
      </w:r>
      <w:r w:rsidR="005170DB">
        <w:rPr>
          <w:rFonts w:asciiTheme="majorEastAsia" w:eastAsiaTheme="majorEastAsia" w:hAnsiTheme="majorEastAsia" w:hint="eastAsia"/>
          <w:color w:val="000000" w:themeColor="text1"/>
          <w:sz w:val="24"/>
          <w:szCs w:val="24"/>
        </w:rPr>
        <w:t>及び「救護施設」</w:t>
      </w:r>
      <w:r w:rsidR="00E85411">
        <w:rPr>
          <w:rFonts w:asciiTheme="majorEastAsia" w:eastAsiaTheme="majorEastAsia" w:hAnsiTheme="majorEastAsia" w:hint="eastAsia"/>
          <w:color w:val="000000" w:themeColor="text1"/>
          <w:sz w:val="24"/>
          <w:szCs w:val="24"/>
        </w:rPr>
        <w:t>（以下「障害福祉サービス事業等」といいます。）</w:t>
      </w:r>
      <w:r w:rsidR="00A65512">
        <w:rPr>
          <w:rFonts w:asciiTheme="majorEastAsia" w:eastAsiaTheme="majorEastAsia" w:hAnsiTheme="majorEastAsia" w:hint="eastAsia"/>
          <w:color w:val="000000" w:themeColor="text1"/>
          <w:sz w:val="24"/>
          <w:szCs w:val="24"/>
        </w:rPr>
        <w:t>に</w:t>
      </w:r>
      <w:r w:rsidR="005170DB">
        <w:rPr>
          <w:rFonts w:asciiTheme="majorEastAsia" w:eastAsiaTheme="majorEastAsia" w:hAnsiTheme="majorEastAsia" w:hint="eastAsia"/>
          <w:color w:val="000000" w:themeColor="text1"/>
          <w:sz w:val="24"/>
          <w:szCs w:val="24"/>
        </w:rPr>
        <w:t>該当する事業者</w:t>
      </w:r>
      <w:r w:rsidR="00F72276">
        <w:rPr>
          <w:rFonts w:asciiTheme="majorEastAsia" w:eastAsiaTheme="majorEastAsia" w:hAnsiTheme="majorEastAsia" w:hint="eastAsia"/>
          <w:color w:val="000000" w:themeColor="text1"/>
          <w:sz w:val="24"/>
          <w:szCs w:val="24"/>
        </w:rPr>
        <w:t>は、</w:t>
      </w:r>
      <w:r w:rsidR="006B501D">
        <w:rPr>
          <w:rFonts w:asciiTheme="majorEastAsia" w:eastAsiaTheme="majorEastAsia" w:hAnsiTheme="majorEastAsia" w:hint="eastAsia"/>
          <w:color w:val="000000" w:themeColor="text1"/>
          <w:sz w:val="24"/>
          <w:szCs w:val="24"/>
        </w:rPr>
        <w:t>障害支援区分４以上（障害児にあっては、短期入所に係る障害児程度区分２以上）</w:t>
      </w:r>
      <w:r w:rsidR="00F72276">
        <w:rPr>
          <w:rFonts w:asciiTheme="majorEastAsia" w:eastAsiaTheme="majorEastAsia" w:hAnsiTheme="majorEastAsia" w:hint="eastAsia"/>
          <w:color w:val="000000" w:themeColor="text1"/>
          <w:sz w:val="24"/>
          <w:szCs w:val="24"/>
        </w:rPr>
        <w:t>の利用者であ</w:t>
      </w:r>
      <w:r w:rsidR="00FC0E70">
        <w:rPr>
          <w:rFonts w:asciiTheme="majorEastAsia" w:eastAsiaTheme="majorEastAsia" w:hAnsiTheme="majorEastAsia" w:hint="eastAsia"/>
          <w:color w:val="000000" w:themeColor="text1"/>
          <w:sz w:val="24"/>
          <w:szCs w:val="24"/>
        </w:rPr>
        <w:t>ってサービスの停止等が生命維持に重大かつ緊急の影響が</w:t>
      </w:r>
      <w:r w:rsidR="005170DB">
        <w:rPr>
          <w:rFonts w:asciiTheme="majorEastAsia" w:eastAsiaTheme="majorEastAsia" w:hAnsiTheme="majorEastAsia" w:hint="eastAsia"/>
          <w:color w:val="000000" w:themeColor="text1"/>
          <w:sz w:val="24"/>
          <w:szCs w:val="24"/>
        </w:rPr>
        <w:t>出る</w:t>
      </w:r>
      <w:r w:rsidR="00F72276">
        <w:rPr>
          <w:rFonts w:asciiTheme="majorEastAsia" w:eastAsiaTheme="majorEastAsia" w:hAnsiTheme="majorEastAsia" w:hint="eastAsia"/>
          <w:color w:val="000000" w:themeColor="text1"/>
          <w:sz w:val="24"/>
          <w:szCs w:val="24"/>
        </w:rPr>
        <w:t>入所施設</w:t>
      </w:r>
      <w:r w:rsidR="00F43602">
        <w:rPr>
          <w:rFonts w:asciiTheme="majorEastAsia" w:eastAsiaTheme="majorEastAsia" w:hAnsiTheme="majorEastAsia" w:hint="eastAsia"/>
          <w:color w:val="000000" w:themeColor="text1"/>
          <w:sz w:val="24"/>
          <w:szCs w:val="24"/>
        </w:rPr>
        <w:t>又</w:t>
      </w:r>
      <w:r w:rsidR="00F72276">
        <w:rPr>
          <w:rFonts w:asciiTheme="majorEastAsia" w:eastAsiaTheme="majorEastAsia" w:hAnsiTheme="majorEastAsia" w:hint="eastAsia"/>
          <w:color w:val="000000" w:themeColor="text1"/>
          <w:sz w:val="24"/>
          <w:szCs w:val="24"/>
        </w:rPr>
        <w:t>は訪問事業所にお</w:t>
      </w:r>
      <w:r w:rsidR="005170DB">
        <w:rPr>
          <w:rFonts w:asciiTheme="majorEastAsia" w:eastAsiaTheme="majorEastAsia" w:hAnsiTheme="majorEastAsia" w:hint="eastAsia"/>
          <w:color w:val="000000" w:themeColor="text1"/>
          <w:sz w:val="24"/>
          <w:szCs w:val="24"/>
        </w:rPr>
        <w:t>いて</w:t>
      </w:r>
      <w:r w:rsidR="00F72276">
        <w:rPr>
          <w:rFonts w:asciiTheme="majorEastAsia" w:eastAsiaTheme="majorEastAsia" w:hAnsiTheme="majorEastAsia" w:hint="eastAsia"/>
          <w:color w:val="000000" w:themeColor="text1"/>
          <w:sz w:val="24"/>
          <w:szCs w:val="24"/>
        </w:rPr>
        <w:t>介護</w:t>
      </w:r>
      <w:r w:rsidR="005170DB">
        <w:rPr>
          <w:rFonts w:asciiTheme="majorEastAsia" w:eastAsiaTheme="majorEastAsia" w:hAnsiTheme="majorEastAsia" w:hint="eastAsia"/>
          <w:color w:val="000000" w:themeColor="text1"/>
          <w:sz w:val="24"/>
          <w:szCs w:val="24"/>
        </w:rPr>
        <w:t>・福祉事業を営む事業者を対象とするという考え方に基づき、</w:t>
      </w:r>
      <w:r w:rsidR="00A45B08">
        <w:rPr>
          <w:rFonts w:asciiTheme="majorEastAsia" w:eastAsiaTheme="majorEastAsia" w:hAnsiTheme="majorEastAsia" w:hint="eastAsia"/>
          <w:color w:val="000000" w:themeColor="text1"/>
          <w:sz w:val="24"/>
          <w:szCs w:val="24"/>
        </w:rPr>
        <w:t>具体的には</w:t>
      </w:r>
      <w:r w:rsidR="005170DB">
        <w:rPr>
          <w:rFonts w:asciiTheme="majorEastAsia" w:eastAsiaTheme="majorEastAsia" w:hAnsiTheme="majorEastAsia" w:hint="eastAsia"/>
          <w:color w:val="000000" w:themeColor="text1"/>
          <w:sz w:val="24"/>
          <w:szCs w:val="24"/>
        </w:rPr>
        <w:t>、障害者の日常生活及び社会生活を総合的に支援するための法律</w:t>
      </w:r>
      <w:r w:rsidR="00C9169B">
        <w:rPr>
          <w:rFonts w:asciiTheme="majorEastAsia" w:eastAsiaTheme="majorEastAsia" w:hAnsiTheme="majorEastAsia" w:hint="eastAsia"/>
          <w:color w:val="000000" w:themeColor="text1"/>
          <w:sz w:val="24"/>
          <w:szCs w:val="24"/>
        </w:rPr>
        <w:t>に</w:t>
      </w:r>
      <w:r w:rsidR="005170DB">
        <w:rPr>
          <w:rFonts w:asciiTheme="majorEastAsia" w:eastAsiaTheme="majorEastAsia" w:hAnsiTheme="majorEastAsia" w:hint="eastAsia"/>
          <w:color w:val="000000" w:themeColor="text1"/>
          <w:sz w:val="24"/>
          <w:szCs w:val="24"/>
        </w:rPr>
        <w:t>規定する</w:t>
      </w:r>
      <w:r w:rsidR="00A45B08">
        <w:rPr>
          <w:rFonts w:asciiTheme="majorEastAsia" w:eastAsiaTheme="majorEastAsia" w:hAnsiTheme="majorEastAsia" w:hint="eastAsia"/>
          <w:color w:val="000000" w:themeColor="text1"/>
          <w:sz w:val="24"/>
          <w:szCs w:val="24"/>
        </w:rPr>
        <w:t>「</w:t>
      </w:r>
      <w:r w:rsidR="006B501D">
        <w:rPr>
          <w:rFonts w:asciiTheme="majorEastAsia" w:eastAsiaTheme="majorEastAsia" w:hAnsiTheme="majorEastAsia" w:hint="eastAsia"/>
          <w:color w:val="000000" w:themeColor="text1"/>
          <w:sz w:val="24"/>
          <w:szCs w:val="24"/>
        </w:rPr>
        <w:t>居宅介護</w:t>
      </w:r>
      <w:r w:rsidR="00A45B08">
        <w:rPr>
          <w:rFonts w:asciiTheme="majorEastAsia" w:eastAsiaTheme="majorEastAsia" w:hAnsiTheme="majorEastAsia" w:hint="eastAsia"/>
          <w:color w:val="000000" w:themeColor="text1"/>
          <w:sz w:val="24"/>
          <w:szCs w:val="24"/>
        </w:rPr>
        <w:t>」</w:t>
      </w:r>
      <w:r w:rsidR="005170DB">
        <w:rPr>
          <w:rFonts w:asciiTheme="majorEastAsia" w:eastAsiaTheme="majorEastAsia" w:hAnsiTheme="majorEastAsia" w:hint="eastAsia"/>
          <w:color w:val="000000" w:themeColor="text1"/>
          <w:sz w:val="24"/>
          <w:szCs w:val="24"/>
        </w:rPr>
        <w:t>、</w:t>
      </w:r>
      <w:r w:rsidR="00A45B08">
        <w:rPr>
          <w:rFonts w:asciiTheme="majorEastAsia" w:eastAsiaTheme="majorEastAsia" w:hAnsiTheme="majorEastAsia" w:hint="eastAsia"/>
          <w:color w:val="000000" w:themeColor="text1"/>
          <w:sz w:val="24"/>
          <w:szCs w:val="24"/>
        </w:rPr>
        <w:t>「</w:t>
      </w:r>
      <w:r w:rsidR="006B501D">
        <w:rPr>
          <w:rFonts w:asciiTheme="majorEastAsia" w:eastAsiaTheme="majorEastAsia" w:hAnsiTheme="majorEastAsia" w:hint="eastAsia"/>
          <w:color w:val="000000" w:themeColor="text1"/>
          <w:sz w:val="24"/>
          <w:szCs w:val="24"/>
        </w:rPr>
        <w:t>重度訪問介護」</w:t>
      </w:r>
      <w:r w:rsidR="005170DB">
        <w:rPr>
          <w:rFonts w:asciiTheme="majorEastAsia" w:eastAsiaTheme="majorEastAsia" w:hAnsiTheme="majorEastAsia" w:hint="eastAsia"/>
          <w:color w:val="000000" w:themeColor="text1"/>
          <w:sz w:val="24"/>
          <w:szCs w:val="24"/>
        </w:rPr>
        <w:t>、</w:t>
      </w:r>
      <w:r w:rsidR="006B501D">
        <w:rPr>
          <w:rFonts w:asciiTheme="majorEastAsia" w:eastAsiaTheme="majorEastAsia" w:hAnsiTheme="majorEastAsia" w:hint="eastAsia"/>
          <w:color w:val="000000" w:themeColor="text1"/>
          <w:sz w:val="24"/>
          <w:szCs w:val="24"/>
        </w:rPr>
        <w:t>「同行援護」</w:t>
      </w:r>
      <w:r w:rsidR="005170DB">
        <w:rPr>
          <w:rFonts w:asciiTheme="majorEastAsia" w:eastAsiaTheme="majorEastAsia" w:hAnsiTheme="majorEastAsia" w:hint="eastAsia"/>
          <w:color w:val="000000" w:themeColor="text1"/>
          <w:sz w:val="24"/>
          <w:szCs w:val="24"/>
        </w:rPr>
        <w:t>、</w:t>
      </w:r>
      <w:r w:rsidR="006B501D">
        <w:rPr>
          <w:rFonts w:asciiTheme="majorEastAsia" w:eastAsiaTheme="majorEastAsia" w:hAnsiTheme="majorEastAsia" w:hint="eastAsia"/>
          <w:color w:val="000000" w:themeColor="text1"/>
          <w:sz w:val="24"/>
          <w:szCs w:val="24"/>
        </w:rPr>
        <w:t>「行動援護」</w:t>
      </w:r>
      <w:r w:rsidR="005170DB">
        <w:rPr>
          <w:rFonts w:asciiTheme="majorEastAsia" w:eastAsiaTheme="majorEastAsia" w:hAnsiTheme="majorEastAsia" w:hint="eastAsia"/>
          <w:color w:val="000000" w:themeColor="text1"/>
          <w:sz w:val="24"/>
          <w:szCs w:val="24"/>
        </w:rPr>
        <w:t>、</w:t>
      </w:r>
      <w:r w:rsidR="00F65C4B">
        <w:rPr>
          <w:rFonts w:asciiTheme="majorEastAsia" w:eastAsiaTheme="majorEastAsia" w:hAnsiTheme="majorEastAsia" w:hint="eastAsia"/>
          <w:color w:val="000000" w:themeColor="text1"/>
          <w:sz w:val="24"/>
          <w:szCs w:val="24"/>
        </w:rPr>
        <w:t>「施設入所支援」</w:t>
      </w:r>
      <w:r w:rsidR="00E70331">
        <w:rPr>
          <w:rFonts w:asciiTheme="majorEastAsia" w:eastAsiaTheme="majorEastAsia" w:hAnsiTheme="majorEastAsia" w:hint="eastAsia"/>
          <w:color w:val="000000" w:themeColor="text1"/>
          <w:sz w:val="24"/>
          <w:szCs w:val="24"/>
        </w:rPr>
        <w:t>、</w:t>
      </w:r>
      <w:bookmarkStart w:id="0" w:name="_GoBack"/>
      <w:bookmarkEnd w:id="0"/>
      <w:r w:rsidR="00C9169B">
        <w:rPr>
          <w:rFonts w:asciiTheme="majorEastAsia" w:eastAsiaTheme="majorEastAsia" w:hAnsiTheme="majorEastAsia" w:hint="eastAsia"/>
          <w:color w:val="000000" w:themeColor="text1"/>
          <w:sz w:val="24"/>
          <w:szCs w:val="24"/>
        </w:rPr>
        <w:t>及び</w:t>
      </w:r>
      <w:r w:rsidR="006B501D">
        <w:rPr>
          <w:rFonts w:asciiTheme="majorEastAsia" w:eastAsiaTheme="majorEastAsia" w:hAnsiTheme="majorEastAsia" w:hint="eastAsia"/>
          <w:color w:val="000000" w:themeColor="text1"/>
          <w:sz w:val="24"/>
          <w:szCs w:val="24"/>
        </w:rPr>
        <w:t>「共同生活援助」</w:t>
      </w:r>
      <w:r w:rsidR="00C9169B">
        <w:rPr>
          <w:rFonts w:asciiTheme="majorEastAsia" w:eastAsiaTheme="majorEastAsia" w:hAnsiTheme="majorEastAsia" w:hint="eastAsia"/>
          <w:color w:val="000000" w:themeColor="text1"/>
          <w:sz w:val="24"/>
          <w:szCs w:val="24"/>
        </w:rPr>
        <w:t>として都道府県知事から指定を受けた事業者</w:t>
      </w:r>
      <w:r w:rsidR="00E70331">
        <w:rPr>
          <w:rFonts w:asciiTheme="majorEastAsia" w:eastAsiaTheme="majorEastAsia" w:hAnsiTheme="majorEastAsia" w:hint="eastAsia"/>
          <w:color w:val="000000" w:themeColor="text1"/>
          <w:sz w:val="24"/>
          <w:szCs w:val="24"/>
        </w:rPr>
        <w:t>、</w:t>
      </w:r>
      <w:r w:rsidR="00C9169B">
        <w:rPr>
          <w:rFonts w:asciiTheme="majorEastAsia" w:eastAsiaTheme="majorEastAsia" w:hAnsiTheme="majorEastAsia" w:hint="eastAsia"/>
          <w:color w:val="000000" w:themeColor="text1"/>
          <w:sz w:val="24"/>
          <w:szCs w:val="24"/>
        </w:rPr>
        <w:t>児童福祉法に規定する</w:t>
      </w:r>
      <w:r w:rsidR="00FD5E6B">
        <w:rPr>
          <w:rFonts w:asciiTheme="majorEastAsia" w:eastAsiaTheme="majorEastAsia" w:hAnsiTheme="majorEastAsia" w:hint="eastAsia"/>
          <w:color w:val="000000" w:themeColor="text1"/>
          <w:sz w:val="24"/>
          <w:szCs w:val="24"/>
        </w:rPr>
        <w:t>「福祉型障害児入所施設」</w:t>
      </w:r>
      <w:r w:rsidR="00C9169B">
        <w:rPr>
          <w:rFonts w:asciiTheme="majorEastAsia" w:eastAsiaTheme="majorEastAsia" w:hAnsiTheme="majorEastAsia" w:hint="eastAsia"/>
          <w:color w:val="000000" w:themeColor="text1"/>
          <w:sz w:val="24"/>
          <w:szCs w:val="24"/>
        </w:rPr>
        <w:t>として都道府県知事</w:t>
      </w:r>
      <w:r w:rsidR="00726E33">
        <w:rPr>
          <w:rFonts w:asciiTheme="majorEastAsia" w:eastAsiaTheme="majorEastAsia" w:hAnsiTheme="majorEastAsia" w:hint="eastAsia"/>
          <w:color w:val="000000" w:themeColor="text1"/>
          <w:sz w:val="24"/>
          <w:szCs w:val="24"/>
        </w:rPr>
        <w:t>に届出又は認可</w:t>
      </w:r>
      <w:r w:rsidR="00C9169B">
        <w:rPr>
          <w:rFonts w:asciiTheme="majorEastAsia" w:eastAsiaTheme="majorEastAsia" w:hAnsiTheme="majorEastAsia" w:hint="eastAsia"/>
          <w:color w:val="000000" w:themeColor="text1"/>
          <w:sz w:val="24"/>
          <w:szCs w:val="24"/>
        </w:rPr>
        <w:t>を受けた施設を営む事業者並びに生活保護法に規定する「救護施設」として都道府県知事</w:t>
      </w:r>
      <w:r w:rsidR="00AC7A80">
        <w:rPr>
          <w:rFonts w:asciiTheme="majorEastAsia" w:eastAsiaTheme="majorEastAsia" w:hAnsiTheme="majorEastAsia" w:hint="eastAsia"/>
          <w:color w:val="000000" w:themeColor="text1"/>
          <w:sz w:val="24"/>
          <w:szCs w:val="24"/>
        </w:rPr>
        <w:t>に届出又は許可を受けた施設を営む事業者（都道府県が救護施設を設置した場合は、都道府県）を指します</w:t>
      </w:r>
      <w:r w:rsidR="00A45B08">
        <w:rPr>
          <w:rFonts w:asciiTheme="majorEastAsia" w:eastAsiaTheme="majorEastAsia" w:hAnsiTheme="majorEastAsia" w:hint="eastAsia"/>
          <w:color w:val="000000" w:themeColor="text1"/>
          <w:sz w:val="24"/>
          <w:szCs w:val="24"/>
        </w:rPr>
        <w:t>。</w:t>
      </w:r>
    </w:p>
    <w:p w14:paraId="5B504510" w14:textId="53909021" w:rsidR="00A235E7" w:rsidRDefault="00FD5E6B" w:rsidP="00E357E1">
      <w:pPr>
        <w:ind w:leftChars="235" w:left="493"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「地域相談支援（地域移行支援、地域定着支援）」</w:t>
      </w:r>
      <w:r w:rsidR="00AC7A80">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「計画相談支援」</w:t>
      </w:r>
      <w:r w:rsidR="00AC7A80">
        <w:rPr>
          <w:rFonts w:asciiTheme="majorEastAsia" w:eastAsiaTheme="majorEastAsia" w:hAnsiTheme="majorEastAsia" w:hint="eastAsia"/>
          <w:color w:val="000000" w:themeColor="text1"/>
          <w:sz w:val="24"/>
          <w:szCs w:val="24"/>
        </w:rPr>
        <w:t>及び</w:t>
      </w:r>
      <w:r>
        <w:rPr>
          <w:rFonts w:asciiTheme="majorEastAsia" w:eastAsiaTheme="majorEastAsia" w:hAnsiTheme="majorEastAsia" w:hint="eastAsia"/>
          <w:color w:val="000000" w:themeColor="text1"/>
          <w:sz w:val="24"/>
          <w:szCs w:val="24"/>
        </w:rPr>
        <w:t>「障害児相談支援」</w:t>
      </w:r>
      <w:r w:rsidR="00F40790">
        <w:rPr>
          <w:rFonts w:asciiTheme="majorEastAsia" w:eastAsiaTheme="majorEastAsia" w:hAnsiTheme="majorEastAsia" w:hint="eastAsia"/>
          <w:color w:val="000000" w:themeColor="text1"/>
          <w:sz w:val="24"/>
          <w:szCs w:val="24"/>
        </w:rPr>
        <w:t>については、</w:t>
      </w:r>
      <w:r w:rsidR="00AC7A80">
        <w:rPr>
          <w:rFonts w:asciiTheme="majorEastAsia" w:eastAsiaTheme="majorEastAsia" w:hAnsiTheme="majorEastAsia" w:hint="eastAsia"/>
          <w:color w:val="000000" w:themeColor="text1"/>
          <w:sz w:val="24"/>
          <w:szCs w:val="24"/>
        </w:rPr>
        <w:t>上記の考え方における対象事業者</w:t>
      </w:r>
      <w:r w:rsidR="00F40790">
        <w:rPr>
          <w:rFonts w:asciiTheme="majorEastAsia" w:eastAsiaTheme="majorEastAsia" w:hAnsiTheme="majorEastAsia" w:hint="eastAsia"/>
          <w:color w:val="000000" w:themeColor="text1"/>
          <w:sz w:val="24"/>
          <w:szCs w:val="24"/>
        </w:rPr>
        <w:t>にならないため対象外です。</w:t>
      </w:r>
    </w:p>
    <w:p w14:paraId="4C940222" w14:textId="0FBDC147" w:rsidR="00725262" w:rsidRDefault="00725262" w:rsidP="00E357E1">
      <w:pPr>
        <w:ind w:leftChars="235" w:left="493"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療養介護」及び「医療型障害児入所施設」については、医療機関において行うものであり、医療分野の新型インフルエンザ等医療提供を行う事業に該当することで当該事業として登録申請可能ですので、社会保険・社会福祉・介護事業としては対象外です。</w:t>
      </w:r>
    </w:p>
    <w:p w14:paraId="1BF1209C" w14:textId="72D4784B" w:rsidR="00FF37A2" w:rsidRDefault="00F65C4B" w:rsidP="00324FCF">
      <w:pPr>
        <w:ind w:leftChars="235" w:left="493"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「生活介護」</w:t>
      </w:r>
      <w:r w:rsidR="00724CBB">
        <w:rPr>
          <w:rFonts w:asciiTheme="majorEastAsia" w:eastAsiaTheme="majorEastAsia" w:hAnsiTheme="majorEastAsia" w:hint="eastAsia"/>
          <w:color w:val="000000" w:themeColor="text1"/>
          <w:sz w:val="24"/>
          <w:szCs w:val="24"/>
        </w:rPr>
        <w:t>、</w:t>
      </w:r>
      <w:r w:rsidR="00FF37A2">
        <w:rPr>
          <w:rFonts w:asciiTheme="majorEastAsia" w:eastAsiaTheme="majorEastAsia" w:hAnsiTheme="majorEastAsia" w:hint="eastAsia"/>
          <w:color w:val="000000" w:themeColor="text1"/>
          <w:sz w:val="24"/>
          <w:szCs w:val="24"/>
        </w:rPr>
        <w:t>「短期入</w:t>
      </w:r>
      <w:r w:rsidR="00FF37A2" w:rsidRPr="00724CBB">
        <w:rPr>
          <w:rFonts w:asciiTheme="majorEastAsia" w:eastAsiaTheme="majorEastAsia" w:hAnsiTheme="majorEastAsia" w:hint="eastAsia"/>
          <w:color w:val="000000" w:themeColor="text1"/>
          <w:sz w:val="24"/>
          <w:szCs w:val="24"/>
        </w:rPr>
        <w:t>所」</w:t>
      </w:r>
      <w:r w:rsidR="00724CBB" w:rsidRPr="00724CBB">
        <w:rPr>
          <w:rFonts w:asciiTheme="majorEastAsia" w:eastAsiaTheme="majorEastAsia" w:hAnsiTheme="majorEastAsia" w:hint="eastAsia"/>
          <w:color w:val="000000" w:themeColor="text1"/>
          <w:sz w:val="24"/>
          <w:szCs w:val="24"/>
        </w:rPr>
        <w:t>、「</w:t>
      </w:r>
      <w:r w:rsidR="00724CBB" w:rsidRPr="00724CBB">
        <w:rPr>
          <w:rFonts w:asciiTheme="majorEastAsia" w:eastAsiaTheme="majorEastAsia" w:hAnsiTheme="majorEastAsia" w:hint="eastAsia"/>
          <w:sz w:val="24"/>
          <w:szCs w:val="24"/>
        </w:rPr>
        <w:t>重度障害者等包括支援」、</w:t>
      </w:r>
      <w:r w:rsidR="00FF37A2" w:rsidRPr="00724CBB">
        <w:rPr>
          <w:rFonts w:asciiTheme="majorEastAsia" w:eastAsiaTheme="majorEastAsia" w:hAnsiTheme="majorEastAsia" w:hint="eastAsia"/>
          <w:color w:val="000000" w:themeColor="text1"/>
          <w:sz w:val="24"/>
          <w:szCs w:val="24"/>
        </w:rPr>
        <w:t>「自</w:t>
      </w:r>
      <w:r w:rsidR="00FF37A2">
        <w:rPr>
          <w:rFonts w:asciiTheme="majorEastAsia" w:eastAsiaTheme="majorEastAsia" w:hAnsiTheme="majorEastAsia" w:hint="eastAsia"/>
          <w:color w:val="000000" w:themeColor="text1"/>
          <w:sz w:val="24"/>
          <w:szCs w:val="24"/>
        </w:rPr>
        <w:t>立訓練（機能訓練、生活訓練）」</w:t>
      </w:r>
      <w:r w:rsidR="00724CBB">
        <w:rPr>
          <w:rFonts w:asciiTheme="majorEastAsia" w:eastAsiaTheme="majorEastAsia" w:hAnsiTheme="majorEastAsia" w:hint="eastAsia"/>
          <w:color w:val="000000" w:themeColor="text1"/>
          <w:sz w:val="24"/>
          <w:szCs w:val="24"/>
        </w:rPr>
        <w:t>、</w:t>
      </w:r>
      <w:r w:rsidR="00FF37A2">
        <w:rPr>
          <w:rFonts w:asciiTheme="majorEastAsia" w:eastAsiaTheme="majorEastAsia" w:hAnsiTheme="majorEastAsia" w:hint="eastAsia"/>
          <w:color w:val="000000" w:themeColor="text1"/>
          <w:sz w:val="24"/>
          <w:szCs w:val="24"/>
        </w:rPr>
        <w:t>「就労移行支援」</w:t>
      </w:r>
      <w:r w:rsidR="00724CBB">
        <w:rPr>
          <w:rFonts w:asciiTheme="majorEastAsia" w:eastAsiaTheme="majorEastAsia" w:hAnsiTheme="majorEastAsia" w:hint="eastAsia"/>
          <w:color w:val="000000" w:themeColor="text1"/>
          <w:sz w:val="24"/>
          <w:szCs w:val="24"/>
        </w:rPr>
        <w:t>、</w:t>
      </w:r>
      <w:r w:rsidR="00FF37A2">
        <w:rPr>
          <w:rFonts w:asciiTheme="majorEastAsia" w:eastAsiaTheme="majorEastAsia" w:hAnsiTheme="majorEastAsia" w:hint="eastAsia"/>
          <w:color w:val="000000" w:themeColor="text1"/>
          <w:sz w:val="24"/>
          <w:szCs w:val="24"/>
        </w:rPr>
        <w:t>「就労継続支援（Ａ型、Ｂ型）」</w:t>
      </w:r>
      <w:r w:rsidR="00724CBB">
        <w:rPr>
          <w:rFonts w:asciiTheme="majorEastAsia" w:eastAsiaTheme="majorEastAsia" w:hAnsiTheme="majorEastAsia" w:hint="eastAsia"/>
          <w:color w:val="000000" w:themeColor="text1"/>
          <w:sz w:val="24"/>
          <w:szCs w:val="24"/>
        </w:rPr>
        <w:t>、</w:t>
      </w:r>
      <w:r w:rsidR="00FF37A2">
        <w:rPr>
          <w:rFonts w:asciiTheme="majorEastAsia" w:eastAsiaTheme="majorEastAsia" w:hAnsiTheme="majorEastAsia" w:hint="eastAsia"/>
          <w:color w:val="000000" w:themeColor="text1"/>
          <w:sz w:val="24"/>
          <w:szCs w:val="24"/>
        </w:rPr>
        <w:t>「児童発達支援」</w:t>
      </w:r>
      <w:r w:rsidR="00724CBB">
        <w:rPr>
          <w:rFonts w:asciiTheme="majorEastAsia" w:eastAsiaTheme="majorEastAsia" w:hAnsiTheme="majorEastAsia" w:hint="eastAsia"/>
          <w:color w:val="000000" w:themeColor="text1"/>
          <w:sz w:val="24"/>
          <w:szCs w:val="24"/>
        </w:rPr>
        <w:t>、</w:t>
      </w:r>
      <w:r w:rsidR="00FF37A2">
        <w:rPr>
          <w:rFonts w:asciiTheme="majorEastAsia" w:eastAsiaTheme="majorEastAsia" w:hAnsiTheme="majorEastAsia" w:hint="eastAsia"/>
          <w:color w:val="000000" w:themeColor="text1"/>
          <w:sz w:val="24"/>
          <w:szCs w:val="24"/>
        </w:rPr>
        <w:t>「医療型児童発達支援」</w:t>
      </w:r>
      <w:r w:rsidR="00724CBB">
        <w:rPr>
          <w:rFonts w:asciiTheme="majorEastAsia" w:eastAsiaTheme="majorEastAsia" w:hAnsiTheme="majorEastAsia" w:hint="eastAsia"/>
          <w:color w:val="000000" w:themeColor="text1"/>
          <w:sz w:val="24"/>
          <w:szCs w:val="24"/>
        </w:rPr>
        <w:t>、</w:t>
      </w:r>
      <w:r w:rsidR="00FF37A2">
        <w:rPr>
          <w:rFonts w:asciiTheme="majorEastAsia" w:eastAsiaTheme="majorEastAsia" w:hAnsiTheme="majorEastAsia" w:hint="eastAsia"/>
          <w:color w:val="000000" w:themeColor="text1"/>
          <w:sz w:val="24"/>
          <w:szCs w:val="24"/>
        </w:rPr>
        <w:t>「放課後等デイサービス」</w:t>
      </w:r>
      <w:r w:rsidR="00724CBB">
        <w:rPr>
          <w:rFonts w:asciiTheme="majorEastAsia" w:eastAsiaTheme="majorEastAsia" w:hAnsiTheme="majorEastAsia" w:hint="eastAsia"/>
          <w:color w:val="000000" w:themeColor="text1"/>
          <w:sz w:val="24"/>
          <w:szCs w:val="24"/>
        </w:rPr>
        <w:t>及び</w:t>
      </w:r>
      <w:r w:rsidR="00FF37A2">
        <w:rPr>
          <w:rFonts w:asciiTheme="majorEastAsia" w:eastAsiaTheme="majorEastAsia" w:hAnsiTheme="majorEastAsia" w:hint="eastAsia"/>
          <w:color w:val="000000" w:themeColor="text1"/>
          <w:sz w:val="24"/>
          <w:szCs w:val="24"/>
        </w:rPr>
        <w:t>「保育所等訪問支援」については、</w:t>
      </w:r>
      <w:r w:rsidR="00724CBB">
        <w:rPr>
          <w:rFonts w:asciiTheme="majorEastAsia" w:eastAsiaTheme="majorEastAsia" w:hAnsiTheme="majorEastAsia" w:hint="eastAsia"/>
          <w:color w:val="000000" w:themeColor="text1"/>
          <w:sz w:val="24"/>
          <w:szCs w:val="24"/>
        </w:rPr>
        <w:t>通所施設や短期入所施設が</w:t>
      </w:r>
      <w:r w:rsidR="00FF37A2">
        <w:rPr>
          <w:rFonts w:asciiTheme="majorEastAsia" w:eastAsiaTheme="majorEastAsia" w:hAnsiTheme="majorEastAsia" w:hint="eastAsia"/>
          <w:color w:val="000000" w:themeColor="text1"/>
          <w:sz w:val="24"/>
          <w:szCs w:val="24"/>
        </w:rPr>
        <w:t>新型インフルエンザ</w:t>
      </w:r>
      <w:r w:rsidR="00724CBB">
        <w:rPr>
          <w:rFonts w:asciiTheme="majorEastAsia" w:eastAsiaTheme="majorEastAsia" w:hAnsiTheme="majorEastAsia" w:hint="eastAsia"/>
          <w:color w:val="000000" w:themeColor="text1"/>
          <w:sz w:val="24"/>
          <w:szCs w:val="24"/>
        </w:rPr>
        <w:t>等対策</w:t>
      </w:r>
      <w:r w:rsidR="00FF37A2">
        <w:rPr>
          <w:rFonts w:asciiTheme="majorEastAsia" w:eastAsiaTheme="majorEastAsia" w:hAnsiTheme="majorEastAsia" w:hint="eastAsia"/>
          <w:color w:val="000000" w:themeColor="text1"/>
          <w:sz w:val="24"/>
          <w:szCs w:val="24"/>
        </w:rPr>
        <w:t>特別措置法第45条に基づ</w:t>
      </w:r>
      <w:r w:rsidR="00724CBB">
        <w:rPr>
          <w:rFonts w:asciiTheme="majorEastAsia" w:eastAsiaTheme="majorEastAsia" w:hAnsiTheme="majorEastAsia" w:hint="eastAsia"/>
          <w:color w:val="000000" w:themeColor="text1"/>
          <w:sz w:val="24"/>
          <w:szCs w:val="24"/>
        </w:rPr>
        <w:t>く施設使用制限としての閉所</w:t>
      </w:r>
      <w:r w:rsidR="00FF37A2">
        <w:rPr>
          <w:rFonts w:asciiTheme="majorEastAsia" w:eastAsiaTheme="majorEastAsia" w:hAnsiTheme="majorEastAsia" w:hint="eastAsia"/>
          <w:color w:val="000000" w:themeColor="text1"/>
          <w:sz w:val="24"/>
          <w:szCs w:val="24"/>
        </w:rPr>
        <w:t>要請の対象となるため、対象</w:t>
      </w:r>
      <w:r w:rsidR="00724CBB">
        <w:rPr>
          <w:rFonts w:asciiTheme="majorEastAsia" w:eastAsiaTheme="majorEastAsia" w:hAnsiTheme="majorEastAsia" w:hint="eastAsia"/>
          <w:color w:val="000000" w:themeColor="text1"/>
          <w:sz w:val="24"/>
          <w:szCs w:val="24"/>
        </w:rPr>
        <w:t>外となり</w:t>
      </w:r>
      <w:r w:rsidR="00FF37A2">
        <w:rPr>
          <w:rFonts w:asciiTheme="majorEastAsia" w:eastAsiaTheme="majorEastAsia" w:hAnsiTheme="majorEastAsia" w:hint="eastAsia"/>
          <w:color w:val="000000" w:themeColor="text1"/>
          <w:sz w:val="24"/>
          <w:szCs w:val="24"/>
        </w:rPr>
        <w:t>ます。</w:t>
      </w:r>
    </w:p>
    <w:p w14:paraId="6995CA3B" w14:textId="45776AA2" w:rsidR="00191239" w:rsidRDefault="00724CBB" w:rsidP="00324FCF">
      <w:pPr>
        <w:ind w:leftChars="235" w:left="493"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また、登録基準告示でお示しした対象業務は、</w:t>
      </w:r>
      <w:r w:rsidR="00772F18">
        <w:rPr>
          <w:rFonts w:asciiTheme="majorEastAsia" w:eastAsiaTheme="majorEastAsia" w:hAnsiTheme="majorEastAsia" w:hint="eastAsia"/>
          <w:color w:val="000000" w:themeColor="text1"/>
          <w:sz w:val="24"/>
          <w:szCs w:val="24"/>
        </w:rPr>
        <w:t>上記の対象事業者によって実施される「障害程度</w:t>
      </w:r>
      <w:r>
        <w:rPr>
          <w:rFonts w:asciiTheme="majorEastAsia" w:eastAsiaTheme="majorEastAsia" w:hAnsiTheme="majorEastAsia" w:hint="eastAsia"/>
          <w:color w:val="000000" w:themeColor="text1"/>
          <w:sz w:val="24"/>
          <w:szCs w:val="24"/>
        </w:rPr>
        <w:t>区分</w:t>
      </w:r>
      <w:r w:rsidR="00772F18">
        <w:rPr>
          <w:rFonts w:asciiTheme="majorEastAsia" w:eastAsiaTheme="majorEastAsia" w:hAnsiTheme="majorEastAsia" w:hint="eastAsia"/>
          <w:color w:val="000000" w:themeColor="text1"/>
          <w:sz w:val="24"/>
          <w:szCs w:val="24"/>
        </w:rPr>
        <w:t>（注：障害支援区分をいう。）</w:t>
      </w:r>
      <w:r>
        <w:rPr>
          <w:rFonts w:asciiTheme="majorEastAsia" w:eastAsiaTheme="majorEastAsia" w:hAnsiTheme="majorEastAsia" w:hint="eastAsia"/>
          <w:color w:val="000000" w:themeColor="text1"/>
          <w:sz w:val="24"/>
          <w:szCs w:val="24"/>
        </w:rPr>
        <w:t>４以上</w:t>
      </w:r>
      <w:r w:rsidR="00772F18">
        <w:rPr>
          <w:rFonts w:asciiTheme="majorEastAsia" w:eastAsiaTheme="majorEastAsia" w:hAnsiTheme="majorEastAsia" w:hint="eastAsia"/>
          <w:color w:val="000000" w:themeColor="text1"/>
          <w:sz w:val="24"/>
          <w:szCs w:val="24"/>
        </w:rPr>
        <w:t>（障害児にあっては、短期入所</w:t>
      </w:r>
      <w:r w:rsidR="00772F18">
        <w:rPr>
          <w:rFonts w:asciiTheme="majorEastAsia" w:eastAsiaTheme="majorEastAsia" w:hAnsiTheme="majorEastAsia" w:hint="eastAsia"/>
          <w:color w:val="000000" w:themeColor="text1"/>
          <w:sz w:val="24"/>
          <w:szCs w:val="24"/>
        </w:rPr>
        <w:lastRenderedPageBreak/>
        <w:t>に係る障害児程度区分２以上）</w:t>
      </w:r>
      <w:r>
        <w:rPr>
          <w:rFonts w:asciiTheme="majorEastAsia" w:eastAsiaTheme="majorEastAsia" w:hAnsiTheme="majorEastAsia" w:hint="eastAsia"/>
          <w:color w:val="000000" w:themeColor="text1"/>
          <w:sz w:val="24"/>
          <w:szCs w:val="24"/>
        </w:rPr>
        <w:t>の利用者であってサービスの停止等が生命維持に重大かつ緊急の影響があるものがいる入所施設又は訪問事業所において、</w:t>
      </w:r>
      <w:r w:rsidRPr="00707737">
        <w:rPr>
          <w:rFonts w:asciiTheme="majorEastAsia" w:eastAsiaTheme="majorEastAsia" w:hAnsiTheme="majorEastAsia" w:hint="eastAsia"/>
          <w:sz w:val="24"/>
          <w:szCs w:val="24"/>
        </w:rPr>
        <w:t>介護職員、保健師、助産師、看護師、准看護師、保育士若しくは理学療法士等又は施設長等その他の意思決定者が行う</w:t>
      </w:r>
      <w:r w:rsidR="0019692D">
        <w:rPr>
          <w:rFonts w:asciiTheme="majorEastAsia" w:eastAsiaTheme="majorEastAsia" w:hAnsiTheme="majorEastAsia" w:hint="eastAsia"/>
          <w:color w:val="000000" w:themeColor="text1"/>
          <w:sz w:val="24"/>
          <w:szCs w:val="24"/>
        </w:rPr>
        <w:t>介護等の生命維持に係るサービスの業務</w:t>
      </w:r>
      <w:r>
        <w:rPr>
          <w:rFonts w:asciiTheme="majorEastAsia" w:eastAsiaTheme="majorEastAsia" w:hAnsiTheme="majorEastAsia" w:hint="eastAsia"/>
          <w:color w:val="000000" w:themeColor="text1"/>
          <w:sz w:val="24"/>
          <w:szCs w:val="24"/>
        </w:rPr>
        <w:t>」</w:t>
      </w:r>
      <w:r w:rsidR="007713AE">
        <w:rPr>
          <w:rFonts w:asciiTheme="majorEastAsia" w:eastAsiaTheme="majorEastAsia" w:hAnsiTheme="majorEastAsia" w:hint="eastAsia"/>
          <w:color w:val="000000" w:themeColor="text1"/>
          <w:sz w:val="24"/>
          <w:szCs w:val="24"/>
        </w:rPr>
        <w:t>です。具体的に</w:t>
      </w:r>
      <w:r w:rsidR="0019692D">
        <w:rPr>
          <w:rFonts w:asciiTheme="majorEastAsia" w:eastAsiaTheme="majorEastAsia" w:hAnsiTheme="majorEastAsia" w:hint="eastAsia"/>
          <w:color w:val="000000" w:themeColor="text1"/>
          <w:sz w:val="24"/>
          <w:szCs w:val="24"/>
        </w:rPr>
        <w:t>は、</w:t>
      </w:r>
      <w:r w:rsidR="00FF37A2">
        <w:rPr>
          <w:rFonts w:asciiTheme="majorEastAsia" w:eastAsiaTheme="majorEastAsia" w:hAnsiTheme="majorEastAsia" w:hint="eastAsia"/>
          <w:color w:val="000000" w:themeColor="text1"/>
          <w:sz w:val="24"/>
          <w:szCs w:val="24"/>
        </w:rPr>
        <w:t>食事</w:t>
      </w:r>
      <w:r w:rsidR="007713AE">
        <w:rPr>
          <w:rFonts w:asciiTheme="majorEastAsia" w:eastAsiaTheme="majorEastAsia" w:hAnsiTheme="majorEastAsia" w:hint="eastAsia"/>
          <w:color w:val="000000" w:themeColor="text1"/>
          <w:sz w:val="24"/>
          <w:szCs w:val="24"/>
        </w:rPr>
        <w:t>介護</w:t>
      </w:r>
      <w:r w:rsidR="00FF37A2">
        <w:rPr>
          <w:rFonts w:asciiTheme="majorEastAsia" w:eastAsiaTheme="majorEastAsia" w:hAnsiTheme="majorEastAsia" w:hint="eastAsia"/>
          <w:color w:val="000000" w:themeColor="text1"/>
          <w:sz w:val="24"/>
          <w:szCs w:val="24"/>
        </w:rPr>
        <w:t>、</w:t>
      </w:r>
      <w:r w:rsidR="00191239">
        <w:rPr>
          <w:rFonts w:asciiTheme="majorEastAsia" w:eastAsiaTheme="majorEastAsia" w:hAnsiTheme="majorEastAsia" w:hint="eastAsia"/>
          <w:color w:val="000000" w:themeColor="text1"/>
          <w:sz w:val="24"/>
          <w:szCs w:val="24"/>
        </w:rPr>
        <w:t>排泄、</w:t>
      </w:r>
      <w:r w:rsidR="00FF37A2">
        <w:rPr>
          <w:rFonts w:asciiTheme="majorEastAsia" w:eastAsiaTheme="majorEastAsia" w:hAnsiTheme="majorEastAsia" w:hint="eastAsia"/>
          <w:color w:val="000000" w:themeColor="text1"/>
          <w:sz w:val="24"/>
          <w:szCs w:val="24"/>
        </w:rPr>
        <w:t>医療的ケア</w:t>
      </w:r>
      <w:r w:rsidR="007713AE">
        <w:rPr>
          <w:rFonts w:asciiTheme="majorEastAsia" w:eastAsiaTheme="majorEastAsia" w:hAnsiTheme="majorEastAsia" w:hint="eastAsia"/>
          <w:color w:val="000000" w:themeColor="text1"/>
          <w:sz w:val="24"/>
          <w:szCs w:val="24"/>
        </w:rPr>
        <w:t>等のサービスの停止等が障害支援区分４以上</w:t>
      </w:r>
      <w:r w:rsidR="00772F18">
        <w:rPr>
          <w:rFonts w:asciiTheme="majorEastAsia" w:eastAsiaTheme="majorEastAsia" w:hAnsiTheme="majorEastAsia" w:hint="eastAsia"/>
          <w:color w:val="000000" w:themeColor="text1"/>
          <w:sz w:val="24"/>
          <w:szCs w:val="24"/>
        </w:rPr>
        <w:t>（障害児にあっては、短期入所に係る障害児程度区分２以上）</w:t>
      </w:r>
      <w:r w:rsidR="007713AE">
        <w:rPr>
          <w:rFonts w:asciiTheme="majorEastAsia" w:eastAsiaTheme="majorEastAsia" w:hAnsiTheme="majorEastAsia" w:hint="eastAsia"/>
          <w:color w:val="000000" w:themeColor="text1"/>
          <w:sz w:val="24"/>
          <w:szCs w:val="24"/>
        </w:rPr>
        <w:t>の利用者の生命維持に重大・緊急の影響がある介護・福祉サービス業務及び</w:t>
      </w:r>
      <w:r w:rsidR="00AE6F09">
        <w:rPr>
          <w:rFonts w:asciiTheme="majorEastAsia" w:eastAsiaTheme="majorEastAsia" w:hAnsiTheme="majorEastAsia" w:hint="eastAsia"/>
          <w:color w:val="000000" w:themeColor="text1"/>
          <w:sz w:val="24"/>
          <w:szCs w:val="24"/>
        </w:rPr>
        <w:t>当該業務に直接関与し、当該業務の継続に必要不可欠な</w:t>
      </w:r>
      <w:r w:rsidR="00324FCF">
        <w:rPr>
          <w:rFonts w:asciiTheme="majorEastAsia" w:eastAsiaTheme="majorEastAsia" w:hAnsiTheme="majorEastAsia" w:hint="eastAsia"/>
          <w:color w:val="000000" w:themeColor="text1"/>
          <w:sz w:val="24"/>
          <w:szCs w:val="24"/>
        </w:rPr>
        <w:t>施設長等が行う</w:t>
      </w:r>
      <w:r w:rsidR="007713AE">
        <w:rPr>
          <w:rFonts w:asciiTheme="majorEastAsia" w:eastAsiaTheme="majorEastAsia" w:hAnsiTheme="majorEastAsia" w:hint="eastAsia"/>
          <w:color w:val="000000" w:themeColor="text1"/>
          <w:sz w:val="24"/>
          <w:szCs w:val="24"/>
        </w:rPr>
        <w:t>当該業務に係る</w:t>
      </w:r>
      <w:r w:rsidR="00324FCF">
        <w:rPr>
          <w:rFonts w:asciiTheme="majorEastAsia" w:eastAsiaTheme="majorEastAsia" w:hAnsiTheme="majorEastAsia" w:hint="eastAsia"/>
          <w:color w:val="000000" w:themeColor="text1"/>
          <w:sz w:val="24"/>
          <w:szCs w:val="24"/>
        </w:rPr>
        <w:t>意思決定</w:t>
      </w:r>
      <w:r w:rsidR="007713AE">
        <w:rPr>
          <w:rFonts w:asciiTheme="majorEastAsia" w:eastAsiaTheme="majorEastAsia" w:hAnsiTheme="majorEastAsia" w:hint="eastAsia"/>
          <w:color w:val="000000" w:themeColor="text1"/>
          <w:sz w:val="24"/>
          <w:szCs w:val="24"/>
        </w:rPr>
        <w:t>業務</w:t>
      </w:r>
      <w:r w:rsidR="00FF37A2">
        <w:rPr>
          <w:rFonts w:asciiTheme="majorEastAsia" w:eastAsiaTheme="majorEastAsia" w:hAnsiTheme="majorEastAsia" w:hint="eastAsia"/>
          <w:color w:val="000000" w:themeColor="text1"/>
          <w:sz w:val="24"/>
          <w:szCs w:val="24"/>
        </w:rPr>
        <w:t>で</w:t>
      </w:r>
      <w:r w:rsidR="00921D42">
        <w:rPr>
          <w:rFonts w:asciiTheme="majorEastAsia" w:eastAsiaTheme="majorEastAsia" w:hAnsiTheme="majorEastAsia" w:hint="eastAsia"/>
          <w:color w:val="000000" w:themeColor="text1"/>
          <w:sz w:val="24"/>
          <w:szCs w:val="24"/>
        </w:rPr>
        <w:t>す</w:t>
      </w:r>
      <w:r w:rsidR="00191239">
        <w:rPr>
          <w:rFonts w:asciiTheme="majorEastAsia" w:eastAsiaTheme="majorEastAsia" w:hAnsiTheme="majorEastAsia" w:hint="eastAsia"/>
          <w:color w:val="000000" w:themeColor="text1"/>
          <w:sz w:val="24"/>
          <w:szCs w:val="24"/>
        </w:rPr>
        <w:t>。</w:t>
      </w:r>
      <w:r w:rsidR="007713AE">
        <w:rPr>
          <w:rFonts w:asciiTheme="majorEastAsia" w:eastAsiaTheme="majorEastAsia" w:hAnsiTheme="majorEastAsia" w:hint="eastAsia"/>
          <w:color w:val="000000" w:themeColor="text1"/>
          <w:sz w:val="24"/>
          <w:szCs w:val="24"/>
        </w:rPr>
        <w:t>調理業務の他、</w:t>
      </w:r>
      <w:r w:rsidR="00FF37A2">
        <w:rPr>
          <w:rFonts w:asciiTheme="majorEastAsia" w:eastAsiaTheme="majorEastAsia" w:hAnsiTheme="majorEastAsia" w:hint="eastAsia"/>
          <w:color w:val="000000" w:themeColor="text1"/>
          <w:sz w:val="24"/>
          <w:szCs w:val="24"/>
        </w:rPr>
        <w:t>入浴、リハビリ</w:t>
      </w:r>
      <w:r w:rsidR="007713AE">
        <w:rPr>
          <w:rFonts w:asciiTheme="majorEastAsia" w:eastAsiaTheme="majorEastAsia" w:hAnsiTheme="majorEastAsia" w:hint="eastAsia"/>
          <w:color w:val="000000" w:themeColor="text1"/>
          <w:sz w:val="24"/>
          <w:szCs w:val="24"/>
        </w:rPr>
        <w:t>等の</w:t>
      </w:r>
      <w:r w:rsidR="00FF37A2">
        <w:rPr>
          <w:rFonts w:asciiTheme="majorEastAsia" w:eastAsiaTheme="majorEastAsia" w:hAnsiTheme="majorEastAsia" w:hint="eastAsia"/>
          <w:color w:val="000000" w:themeColor="text1"/>
          <w:sz w:val="24"/>
          <w:szCs w:val="24"/>
        </w:rPr>
        <w:t>規模・頻度を減らすことが可能な業務やその他休止・延期できる業務、労務管理等</w:t>
      </w:r>
      <w:r w:rsidR="007713AE">
        <w:rPr>
          <w:rFonts w:asciiTheme="majorEastAsia" w:eastAsiaTheme="majorEastAsia" w:hAnsiTheme="majorEastAsia" w:hint="eastAsia"/>
          <w:color w:val="000000" w:themeColor="text1"/>
          <w:sz w:val="24"/>
          <w:szCs w:val="24"/>
        </w:rPr>
        <w:t>の事務</w:t>
      </w:r>
      <w:r w:rsidR="00191239">
        <w:rPr>
          <w:rFonts w:asciiTheme="majorEastAsia" w:eastAsiaTheme="majorEastAsia" w:hAnsiTheme="majorEastAsia" w:hint="eastAsia"/>
          <w:color w:val="000000" w:themeColor="text1"/>
          <w:sz w:val="24"/>
          <w:szCs w:val="24"/>
        </w:rPr>
        <w:t>業務は対象外となります。</w:t>
      </w:r>
    </w:p>
    <w:p w14:paraId="3BE15EC0" w14:textId="77777777" w:rsidR="00F72276" w:rsidRPr="00DF0AFA" w:rsidRDefault="00F72276" w:rsidP="00F72276">
      <w:pPr>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08416" behindDoc="0" locked="0" layoutInCell="1" allowOverlap="1" wp14:anchorId="5B40A8A3" wp14:editId="59A40D80">
                <wp:simplePos x="0" y="0"/>
                <wp:positionH relativeFrom="column">
                  <wp:posOffset>-34290</wp:posOffset>
                </wp:positionH>
                <wp:positionV relativeFrom="paragraph">
                  <wp:posOffset>194310</wp:posOffset>
                </wp:positionV>
                <wp:extent cx="6200428" cy="733425"/>
                <wp:effectExtent l="0" t="0" r="10160" b="28575"/>
                <wp:wrapNone/>
                <wp:docPr id="4" name="正方形/長方形 4"/>
                <wp:cNvGraphicFramePr/>
                <a:graphic xmlns:a="http://schemas.openxmlformats.org/drawingml/2006/main">
                  <a:graphicData uri="http://schemas.microsoft.com/office/word/2010/wordprocessingShape">
                    <wps:wsp>
                      <wps:cNvSpPr/>
                      <wps:spPr>
                        <a:xfrm>
                          <a:off x="0" y="0"/>
                          <a:ext cx="6200428" cy="733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4BDBE8" id="正方形/長方形 4" o:spid="_x0000_s1026" style="position:absolute;left:0;text-align:left;margin-left:-2.7pt;margin-top:15.3pt;width:488.2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" filled="f" strokecolor="windowText" strokeweight=".5pt"/>
            </w:pict>
          </mc:Fallback>
        </mc:AlternateContent>
      </w:r>
    </w:p>
    <w:p w14:paraId="3CDE8FDD" w14:textId="7DE1ED26" w:rsidR="00CD7175" w:rsidRDefault="00E85411" w:rsidP="00F72276">
      <w:pPr>
        <w:numPr>
          <w:ilvl w:val="0"/>
          <w:numId w:val="1"/>
        </w:num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療養介護事業所</w:t>
      </w:r>
      <w:r w:rsidR="00FC0E70">
        <w:rPr>
          <w:rFonts w:asciiTheme="majorEastAsia" w:eastAsiaTheme="majorEastAsia" w:hAnsiTheme="majorEastAsia" w:hint="eastAsia"/>
          <w:color w:val="000000" w:themeColor="text1"/>
          <w:sz w:val="24"/>
          <w:szCs w:val="24"/>
        </w:rPr>
        <w:t>ですが、</w:t>
      </w:r>
      <w:r w:rsidR="002E1E23">
        <w:rPr>
          <w:rFonts w:asciiTheme="majorEastAsia" w:eastAsiaTheme="majorEastAsia" w:hAnsiTheme="majorEastAsia" w:hint="eastAsia"/>
          <w:color w:val="000000" w:themeColor="text1"/>
          <w:sz w:val="24"/>
          <w:szCs w:val="24"/>
        </w:rPr>
        <w:t>昨年度医療分野の登録申請の案内があり、</w:t>
      </w:r>
      <w:r w:rsidR="00F72276">
        <w:rPr>
          <w:rFonts w:asciiTheme="majorEastAsia" w:eastAsiaTheme="majorEastAsia" w:hAnsiTheme="majorEastAsia" w:hint="eastAsia"/>
          <w:color w:val="000000" w:themeColor="text1"/>
          <w:sz w:val="24"/>
          <w:szCs w:val="24"/>
        </w:rPr>
        <w:t>新型インフルエンザ等医療提供を行う事業</w:t>
      </w:r>
      <w:r w:rsidR="00CD7175">
        <w:rPr>
          <w:rFonts w:asciiTheme="majorEastAsia" w:eastAsiaTheme="majorEastAsia" w:hAnsiTheme="majorEastAsia" w:hint="eastAsia"/>
          <w:color w:val="000000" w:themeColor="text1"/>
          <w:sz w:val="24"/>
          <w:szCs w:val="24"/>
        </w:rPr>
        <w:t>として、</w:t>
      </w:r>
      <w:r w:rsidR="002E1E23">
        <w:rPr>
          <w:rFonts w:asciiTheme="majorEastAsia" w:eastAsiaTheme="majorEastAsia" w:hAnsiTheme="majorEastAsia" w:hint="eastAsia"/>
          <w:color w:val="000000" w:themeColor="text1"/>
          <w:sz w:val="24"/>
          <w:szCs w:val="24"/>
        </w:rPr>
        <w:t>すでに</w:t>
      </w:r>
      <w:r w:rsidR="00CD7175">
        <w:rPr>
          <w:rFonts w:asciiTheme="majorEastAsia" w:eastAsiaTheme="majorEastAsia" w:hAnsiTheme="majorEastAsia" w:hint="eastAsia"/>
          <w:color w:val="000000" w:themeColor="text1"/>
          <w:sz w:val="24"/>
          <w:szCs w:val="24"/>
        </w:rPr>
        <w:t>特定接種の登録申請を行っています。再度登録する必要は、ありますか。</w:t>
      </w:r>
    </w:p>
    <w:p w14:paraId="02E335AC" w14:textId="7E71D43E" w:rsidR="00852927" w:rsidRDefault="00F72276" w:rsidP="00FC0E70">
      <w:pPr>
        <w:ind w:left="480" w:hangingChars="200" w:hanging="480"/>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hint="eastAsia"/>
          <w:color w:val="000000" w:themeColor="text1"/>
          <w:sz w:val="24"/>
          <w:szCs w:val="24"/>
        </w:rPr>
        <w:t>（答）</w:t>
      </w:r>
      <w:r w:rsidR="00AE6F09">
        <w:rPr>
          <w:rFonts w:asciiTheme="majorEastAsia" w:eastAsiaTheme="majorEastAsia" w:hAnsiTheme="majorEastAsia" w:hint="eastAsia"/>
          <w:color w:val="000000" w:themeColor="text1"/>
          <w:sz w:val="24"/>
          <w:szCs w:val="24"/>
        </w:rPr>
        <w:t>療養介護</w:t>
      </w:r>
      <w:r w:rsidR="00AC7A80">
        <w:rPr>
          <w:rFonts w:asciiTheme="majorEastAsia" w:eastAsiaTheme="majorEastAsia" w:hAnsiTheme="majorEastAsia" w:hint="eastAsia"/>
          <w:color w:val="000000" w:themeColor="text1"/>
          <w:sz w:val="24"/>
          <w:szCs w:val="24"/>
        </w:rPr>
        <w:t>行う事業所</w:t>
      </w:r>
      <w:r w:rsidR="00AE6F09">
        <w:rPr>
          <w:rFonts w:asciiTheme="majorEastAsia" w:eastAsiaTheme="majorEastAsia" w:hAnsiTheme="majorEastAsia" w:hint="eastAsia"/>
          <w:color w:val="000000" w:themeColor="text1"/>
          <w:sz w:val="24"/>
          <w:szCs w:val="24"/>
        </w:rPr>
        <w:t>（医療機関）</w:t>
      </w:r>
      <w:r w:rsidR="00AC7A80">
        <w:rPr>
          <w:rFonts w:asciiTheme="majorEastAsia" w:eastAsiaTheme="majorEastAsia" w:hAnsiTheme="majorEastAsia" w:hint="eastAsia"/>
          <w:color w:val="000000" w:themeColor="text1"/>
          <w:sz w:val="24"/>
          <w:szCs w:val="24"/>
        </w:rPr>
        <w:t>は、社会保険・社会福祉・介護事業には該当しませんので、当該事業としては対象外です。ただし、</w:t>
      </w:r>
      <w:r w:rsidR="00CD7175">
        <w:rPr>
          <w:rFonts w:asciiTheme="majorEastAsia" w:eastAsiaTheme="majorEastAsia" w:hAnsiTheme="majorEastAsia" w:hint="eastAsia"/>
          <w:color w:val="000000" w:themeColor="text1"/>
          <w:sz w:val="24"/>
          <w:szCs w:val="24"/>
        </w:rPr>
        <w:t>医療分野における新型インフルエンザ等医療提供を行う事業</w:t>
      </w:r>
      <w:r w:rsidR="00AC7A80">
        <w:rPr>
          <w:rFonts w:asciiTheme="majorEastAsia" w:eastAsiaTheme="majorEastAsia" w:hAnsiTheme="majorEastAsia" w:hint="eastAsia"/>
          <w:color w:val="000000" w:themeColor="text1"/>
          <w:sz w:val="24"/>
          <w:szCs w:val="24"/>
        </w:rPr>
        <w:t>に該当すれば、当該事業として登録申請可能</w:t>
      </w:r>
      <w:r w:rsidR="00CD7175">
        <w:rPr>
          <w:rFonts w:asciiTheme="majorEastAsia" w:eastAsiaTheme="majorEastAsia" w:hAnsiTheme="majorEastAsia" w:hint="eastAsia"/>
          <w:color w:val="000000" w:themeColor="text1"/>
          <w:sz w:val="24"/>
          <w:szCs w:val="24"/>
        </w:rPr>
        <w:t>です。</w:t>
      </w:r>
    </w:p>
    <w:p w14:paraId="75BE958B" w14:textId="77777777" w:rsidR="00921D42" w:rsidRPr="00F72276" w:rsidRDefault="00921D42" w:rsidP="00FC0E70">
      <w:pPr>
        <w:ind w:left="480" w:hangingChars="200" w:hanging="480"/>
        <w:jc w:val="left"/>
        <w:rPr>
          <w:rFonts w:asciiTheme="majorEastAsia" w:eastAsiaTheme="majorEastAsia" w:hAnsiTheme="majorEastAsia"/>
          <w:color w:val="000000" w:themeColor="text1"/>
          <w:sz w:val="24"/>
          <w:szCs w:val="24"/>
        </w:rPr>
      </w:pPr>
    </w:p>
    <w:p w14:paraId="43228930" w14:textId="121E8F6A" w:rsidR="00852927" w:rsidRPr="00DF0AFA" w:rsidRDefault="00E23F35" w:rsidP="00852927">
      <w:pPr>
        <w:jc w:val="left"/>
        <w:rPr>
          <w:rFonts w:asciiTheme="majorEastAsia" w:eastAsiaTheme="majorEastAsia" w:hAnsiTheme="majorEastAsia"/>
          <w:b/>
          <w:color w:val="000000" w:themeColor="text1"/>
          <w:sz w:val="24"/>
          <w:szCs w:val="24"/>
          <w:bdr w:val="single" w:sz="4" w:space="0" w:color="auto"/>
        </w:rPr>
      </w:pPr>
      <w:r>
        <w:rPr>
          <w:rFonts w:asciiTheme="majorEastAsia" w:eastAsiaTheme="majorEastAsia" w:hAnsiTheme="majorEastAsia" w:hint="eastAsia"/>
          <w:b/>
          <w:color w:val="000000" w:themeColor="text1"/>
          <w:sz w:val="24"/>
          <w:szCs w:val="24"/>
          <w:bdr w:val="single" w:sz="4" w:space="0" w:color="auto"/>
        </w:rPr>
        <w:t>登録対象</w:t>
      </w:r>
      <w:r w:rsidR="00852927">
        <w:rPr>
          <w:rFonts w:asciiTheme="majorEastAsia" w:eastAsiaTheme="majorEastAsia" w:hAnsiTheme="majorEastAsia" w:hint="eastAsia"/>
          <w:b/>
          <w:color w:val="000000" w:themeColor="text1"/>
          <w:sz w:val="24"/>
          <w:szCs w:val="24"/>
          <w:bdr w:val="single" w:sz="4" w:space="0" w:color="auto"/>
        </w:rPr>
        <w:t>者</w:t>
      </w:r>
    </w:p>
    <w:p w14:paraId="5B2C5963" w14:textId="37CACCB5" w:rsidR="007455DA" w:rsidRDefault="007455DA" w:rsidP="007455DA">
      <w:pPr>
        <w:ind w:left="480" w:hangingChars="200" w:hanging="480"/>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00224" behindDoc="0" locked="0" layoutInCell="1" allowOverlap="1" wp14:anchorId="032034A0" wp14:editId="02A81842">
                <wp:simplePos x="0" y="0"/>
                <wp:positionH relativeFrom="column">
                  <wp:posOffset>-24765</wp:posOffset>
                </wp:positionH>
                <wp:positionV relativeFrom="paragraph">
                  <wp:posOffset>203835</wp:posOffset>
                </wp:positionV>
                <wp:extent cx="6200140" cy="466725"/>
                <wp:effectExtent l="0" t="0" r="10160" b="28575"/>
                <wp:wrapNone/>
                <wp:docPr id="12" name="正方形/長方形 12"/>
                <wp:cNvGraphicFramePr/>
                <a:graphic xmlns:a="http://schemas.openxmlformats.org/drawingml/2006/main">
                  <a:graphicData uri="http://schemas.microsoft.com/office/word/2010/wordprocessingShape">
                    <wps:wsp>
                      <wps:cNvSpPr/>
                      <wps:spPr>
                        <a:xfrm>
                          <a:off x="0" y="0"/>
                          <a:ext cx="6200140" cy="4667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F92144" id="正方形/長方形 12" o:spid="_x0000_s1026" style="position:absolute;left:0;text-align:left;margin-left:-1.95pt;margin-top:16.05pt;width:488.2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" filled="f" strokecolor="windowText" strokeweight=".5pt"/>
            </w:pict>
          </mc:Fallback>
        </mc:AlternateContent>
      </w:r>
    </w:p>
    <w:p w14:paraId="79CFCD7A" w14:textId="065D379B" w:rsidR="007455DA" w:rsidRPr="00DF0AFA" w:rsidRDefault="00852927" w:rsidP="00852927">
      <w:pPr>
        <w:ind w:left="708" w:hangingChars="295" w:hanging="708"/>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問1.　申請書には登録対象業務の従業者数を記入することになっていますが、名簿の提出も必要でしょうか</w:t>
      </w:r>
      <w:r w:rsidR="007455DA" w:rsidRPr="00DF0AFA">
        <w:rPr>
          <w:rFonts w:asciiTheme="majorEastAsia" w:eastAsiaTheme="majorEastAsia" w:hAnsiTheme="majorEastAsia" w:hint="eastAsia"/>
          <w:color w:val="000000" w:themeColor="text1"/>
          <w:sz w:val="24"/>
          <w:szCs w:val="24"/>
        </w:rPr>
        <w:t>。</w:t>
      </w:r>
    </w:p>
    <w:p w14:paraId="340AC3C6" w14:textId="4FF34822" w:rsidR="007455DA" w:rsidRDefault="007455DA" w:rsidP="007455DA">
      <w:pPr>
        <w:ind w:left="480" w:hangingChars="200" w:hanging="480"/>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hint="eastAsia"/>
          <w:color w:val="000000" w:themeColor="text1"/>
          <w:sz w:val="24"/>
          <w:szCs w:val="24"/>
        </w:rPr>
        <w:t>（答）</w:t>
      </w:r>
      <w:r w:rsidR="00852927">
        <w:rPr>
          <w:rFonts w:asciiTheme="majorEastAsia" w:eastAsiaTheme="majorEastAsia" w:hAnsiTheme="majorEastAsia" w:hint="eastAsia"/>
          <w:color w:val="000000" w:themeColor="text1"/>
          <w:sz w:val="24"/>
          <w:szCs w:val="24"/>
        </w:rPr>
        <w:t>登録申請には名簿の提出は不要です</w:t>
      </w:r>
      <w:r>
        <w:rPr>
          <w:rFonts w:asciiTheme="majorEastAsia" w:eastAsiaTheme="majorEastAsia" w:hAnsiTheme="majorEastAsia" w:hint="eastAsia"/>
          <w:color w:val="000000" w:themeColor="text1"/>
          <w:sz w:val="24"/>
          <w:szCs w:val="24"/>
        </w:rPr>
        <w:t>。</w:t>
      </w:r>
      <w:r w:rsidR="00852927">
        <w:rPr>
          <w:rFonts w:asciiTheme="majorEastAsia" w:eastAsiaTheme="majorEastAsia" w:hAnsiTheme="majorEastAsia" w:hint="eastAsia"/>
          <w:color w:val="000000" w:themeColor="text1"/>
          <w:sz w:val="24"/>
          <w:szCs w:val="24"/>
        </w:rPr>
        <w:t>なお、申請内容に疑問があった場合には、必要に応じて登録申請人数の積算根拠などの照会を行う場合がありますので、ご留意ください。</w:t>
      </w:r>
    </w:p>
    <w:p w14:paraId="7F9B5A4E" w14:textId="77777777" w:rsidR="00852927" w:rsidRDefault="00852927" w:rsidP="00852927">
      <w:pPr>
        <w:jc w:val="left"/>
        <w:rPr>
          <w:rFonts w:asciiTheme="majorEastAsia" w:eastAsiaTheme="majorEastAsia" w:hAnsiTheme="majorEastAsia"/>
          <w:color w:val="000000" w:themeColor="text1"/>
          <w:sz w:val="24"/>
          <w:szCs w:val="24"/>
        </w:rPr>
      </w:pPr>
    </w:p>
    <w:p w14:paraId="63D191B6" w14:textId="77777777" w:rsidR="007455DA" w:rsidRPr="003513EF" w:rsidRDefault="007455DA" w:rsidP="007455DA">
      <w:pPr>
        <w:ind w:left="480" w:hangingChars="200" w:hanging="480"/>
        <w:jc w:val="left"/>
        <w:rPr>
          <w:rFonts w:asciiTheme="majorEastAsia" w:eastAsiaTheme="majorEastAsia" w:hAnsiTheme="majorEastAsia"/>
          <w:color w:val="000000" w:themeColor="text1"/>
          <w:sz w:val="24"/>
          <w:szCs w:val="24"/>
        </w:rPr>
      </w:pPr>
    </w:p>
    <w:p w14:paraId="4F6E06C0" w14:textId="5019062F" w:rsidR="007455DA" w:rsidRPr="00DF0AFA" w:rsidRDefault="006A0EFD" w:rsidP="007455DA">
      <w:pPr>
        <w:jc w:val="left"/>
        <w:rPr>
          <w:rFonts w:asciiTheme="majorEastAsia" w:eastAsiaTheme="majorEastAsia" w:hAnsiTheme="majorEastAsia"/>
          <w:b/>
          <w:color w:val="000000" w:themeColor="text1"/>
          <w:sz w:val="24"/>
          <w:szCs w:val="24"/>
          <w:bdr w:val="single" w:sz="4" w:space="0" w:color="auto"/>
        </w:rPr>
      </w:pPr>
      <w:r>
        <w:rPr>
          <w:rFonts w:asciiTheme="majorEastAsia" w:eastAsiaTheme="majorEastAsia" w:hAnsiTheme="majorEastAsia" w:hint="eastAsia"/>
          <w:b/>
          <w:color w:val="000000" w:themeColor="text1"/>
          <w:sz w:val="24"/>
          <w:szCs w:val="24"/>
          <w:bdr w:val="single" w:sz="4" w:space="0" w:color="auto"/>
        </w:rPr>
        <w:t>業務継続計画（ＢＣＰ）</w:t>
      </w:r>
    </w:p>
    <w:p w14:paraId="4B05E125" w14:textId="25D6D220" w:rsidR="007455DA" w:rsidRPr="00DF0AFA" w:rsidRDefault="007455DA" w:rsidP="007455DA">
      <w:pPr>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93056" behindDoc="0" locked="0" layoutInCell="1" allowOverlap="1" wp14:anchorId="177B050F" wp14:editId="352BC358">
                <wp:simplePos x="0" y="0"/>
                <wp:positionH relativeFrom="column">
                  <wp:posOffset>-34290</wp:posOffset>
                </wp:positionH>
                <wp:positionV relativeFrom="paragraph">
                  <wp:posOffset>222886</wp:posOffset>
                </wp:positionV>
                <wp:extent cx="6200428" cy="228600"/>
                <wp:effectExtent l="0" t="0" r="10160" b="19050"/>
                <wp:wrapNone/>
                <wp:docPr id="5" name="正方形/長方形 5"/>
                <wp:cNvGraphicFramePr/>
                <a:graphic xmlns:a="http://schemas.openxmlformats.org/drawingml/2006/main">
                  <a:graphicData uri="http://schemas.microsoft.com/office/word/2010/wordprocessingShape">
                    <wps:wsp>
                      <wps:cNvSpPr/>
                      <wps:spPr>
                        <a:xfrm>
                          <a:off x="0" y="0"/>
                          <a:ext cx="6200428" cy="2286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A6B89B" id="正方形/長方形 5" o:spid="_x0000_s1026" style="position:absolute;left:0;text-align:left;margin-left:-2.7pt;margin-top:17.55pt;width:488.2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" filled="f" strokecolor="windowText" strokeweight=".5pt"/>
            </w:pict>
          </mc:Fallback>
        </mc:AlternateContent>
      </w:r>
    </w:p>
    <w:p w14:paraId="3B9B29C6" w14:textId="2ED43117" w:rsidR="007455DA" w:rsidRPr="00DF0AFA" w:rsidRDefault="00852927" w:rsidP="007455DA">
      <w:pPr>
        <w:numPr>
          <w:ilvl w:val="0"/>
          <w:numId w:val="2"/>
        </w:num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業務継続計画を申請書に添付して提出する必要はありますか</w:t>
      </w:r>
      <w:r w:rsidR="007455DA" w:rsidRPr="00DF0AFA">
        <w:rPr>
          <w:rFonts w:asciiTheme="majorEastAsia" w:eastAsiaTheme="majorEastAsia" w:hAnsiTheme="majorEastAsia" w:hint="eastAsia"/>
          <w:color w:val="000000" w:themeColor="text1"/>
          <w:sz w:val="24"/>
          <w:szCs w:val="24"/>
        </w:rPr>
        <w:t>。</w:t>
      </w:r>
    </w:p>
    <w:p w14:paraId="4A9E68E5" w14:textId="401B7848" w:rsidR="007455DA" w:rsidRDefault="007455DA" w:rsidP="007455DA">
      <w:pPr>
        <w:ind w:left="480" w:hangingChars="200" w:hanging="480"/>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hint="eastAsia"/>
          <w:color w:val="000000" w:themeColor="text1"/>
          <w:sz w:val="24"/>
          <w:szCs w:val="24"/>
        </w:rPr>
        <w:t>（答）</w:t>
      </w:r>
      <w:r w:rsidR="00852927">
        <w:rPr>
          <w:rFonts w:asciiTheme="majorEastAsia" w:eastAsiaTheme="majorEastAsia" w:hAnsiTheme="majorEastAsia" w:hint="eastAsia"/>
          <w:color w:val="000000" w:themeColor="text1"/>
          <w:sz w:val="24"/>
          <w:szCs w:val="24"/>
        </w:rPr>
        <w:t>登録申請</w:t>
      </w:r>
      <w:r w:rsidR="005A6354">
        <w:rPr>
          <w:rFonts w:asciiTheme="majorEastAsia" w:eastAsiaTheme="majorEastAsia" w:hAnsiTheme="majorEastAsia" w:hint="eastAsia"/>
          <w:color w:val="000000" w:themeColor="text1"/>
          <w:sz w:val="24"/>
          <w:szCs w:val="24"/>
        </w:rPr>
        <w:t>時</w:t>
      </w:r>
      <w:r w:rsidR="00852927">
        <w:rPr>
          <w:rFonts w:asciiTheme="majorEastAsia" w:eastAsiaTheme="majorEastAsia" w:hAnsiTheme="majorEastAsia" w:hint="eastAsia"/>
          <w:color w:val="000000" w:themeColor="text1"/>
          <w:sz w:val="24"/>
          <w:szCs w:val="24"/>
        </w:rPr>
        <w:t>には、業務継続計画の提出は求めません。ただし、申請内容の確認の際、必要に応じて、提出を求めることがありますので、ご留意ください</w:t>
      </w:r>
      <w:r>
        <w:rPr>
          <w:rFonts w:asciiTheme="majorEastAsia" w:eastAsiaTheme="majorEastAsia" w:hAnsiTheme="majorEastAsia" w:hint="eastAsia"/>
          <w:color w:val="000000" w:themeColor="text1"/>
          <w:sz w:val="24"/>
          <w:szCs w:val="24"/>
        </w:rPr>
        <w:t>。</w:t>
      </w:r>
    </w:p>
    <w:p w14:paraId="13C466FC" w14:textId="77777777" w:rsidR="00104404" w:rsidRDefault="00104404" w:rsidP="006252CD">
      <w:pPr>
        <w:jc w:val="left"/>
        <w:rPr>
          <w:rFonts w:asciiTheme="majorEastAsia" w:eastAsiaTheme="majorEastAsia" w:hAnsiTheme="majorEastAsia"/>
          <w:color w:val="000000" w:themeColor="text1"/>
          <w:sz w:val="24"/>
          <w:szCs w:val="24"/>
        </w:rPr>
      </w:pPr>
    </w:p>
    <w:p w14:paraId="3A2AFC79" w14:textId="7123F81D" w:rsidR="007455DA" w:rsidRDefault="007455DA" w:rsidP="006252CD">
      <w:pPr>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02272" behindDoc="0" locked="0" layoutInCell="1" allowOverlap="1" wp14:anchorId="335F3B03" wp14:editId="33DC2AF6">
                <wp:simplePos x="0" y="0"/>
                <wp:positionH relativeFrom="column">
                  <wp:posOffset>-24765</wp:posOffset>
                </wp:positionH>
                <wp:positionV relativeFrom="paragraph">
                  <wp:posOffset>222885</wp:posOffset>
                </wp:positionV>
                <wp:extent cx="6200140" cy="914400"/>
                <wp:effectExtent l="0" t="0" r="10160" b="19050"/>
                <wp:wrapNone/>
                <wp:docPr id="13" name="正方形/長方形 13"/>
                <wp:cNvGraphicFramePr/>
                <a:graphic xmlns:a="http://schemas.openxmlformats.org/drawingml/2006/main">
                  <a:graphicData uri="http://schemas.microsoft.com/office/word/2010/wordprocessingShape">
                    <wps:wsp>
                      <wps:cNvSpPr/>
                      <wps:spPr>
                        <a:xfrm>
                          <a:off x="0" y="0"/>
                          <a:ext cx="6200140" cy="9144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C664C" id="正方形/長方形 13" o:spid="_x0000_s1026" style="position:absolute;left:0;text-align:left;margin-left:-1.95pt;margin-top:17.55pt;width:488.2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" filled="f" strokecolor="windowText" strokeweight=".5pt"/>
            </w:pict>
          </mc:Fallback>
        </mc:AlternateContent>
      </w:r>
    </w:p>
    <w:p w14:paraId="70AD424A" w14:textId="3AD10D65" w:rsidR="007455DA" w:rsidRPr="00DF0AFA" w:rsidRDefault="006252CD" w:rsidP="007455DA">
      <w:pPr>
        <w:numPr>
          <w:ilvl w:val="0"/>
          <w:numId w:val="2"/>
        </w:num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当社は</w:t>
      </w:r>
      <w:r w:rsidR="00E85411">
        <w:rPr>
          <w:rFonts w:asciiTheme="majorEastAsia" w:eastAsiaTheme="majorEastAsia" w:hAnsiTheme="majorEastAsia" w:hint="eastAsia"/>
          <w:color w:val="000000" w:themeColor="text1"/>
          <w:sz w:val="24"/>
          <w:szCs w:val="24"/>
        </w:rPr>
        <w:t>障害福祉サービス事業等</w:t>
      </w:r>
      <w:r>
        <w:rPr>
          <w:rFonts w:asciiTheme="majorEastAsia" w:eastAsiaTheme="majorEastAsia" w:hAnsiTheme="majorEastAsia" w:hint="eastAsia"/>
          <w:color w:val="000000" w:themeColor="text1"/>
          <w:sz w:val="24"/>
          <w:szCs w:val="24"/>
        </w:rPr>
        <w:t>以外の事業を主として業務継続計画を作成しているため、業務継続計画を見ても</w:t>
      </w:r>
      <w:r w:rsidR="005A6354">
        <w:rPr>
          <w:rFonts w:asciiTheme="majorEastAsia" w:eastAsiaTheme="majorEastAsia" w:hAnsiTheme="majorEastAsia" w:hint="eastAsia"/>
          <w:color w:val="000000" w:themeColor="text1"/>
          <w:sz w:val="24"/>
          <w:szCs w:val="24"/>
        </w:rPr>
        <w:t>障害福祉サービス事業等の</w:t>
      </w:r>
      <w:r>
        <w:rPr>
          <w:rFonts w:asciiTheme="majorEastAsia" w:eastAsiaTheme="majorEastAsia" w:hAnsiTheme="majorEastAsia" w:hint="eastAsia"/>
          <w:color w:val="000000" w:themeColor="text1"/>
          <w:sz w:val="24"/>
          <w:szCs w:val="24"/>
        </w:rPr>
        <w:t>事業が含まれていると明確に判断できません</w:t>
      </w:r>
      <w:r w:rsidR="007455DA" w:rsidRPr="00DF0AFA">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ただし、本計画には</w:t>
      </w:r>
      <w:r w:rsidR="005A6354">
        <w:rPr>
          <w:rFonts w:asciiTheme="majorEastAsia" w:eastAsiaTheme="majorEastAsia" w:hAnsiTheme="majorEastAsia" w:hint="eastAsia"/>
          <w:color w:val="000000" w:themeColor="text1"/>
          <w:sz w:val="24"/>
          <w:szCs w:val="24"/>
        </w:rPr>
        <w:t>障害福祉サービス事業等の</w:t>
      </w:r>
      <w:r>
        <w:rPr>
          <w:rFonts w:asciiTheme="majorEastAsia" w:eastAsiaTheme="majorEastAsia" w:hAnsiTheme="majorEastAsia" w:hint="eastAsia"/>
          <w:color w:val="000000" w:themeColor="text1"/>
          <w:sz w:val="24"/>
          <w:szCs w:val="24"/>
        </w:rPr>
        <w:t>事業も含まれていることから、登録要件を満たしていると考えてよいですか。</w:t>
      </w:r>
    </w:p>
    <w:p w14:paraId="23914338" w14:textId="77777777" w:rsidR="005A6354" w:rsidRDefault="007455DA" w:rsidP="003513EF">
      <w:pPr>
        <w:ind w:left="480" w:hangingChars="200" w:hanging="480"/>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hint="eastAsia"/>
          <w:color w:val="000000" w:themeColor="text1"/>
          <w:sz w:val="24"/>
          <w:szCs w:val="24"/>
        </w:rPr>
        <w:t>（答）</w:t>
      </w:r>
      <w:r w:rsidR="005A6354">
        <w:rPr>
          <w:rFonts w:asciiTheme="majorEastAsia" w:eastAsiaTheme="majorEastAsia" w:hAnsiTheme="majorEastAsia" w:hint="eastAsia"/>
          <w:color w:val="000000" w:themeColor="text1"/>
          <w:sz w:val="24"/>
          <w:szCs w:val="24"/>
        </w:rPr>
        <w:t>申請内容の確認の際、必要に応じて、業務継続計画をご提出いただき、</w:t>
      </w:r>
      <w:r w:rsidR="006252CD">
        <w:rPr>
          <w:rFonts w:asciiTheme="majorEastAsia" w:eastAsiaTheme="majorEastAsia" w:hAnsiTheme="majorEastAsia" w:hint="eastAsia"/>
          <w:color w:val="000000" w:themeColor="text1"/>
          <w:sz w:val="24"/>
          <w:szCs w:val="24"/>
        </w:rPr>
        <w:t>当該業務継続計画に記載されている「</w:t>
      </w:r>
      <w:r w:rsidR="005A6354">
        <w:rPr>
          <w:rFonts w:asciiTheme="majorEastAsia" w:eastAsiaTheme="majorEastAsia" w:hAnsiTheme="majorEastAsia" w:hint="eastAsia"/>
          <w:color w:val="000000" w:themeColor="text1"/>
          <w:sz w:val="24"/>
          <w:szCs w:val="24"/>
        </w:rPr>
        <w:t>重要</w:t>
      </w:r>
      <w:r w:rsidR="006252CD">
        <w:rPr>
          <w:rFonts w:asciiTheme="majorEastAsia" w:eastAsiaTheme="majorEastAsia" w:hAnsiTheme="majorEastAsia" w:hint="eastAsia"/>
          <w:color w:val="000000" w:themeColor="text1"/>
          <w:sz w:val="24"/>
          <w:szCs w:val="24"/>
        </w:rPr>
        <w:t>業務」に「</w:t>
      </w:r>
      <w:r w:rsidR="00E85411">
        <w:rPr>
          <w:rFonts w:asciiTheme="majorEastAsia" w:eastAsiaTheme="majorEastAsia" w:hAnsiTheme="majorEastAsia" w:hint="eastAsia"/>
          <w:color w:val="000000" w:themeColor="text1"/>
          <w:sz w:val="24"/>
          <w:szCs w:val="24"/>
        </w:rPr>
        <w:t>障害福祉サービス事業等</w:t>
      </w:r>
      <w:r w:rsidR="006252CD">
        <w:rPr>
          <w:rFonts w:asciiTheme="majorEastAsia" w:eastAsiaTheme="majorEastAsia" w:hAnsiTheme="majorEastAsia" w:hint="eastAsia"/>
          <w:color w:val="000000" w:themeColor="text1"/>
          <w:sz w:val="24"/>
          <w:szCs w:val="24"/>
        </w:rPr>
        <w:t>」の</w:t>
      </w:r>
      <w:r w:rsidR="005A6354">
        <w:rPr>
          <w:rFonts w:asciiTheme="majorEastAsia" w:eastAsiaTheme="majorEastAsia" w:hAnsiTheme="majorEastAsia" w:hint="eastAsia"/>
          <w:color w:val="000000" w:themeColor="text1"/>
          <w:sz w:val="24"/>
          <w:szCs w:val="24"/>
        </w:rPr>
        <w:t>登録</w:t>
      </w:r>
      <w:r w:rsidR="006252CD">
        <w:rPr>
          <w:rFonts w:asciiTheme="majorEastAsia" w:eastAsiaTheme="majorEastAsia" w:hAnsiTheme="majorEastAsia" w:hint="eastAsia"/>
          <w:color w:val="000000" w:themeColor="text1"/>
          <w:sz w:val="24"/>
          <w:szCs w:val="24"/>
        </w:rPr>
        <w:t>対象業務</w:t>
      </w:r>
      <w:r w:rsidR="006252CD">
        <w:rPr>
          <w:rFonts w:asciiTheme="majorEastAsia" w:eastAsiaTheme="majorEastAsia" w:hAnsiTheme="majorEastAsia" w:hint="eastAsia"/>
          <w:color w:val="000000" w:themeColor="text1"/>
          <w:sz w:val="24"/>
          <w:szCs w:val="24"/>
        </w:rPr>
        <w:lastRenderedPageBreak/>
        <w:t>が含まれる内容かどうかで、登録申請要件である「業務継続計画の作成」を満たすか否かを判断できると考えています</w:t>
      </w:r>
      <w:r>
        <w:rPr>
          <w:rFonts w:asciiTheme="majorEastAsia" w:eastAsiaTheme="majorEastAsia" w:hAnsiTheme="majorEastAsia" w:hint="eastAsia"/>
          <w:color w:val="000000" w:themeColor="text1"/>
          <w:sz w:val="24"/>
          <w:szCs w:val="24"/>
        </w:rPr>
        <w:t>。</w:t>
      </w:r>
    </w:p>
    <w:p w14:paraId="551EA17B" w14:textId="00FBA93F" w:rsidR="008D5DE2" w:rsidRDefault="005A6354" w:rsidP="005A6354">
      <w:pPr>
        <w:ind w:leftChars="200" w:left="420"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業務継続計画の内容を見ても</w:t>
      </w:r>
      <w:r w:rsidR="006252CD">
        <w:rPr>
          <w:rFonts w:asciiTheme="majorEastAsia" w:eastAsiaTheme="majorEastAsia" w:hAnsiTheme="majorEastAsia" w:hint="eastAsia"/>
          <w:color w:val="000000" w:themeColor="text1"/>
          <w:sz w:val="24"/>
          <w:szCs w:val="24"/>
        </w:rPr>
        <w:t>「</w:t>
      </w:r>
      <w:r w:rsidR="00E85411">
        <w:rPr>
          <w:rFonts w:asciiTheme="majorEastAsia" w:eastAsiaTheme="majorEastAsia" w:hAnsiTheme="majorEastAsia" w:hint="eastAsia"/>
          <w:color w:val="000000" w:themeColor="text1"/>
          <w:sz w:val="24"/>
          <w:szCs w:val="24"/>
        </w:rPr>
        <w:t>障害福祉サービス</w:t>
      </w:r>
      <w:r w:rsidR="006252CD">
        <w:rPr>
          <w:rFonts w:asciiTheme="majorEastAsia" w:eastAsiaTheme="majorEastAsia" w:hAnsiTheme="majorEastAsia" w:hint="eastAsia"/>
          <w:color w:val="000000" w:themeColor="text1"/>
          <w:sz w:val="24"/>
          <w:szCs w:val="24"/>
        </w:rPr>
        <w:t>事業</w:t>
      </w:r>
      <w:r w:rsidR="00E85411">
        <w:rPr>
          <w:rFonts w:asciiTheme="majorEastAsia" w:eastAsiaTheme="majorEastAsia" w:hAnsiTheme="majorEastAsia" w:hint="eastAsia"/>
          <w:color w:val="000000" w:themeColor="text1"/>
          <w:sz w:val="24"/>
          <w:szCs w:val="24"/>
        </w:rPr>
        <w:t>等</w:t>
      </w:r>
      <w:r w:rsidR="006252CD">
        <w:rPr>
          <w:rFonts w:asciiTheme="majorEastAsia" w:eastAsiaTheme="majorEastAsia" w:hAnsiTheme="majorEastAsia" w:hint="eastAsia"/>
          <w:color w:val="000000" w:themeColor="text1"/>
          <w:sz w:val="24"/>
          <w:szCs w:val="24"/>
        </w:rPr>
        <w:t>」が含まれているか判断できない場合には、登録申請人数の積算根拠を確認させていただくことがありますので、ご留意ください。</w:t>
      </w:r>
    </w:p>
    <w:p w14:paraId="5B87898C" w14:textId="77777777" w:rsidR="00104404" w:rsidRDefault="00104404" w:rsidP="003513EF">
      <w:pPr>
        <w:ind w:left="480" w:hangingChars="200" w:hanging="480"/>
        <w:jc w:val="left"/>
        <w:rPr>
          <w:rFonts w:asciiTheme="majorEastAsia" w:eastAsiaTheme="majorEastAsia" w:hAnsiTheme="majorEastAsia"/>
          <w:color w:val="000000" w:themeColor="text1"/>
          <w:sz w:val="24"/>
          <w:szCs w:val="24"/>
        </w:rPr>
      </w:pPr>
    </w:p>
    <w:p w14:paraId="2B8ECE45" w14:textId="77777777" w:rsidR="006252CD" w:rsidRPr="003513EF" w:rsidRDefault="006252CD" w:rsidP="006252CD">
      <w:pPr>
        <w:ind w:left="480" w:hangingChars="200" w:hanging="480"/>
        <w:jc w:val="left"/>
        <w:rPr>
          <w:rFonts w:asciiTheme="majorEastAsia" w:eastAsiaTheme="majorEastAsia" w:hAnsiTheme="majorEastAsia"/>
          <w:color w:val="000000" w:themeColor="text1"/>
          <w:sz w:val="24"/>
          <w:szCs w:val="24"/>
        </w:rPr>
      </w:pPr>
    </w:p>
    <w:p w14:paraId="208C0629" w14:textId="08BAE784" w:rsidR="006252CD" w:rsidRPr="00DF0AFA" w:rsidRDefault="006252CD" w:rsidP="006252CD">
      <w:pPr>
        <w:jc w:val="left"/>
        <w:rPr>
          <w:rFonts w:asciiTheme="majorEastAsia" w:eastAsiaTheme="majorEastAsia" w:hAnsiTheme="majorEastAsia"/>
          <w:b/>
          <w:color w:val="000000" w:themeColor="text1"/>
          <w:sz w:val="24"/>
          <w:szCs w:val="24"/>
          <w:bdr w:val="single" w:sz="4" w:space="0" w:color="auto"/>
        </w:rPr>
      </w:pPr>
      <w:r>
        <w:rPr>
          <w:rFonts w:asciiTheme="majorEastAsia" w:eastAsiaTheme="majorEastAsia" w:hAnsiTheme="majorEastAsia" w:hint="eastAsia"/>
          <w:b/>
          <w:color w:val="000000" w:themeColor="text1"/>
          <w:sz w:val="24"/>
          <w:szCs w:val="24"/>
          <w:bdr w:val="single" w:sz="4" w:space="0" w:color="auto"/>
        </w:rPr>
        <w:t>外部事業者</w:t>
      </w:r>
    </w:p>
    <w:p w14:paraId="36D5053F" w14:textId="77777777" w:rsidR="006252CD" w:rsidRPr="00DF0AFA" w:rsidRDefault="006252CD" w:rsidP="006252CD">
      <w:pPr>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04320" behindDoc="0" locked="0" layoutInCell="1" allowOverlap="1" wp14:anchorId="19C21CB9" wp14:editId="0130A895">
                <wp:simplePos x="0" y="0"/>
                <wp:positionH relativeFrom="column">
                  <wp:posOffset>-34290</wp:posOffset>
                </wp:positionH>
                <wp:positionV relativeFrom="paragraph">
                  <wp:posOffset>222886</wp:posOffset>
                </wp:positionV>
                <wp:extent cx="6200428" cy="457200"/>
                <wp:effectExtent l="0" t="0" r="10160" b="19050"/>
                <wp:wrapNone/>
                <wp:docPr id="1" name="正方形/長方形 1"/>
                <wp:cNvGraphicFramePr/>
                <a:graphic xmlns:a="http://schemas.openxmlformats.org/drawingml/2006/main">
                  <a:graphicData uri="http://schemas.microsoft.com/office/word/2010/wordprocessingShape">
                    <wps:wsp>
                      <wps:cNvSpPr/>
                      <wps:spPr>
                        <a:xfrm>
                          <a:off x="0" y="0"/>
                          <a:ext cx="6200428" cy="457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292588" id="正方形/長方形 1" o:spid="_x0000_s1026" style="position:absolute;left:0;text-align:left;margin-left:-2.7pt;margin-top:17.55pt;width:488.2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" filled="f" strokecolor="windowText" strokeweight=".5pt"/>
            </w:pict>
          </mc:Fallback>
        </mc:AlternateContent>
      </w:r>
    </w:p>
    <w:p w14:paraId="0E82AD34" w14:textId="7060BC2C" w:rsidR="006252CD" w:rsidRDefault="006252CD" w:rsidP="006252CD">
      <w:pPr>
        <w:ind w:left="708" w:hangingChars="295" w:hanging="708"/>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問1.　外部事業者の職員で登録申請人数に含めることができるとされている常駐して登録対象業務を不可分一体となっている者とは、具体的にどのような要件でしょうか</w:t>
      </w:r>
      <w:r w:rsidRPr="00DF0AFA">
        <w:rPr>
          <w:rFonts w:asciiTheme="majorEastAsia" w:eastAsiaTheme="majorEastAsia" w:hAnsiTheme="majorEastAsia" w:hint="eastAsia"/>
          <w:color w:val="000000" w:themeColor="text1"/>
          <w:sz w:val="24"/>
          <w:szCs w:val="24"/>
        </w:rPr>
        <w:t>。</w:t>
      </w:r>
    </w:p>
    <w:p w14:paraId="554AE38A" w14:textId="2C49A9D0" w:rsidR="006252CD" w:rsidRDefault="006252CD" w:rsidP="00E357E1">
      <w:pPr>
        <w:ind w:left="480" w:hangingChars="200" w:hanging="480"/>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hint="eastAsia"/>
          <w:color w:val="000000" w:themeColor="text1"/>
          <w:sz w:val="24"/>
          <w:szCs w:val="24"/>
        </w:rPr>
        <w:t>（答）</w:t>
      </w:r>
      <w:r>
        <w:rPr>
          <w:rFonts w:asciiTheme="majorEastAsia" w:eastAsiaTheme="majorEastAsia" w:hAnsiTheme="majorEastAsia" w:hint="eastAsia"/>
          <w:color w:val="000000" w:themeColor="text1"/>
          <w:sz w:val="24"/>
          <w:szCs w:val="24"/>
        </w:rPr>
        <w:t>外部事業者の職員のうち登録申請人数に加えることができる者は、登録事業者に常駐して登録対象業務を不可分</w:t>
      </w:r>
      <w:r w:rsidR="005A6354">
        <w:rPr>
          <w:rFonts w:asciiTheme="majorEastAsia" w:eastAsiaTheme="majorEastAsia" w:hAnsiTheme="majorEastAsia" w:hint="eastAsia"/>
          <w:color w:val="000000" w:themeColor="text1"/>
          <w:sz w:val="24"/>
          <w:szCs w:val="24"/>
        </w:rPr>
        <w:t>一体</w:t>
      </w:r>
      <w:r>
        <w:rPr>
          <w:rFonts w:asciiTheme="majorEastAsia" w:eastAsiaTheme="majorEastAsia" w:hAnsiTheme="majorEastAsia" w:hint="eastAsia"/>
          <w:color w:val="000000" w:themeColor="text1"/>
          <w:sz w:val="24"/>
          <w:szCs w:val="24"/>
        </w:rPr>
        <w:t>となって行い、</w:t>
      </w:r>
      <w:r w:rsidR="005A6354">
        <w:rPr>
          <w:rFonts w:asciiTheme="majorEastAsia" w:eastAsiaTheme="majorEastAsia" w:hAnsiTheme="majorEastAsia" w:hint="eastAsia"/>
          <w:color w:val="000000" w:themeColor="text1"/>
          <w:sz w:val="24"/>
          <w:szCs w:val="24"/>
        </w:rPr>
        <w:t>かつ、</w:t>
      </w:r>
      <w:r>
        <w:rPr>
          <w:rFonts w:asciiTheme="majorEastAsia" w:eastAsiaTheme="majorEastAsia" w:hAnsiTheme="majorEastAsia" w:hint="eastAsia"/>
          <w:color w:val="000000" w:themeColor="text1"/>
          <w:sz w:val="24"/>
          <w:szCs w:val="24"/>
        </w:rPr>
        <w:t>当該業務の継続に必要不可欠である者に限られます。</w:t>
      </w:r>
      <w:r w:rsidR="005A6354">
        <w:rPr>
          <w:rFonts w:asciiTheme="majorEastAsia" w:eastAsiaTheme="majorEastAsia" w:hAnsiTheme="majorEastAsia" w:hint="eastAsia"/>
          <w:color w:val="000000" w:themeColor="text1"/>
          <w:sz w:val="24"/>
          <w:szCs w:val="24"/>
        </w:rPr>
        <w:t>具体的には</w:t>
      </w:r>
      <w:r w:rsidR="00737DEA">
        <w:rPr>
          <w:rFonts w:asciiTheme="majorEastAsia" w:eastAsiaTheme="majorEastAsia" w:hAnsiTheme="majorEastAsia" w:hint="eastAsia"/>
          <w:color w:val="000000" w:themeColor="text1"/>
          <w:sz w:val="24"/>
          <w:szCs w:val="24"/>
        </w:rPr>
        <w:t>、</w:t>
      </w:r>
      <w:r w:rsidR="005A6354">
        <w:rPr>
          <w:rFonts w:asciiTheme="majorEastAsia" w:eastAsiaTheme="majorEastAsia" w:hAnsiTheme="majorEastAsia" w:hint="eastAsia"/>
          <w:color w:val="000000" w:themeColor="text1"/>
          <w:sz w:val="24"/>
          <w:szCs w:val="24"/>
        </w:rPr>
        <w:t>登録申請事業者である障害福祉サービス事業等の事業者の事業所に常駐して、登録対象業務である障害支援区</w:t>
      </w:r>
      <w:r w:rsidR="007713AE">
        <w:rPr>
          <w:rFonts w:asciiTheme="majorEastAsia" w:eastAsiaTheme="majorEastAsia" w:hAnsiTheme="majorEastAsia" w:hint="eastAsia"/>
          <w:color w:val="000000" w:themeColor="text1"/>
          <w:sz w:val="24"/>
          <w:szCs w:val="24"/>
        </w:rPr>
        <w:t>分４以上</w:t>
      </w:r>
      <w:r w:rsidR="00772F18">
        <w:rPr>
          <w:rFonts w:asciiTheme="majorEastAsia" w:eastAsiaTheme="majorEastAsia" w:hAnsiTheme="majorEastAsia" w:hint="eastAsia"/>
          <w:color w:val="000000" w:themeColor="text1"/>
          <w:sz w:val="24"/>
          <w:szCs w:val="24"/>
        </w:rPr>
        <w:t>（障害児にあっては、短期入所に係る障害児程度区分２以上）</w:t>
      </w:r>
      <w:r w:rsidR="005A6354">
        <w:rPr>
          <w:rFonts w:asciiTheme="majorEastAsia" w:eastAsiaTheme="majorEastAsia" w:hAnsiTheme="majorEastAsia" w:hint="eastAsia"/>
          <w:color w:val="000000" w:themeColor="text1"/>
          <w:sz w:val="24"/>
          <w:szCs w:val="24"/>
        </w:rPr>
        <w:t>の利用者の</w:t>
      </w:r>
      <w:r w:rsidR="00737DEA">
        <w:rPr>
          <w:rFonts w:asciiTheme="majorEastAsia" w:eastAsiaTheme="majorEastAsia" w:hAnsiTheme="majorEastAsia" w:hint="eastAsia"/>
          <w:color w:val="000000" w:themeColor="text1"/>
          <w:sz w:val="24"/>
          <w:szCs w:val="24"/>
        </w:rPr>
        <w:t>生命維持に係るサービスの業務（</w:t>
      </w:r>
      <w:r w:rsidR="00AE6F09">
        <w:rPr>
          <w:rFonts w:asciiTheme="majorEastAsia" w:eastAsiaTheme="majorEastAsia" w:hAnsiTheme="majorEastAsia" w:hint="eastAsia"/>
          <w:color w:val="000000" w:themeColor="text1"/>
          <w:sz w:val="24"/>
          <w:szCs w:val="24"/>
        </w:rPr>
        <w:t>食事介護、</w:t>
      </w:r>
      <w:r w:rsidR="00E85411">
        <w:rPr>
          <w:rFonts w:asciiTheme="majorEastAsia" w:eastAsiaTheme="majorEastAsia" w:hAnsiTheme="majorEastAsia" w:hint="eastAsia"/>
          <w:color w:val="000000" w:themeColor="text1"/>
          <w:sz w:val="24"/>
          <w:szCs w:val="24"/>
        </w:rPr>
        <w:t>排泄</w:t>
      </w:r>
      <w:r w:rsidR="00AE6F09">
        <w:rPr>
          <w:rFonts w:asciiTheme="majorEastAsia" w:eastAsiaTheme="majorEastAsia" w:hAnsiTheme="majorEastAsia" w:hint="eastAsia"/>
          <w:color w:val="000000" w:themeColor="text1"/>
          <w:sz w:val="24"/>
          <w:szCs w:val="24"/>
        </w:rPr>
        <w:t>、医療的ケア</w:t>
      </w:r>
      <w:r w:rsidR="00E85411">
        <w:rPr>
          <w:rFonts w:asciiTheme="majorEastAsia" w:eastAsiaTheme="majorEastAsia" w:hAnsiTheme="majorEastAsia" w:hint="eastAsia"/>
          <w:color w:val="000000" w:themeColor="text1"/>
          <w:sz w:val="24"/>
          <w:szCs w:val="24"/>
        </w:rPr>
        <w:t>等</w:t>
      </w:r>
      <w:r w:rsidR="00737DEA">
        <w:rPr>
          <w:rFonts w:asciiTheme="majorEastAsia" w:eastAsiaTheme="majorEastAsia" w:hAnsiTheme="majorEastAsia" w:hint="eastAsia"/>
          <w:color w:val="000000" w:themeColor="text1"/>
          <w:sz w:val="24"/>
          <w:szCs w:val="24"/>
        </w:rPr>
        <w:t>）を</w:t>
      </w:r>
      <w:r w:rsidR="001E4706">
        <w:rPr>
          <w:rFonts w:asciiTheme="majorEastAsia" w:eastAsiaTheme="majorEastAsia" w:hAnsiTheme="majorEastAsia" w:hint="eastAsia"/>
          <w:color w:val="000000" w:themeColor="text1"/>
          <w:sz w:val="24"/>
          <w:szCs w:val="24"/>
        </w:rPr>
        <w:t>不可分一体となて行い、かつ、当該業務の継続に必要不可欠である</w:t>
      </w:r>
      <w:r w:rsidR="00737DEA">
        <w:rPr>
          <w:rFonts w:asciiTheme="majorEastAsia" w:eastAsiaTheme="majorEastAsia" w:hAnsiTheme="majorEastAsia" w:hint="eastAsia"/>
          <w:color w:val="000000" w:themeColor="text1"/>
          <w:sz w:val="24"/>
          <w:szCs w:val="24"/>
        </w:rPr>
        <w:t>派遣労働者</w:t>
      </w:r>
      <w:r w:rsidR="001E4706">
        <w:rPr>
          <w:rFonts w:asciiTheme="majorEastAsia" w:eastAsiaTheme="majorEastAsia" w:hAnsiTheme="majorEastAsia" w:hint="eastAsia"/>
          <w:color w:val="000000" w:themeColor="text1"/>
          <w:sz w:val="24"/>
          <w:szCs w:val="24"/>
        </w:rPr>
        <w:t>の職員</w:t>
      </w:r>
      <w:r w:rsidR="00737DEA">
        <w:rPr>
          <w:rFonts w:asciiTheme="majorEastAsia" w:eastAsiaTheme="majorEastAsia" w:hAnsiTheme="majorEastAsia" w:hint="eastAsia"/>
          <w:color w:val="000000" w:themeColor="text1"/>
          <w:sz w:val="24"/>
          <w:szCs w:val="24"/>
        </w:rPr>
        <w:t>が考えられます</w:t>
      </w:r>
      <w:r>
        <w:rPr>
          <w:rFonts w:asciiTheme="majorEastAsia" w:eastAsiaTheme="majorEastAsia" w:hAnsiTheme="majorEastAsia" w:hint="eastAsia"/>
          <w:color w:val="000000" w:themeColor="text1"/>
          <w:sz w:val="24"/>
          <w:szCs w:val="24"/>
        </w:rPr>
        <w:t>。</w:t>
      </w:r>
    </w:p>
    <w:p w14:paraId="18FBBF04" w14:textId="77777777" w:rsidR="00324FCF" w:rsidRDefault="00324FCF" w:rsidP="006252CD">
      <w:pPr>
        <w:jc w:val="left"/>
        <w:rPr>
          <w:rFonts w:asciiTheme="majorEastAsia" w:eastAsiaTheme="majorEastAsia" w:hAnsiTheme="majorEastAsia"/>
          <w:color w:val="000000" w:themeColor="text1"/>
          <w:sz w:val="24"/>
          <w:szCs w:val="24"/>
        </w:rPr>
      </w:pPr>
    </w:p>
    <w:p w14:paraId="3D27677C" w14:textId="77777777" w:rsidR="00E94C6C" w:rsidRPr="003513EF" w:rsidRDefault="00E94C6C" w:rsidP="00E94C6C">
      <w:pPr>
        <w:ind w:left="480" w:hangingChars="200" w:hanging="480"/>
        <w:jc w:val="left"/>
        <w:rPr>
          <w:rFonts w:asciiTheme="majorEastAsia" w:eastAsiaTheme="majorEastAsia" w:hAnsiTheme="majorEastAsia"/>
          <w:color w:val="000000" w:themeColor="text1"/>
          <w:sz w:val="24"/>
          <w:szCs w:val="24"/>
        </w:rPr>
      </w:pPr>
    </w:p>
    <w:p w14:paraId="2BB9D58B" w14:textId="51C9E017" w:rsidR="00E94C6C" w:rsidRPr="00DF0AFA" w:rsidRDefault="005948D1" w:rsidP="00E94C6C">
      <w:pPr>
        <w:jc w:val="left"/>
        <w:rPr>
          <w:rFonts w:asciiTheme="majorEastAsia" w:eastAsiaTheme="majorEastAsia" w:hAnsiTheme="majorEastAsia"/>
          <w:b/>
          <w:color w:val="000000" w:themeColor="text1"/>
          <w:sz w:val="24"/>
          <w:szCs w:val="24"/>
          <w:bdr w:val="single" w:sz="4" w:space="0" w:color="auto"/>
        </w:rPr>
      </w:pPr>
      <w:r>
        <w:rPr>
          <w:rFonts w:asciiTheme="majorEastAsia" w:eastAsiaTheme="majorEastAsia" w:hAnsiTheme="majorEastAsia" w:hint="eastAsia"/>
          <w:b/>
          <w:color w:val="000000" w:themeColor="text1"/>
          <w:sz w:val="24"/>
          <w:szCs w:val="24"/>
          <w:bdr w:val="single" w:sz="4" w:space="0" w:color="auto"/>
        </w:rPr>
        <w:t>常勤換算</w:t>
      </w:r>
    </w:p>
    <w:p w14:paraId="1341F2A4" w14:textId="77777777" w:rsidR="00E94C6C" w:rsidRPr="00DF0AFA" w:rsidRDefault="00E94C6C" w:rsidP="00E94C6C">
      <w:pPr>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06368" behindDoc="0" locked="0" layoutInCell="1" allowOverlap="1" wp14:anchorId="263D3675" wp14:editId="5FEFF315">
                <wp:simplePos x="0" y="0"/>
                <wp:positionH relativeFrom="column">
                  <wp:posOffset>-34290</wp:posOffset>
                </wp:positionH>
                <wp:positionV relativeFrom="paragraph">
                  <wp:posOffset>222885</wp:posOffset>
                </wp:positionV>
                <wp:extent cx="6200428" cy="238125"/>
                <wp:effectExtent l="0" t="0" r="10160" b="28575"/>
                <wp:wrapNone/>
                <wp:docPr id="3" name="正方形/長方形 3"/>
                <wp:cNvGraphicFramePr/>
                <a:graphic xmlns:a="http://schemas.openxmlformats.org/drawingml/2006/main">
                  <a:graphicData uri="http://schemas.microsoft.com/office/word/2010/wordprocessingShape">
                    <wps:wsp>
                      <wps:cNvSpPr/>
                      <wps:spPr>
                        <a:xfrm>
                          <a:off x="0" y="0"/>
                          <a:ext cx="6200428" cy="2381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D7E7DB" id="正方形/長方形 3" o:spid="_x0000_s1026" style="position:absolute;left:0;text-align:left;margin-left:-2.7pt;margin-top:17.55pt;width:488.2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" filled="f" strokecolor="windowText" strokeweight=".5pt"/>
            </w:pict>
          </mc:Fallback>
        </mc:AlternateContent>
      </w:r>
    </w:p>
    <w:p w14:paraId="64063972" w14:textId="7401FB00" w:rsidR="00E94C6C" w:rsidRDefault="00E94C6C" w:rsidP="00E94C6C">
      <w:pPr>
        <w:ind w:left="708" w:hangingChars="295" w:hanging="708"/>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問1.　</w:t>
      </w:r>
      <w:r w:rsidR="005948D1">
        <w:rPr>
          <w:rFonts w:asciiTheme="majorEastAsia" w:eastAsiaTheme="majorEastAsia" w:hAnsiTheme="majorEastAsia" w:hint="eastAsia"/>
          <w:color w:val="000000" w:themeColor="text1"/>
          <w:sz w:val="24"/>
          <w:szCs w:val="24"/>
        </w:rPr>
        <w:t>交代勤務者はどのように常勤換算すれば良いですか。</w:t>
      </w:r>
    </w:p>
    <w:p w14:paraId="5DD6A946" w14:textId="0A0F95DF" w:rsidR="00E94C6C" w:rsidRDefault="00E94C6C" w:rsidP="00E357E1">
      <w:pPr>
        <w:ind w:left="480" w:hangingChars="200" w:hanging="480"/>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hint="eastAsia"/>
          <w:color w:val="000000" w:themeColor="text1"/>
          <w:sz w:val="24"/>
          <w:szCs w:val="24"/>
        </w:rPr>
        <w:t>（答）</w:t>
      </w:r>
      <w:r w:rsidR="005948D1">
        <w:rPr>
          <w:rFonts w:asciiTheme="majorEastAsia" w:eastAsiaTheme="majorEastAsia" w:hAnsiTheme="majorEastAsia" w:hint="eastAsia"/>
          <w:color w:val="000000" w:themeColor="text1"/>
          <w:sz w:val="24"/>
          <w:szCs w:val="24"/>
        </w:rPr>
        <w:t>所定勤務時間（事業所において定められている１週間の勤務時間）において登録対象業務に従事することが想定されている者については、常勤換算は不要です。交代勤務者についても、所定勤務時間を通じて登録対象業務に従事することが想定されますが、その場合には、常勤換算は不要と考えられます。</w:t>
      </w:r>
    </w:p>
    <w:p w14:paraId="288C3796" w14:textId="77777777" w:rsidR="00E94C6C" w:rsidRDefault="00E94C6C" w:rsidP="00E94C6C">
      <w:pPr>
        <w:jc w:val="left"/>
        <w:rPr>
          <w:rFonts w:asciiTheme="majorEastAsia" w:eastAsiaTheme="majorEastAsia" w:hAnsiTheme="majorEastAsia"/>
          <w:color w:val="000000" w:themeColor="text1"/>
          <w:sz w:val="24"/>
          <w:szCs w:val="24"/>
        </w:rPr>
      </w:pPr>
    </w:p>
    <w:p w14:paraId="2B4DAE5B" w14:textId="77777777" w:rsidR="007462EE" w:rsidRPr="003513EF" w:rsidRDefault="007462EE" w:rsidP="007462EE">
      <w:pPr>
        <w:ind w:left="480" w:hangingChars="200" w:hanging="480"/>
        <w:jc w:val="left"/>
        <w:rPr>
          <w:rFonts w:asciiTheme="majorEastAsia" w:eastAsiaTheme="majorEastAsia" w:hAnsiTheme="majorEastAsia"/>
          <w:color w:val="000000" w:themeColor="text1"/>
          <w:sz w:val="24"/>
          <w:szCs w:val="24"/>
        </w:rPr>
      </w:pPr>
    </w:p>
    <w:p w14:paraId="5E269945" w14:textId="1DE0F1FA" w:rsidR="007462EE" w:rsidRPr="00DF0AFA" w:rsidRDefault="002876AF" w:rsidP="007462EE">
      <w:pPr>
        <w:jc w:val="left"/>
        <w:rPr>
          <w:rFonts w:asciiTheme="majorEastAsia" w:eastAsiaTheme="majorEastAsia" w:hAnsiTheme="majorEastAsia"/>
          <w:b/>
          <w:color w:val="000000" w:themeColor="text1"/>
          <w:sz w:val="24"/>
          <w:szCs w:val="24"/>
          <w:bdr w:val="single" w:sz="4" w:space="0" w:color="auto"/>
        </w:rPr>
      </w:pPr>
      <w:r>
        <w:rPr>
          <w:rFonts w:asciiTheme="majorEastAsia" w:eastAsiaTheme="majorEastAsia" w:hAnsiTheme="majorEastAsia" w:hint="eastAsia"/>
          <w:b/>
          <w:color w:val="000000" w:themeColor="text1"/>
          <w:sz w:val="24"/>
          <w:szCs w:val="24"/>
          <w:bdr w:val="single" w:sz="4" w:space="0" w:color="auto"/>
        </w:rPr>
        <w:t>WEB登録の事務</w:t>
      </w:r>
    </w:p>
    <w:p w14:paraId="09D2DF76" w14:textId="6ADCF55B" w:rsidR="007462EE" w:rsidRPr="00DF0AFA" w:rsidRDefault="007462EE" w:rsidP="007462EE">
      <w:pPr>
        <w:jc w:val="left"/>
        <w:rPr>
          <w:rFonts w:asciiTheme="majorEastAsia" w:eastAsiaTheme="majorEastAsia" w:hAnsiTheme="majorEastAsia"/>
          <w:color w:val="000000" w:themeColor="text1"/>
          <w:sz w:val="24"/>
          <w:szCs w:val="24"/>
        </w:rPr>
      </w:pPr>
    </w:p>
    <w:p w14:paraId="79D35ADA" w14:textId="39BD9F9E" w:rsidR="007462EE" w:rsidRDefault="004724EC" w:rsidP="007462EE">
      <w:pPr>
        <w:ind w:left="708" w:hangingChars="295" w:hanging="708"/>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10464" behindDoc="0" locked="0" layoutInCell="1" allowOverlap="1" wp14:anchorId="1ABAABE3" wp14:editId="128C80DC">
                <wp:simplePos x="0" y="0"/>
                <wp:positionH relativeFrom="column">
                  <wp:posOffset>-24765</wp:posOffset>
                </wp:positionH>
                <wp:positionV relativeFrom="paragraph">
                  <wp:posOffset>0</wp:posOffset>
                </wp:positionV>
                <wp:extent cx="6200428" cy="914400"/>
                <wp:effectExtent l="0" t="0" r="10160" b="19050"/>
                <wp:wrapNone/>
                <wp:docPr id="6" name="正方形/長方形 6"/>
                <wp:cNvGraphicFramePr/>
                <a:graphic xmlns:a="http://schemas.openxmlformats.org/drawingml/2006/main">
                  <a:graphicData uri="http://schemas.microsoft.com/office/word/2010/wordprocessingShape">
                    <wps:wsp>
                      <wps:cNvSpPr/>
                      <wps:spPr>
                        <a:xfrm>
                          <a:off x="0" y="0"/>
                          <a:ext cx="6200428" cy="9144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FFA69E" id="正方形/長方形 6" o:spid="_x0000_s1026" style="position:absolute;left:0;text-align:left;margin-left:-1.95pt;margin-top:0;width:488.2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" filled="f" strokecolor="windowText" strokeweight=".5pt"/>
            </w:pict>
          </mc:Fallback>
        </mc:AlternateContent>
      </w:r>
      <w:r w:rsidR="007462EE">
        <w:rPr>
          <w:rFonts w:asciiTheme="majorEastAsia" w:eastAsiaTheme="majorEastAsia" w:hAnsiTheme="majorEastAsia" w:hint="eastAsia"/>
          <w:color w:val="000000" w:themeColor="text1"/>
          <w:sz w:val="24"/>
          <w:szCs w:val="24"/>
        </w:rPr>
        <w:t xml:space="preserve">問1.　</w:t>
      </w:r>
      <w:r w:rsidR="005B5B25">
        <w:rPr>
          <w:rFonts w:asciiTheme="majorEastAsia" w:eastAsiaTheme="majorEastAsia" w:hAnsiTheme="majorEastAsia" w:hint="eastAsia"/>
          <w:color w:val="000000" w:themeColor="text1"/>
          <w:sz w:val="24"/>
          <w:szCs w:val="24"/>
        </w:rPr>
        <w:t>入力に関する手引きでは、申請者情報の備考欄１に登録申請事業者の許認可番号を入力するとありますが、</w:t>
      </w:r>
      <w:r w:rsidR="00E85411">
        <w:rPr>
          <w:rFonts w:asciiTheme="majorEastAsia" w:eastAsiaTheme="majorEastAsia" w:hAnsiTheme="majorEastAsia" w:hint="eastAsia"/>
          <w:color w:val="000000" w:themeColor="text1"/>
          <w:sz w:val="24"/>
          <w:szCs w:val="24"/>
        </w:rPr>
        <w:t>障害福祉サービス</w:t>
      </w:r>
      <w:r w:rsidR="001E4706">
        <w:rPr>
          <w:rFonts w:asciiTheme="majorEastAsia" w:eastAsiaTheme="majorEastAsia" w:hAnsiTheme="majorEastAsia" w:hint="eastAsia"/>
          <w:color w:val="000000" w:themeColor="text1"/>
          <w:sz w:val="24"/>
          <w:szCs w:val="24"/>
        </w:rPr>
        <w:t>事業等の</w:t>
      </w:r>
      <w:r w:rsidR="005F0057">
        <w:rPr>
          <w:rFonts w:asciiTheme="majorEastAsia" w:eastAsiaTheme="majorEastAsia" w:hAnsiTheme="majorEastAsia" w:hint="eastAsia"/>
          <w:color w:val="000000" w:themeColor="text1"/>
          <w:sz w:val="24"/>
          <w:szCs w:val="24"/>
        </w:rPr>
        <w:t>事業所の場合</w:t>
      </w:r>
      <w:r w:rsidR="00194B9D">
        <w:rPr>
          <w:rFonts w:asciiTheme="majorEastAsia" w:eastAsiaTheme="majorEastAsia" w:hAnsiTheme="majorEastAsia" w:hint="eastAsia"/>
          <w:color w:val="000000" w:themeColor="text1"/>
          <w:sz w:val="24"/>
          <w:szCs w:val="24"/>
        </w:rPr>
        <w:t>は</w:t>
      </w:r>
      <w:r w:rsidR="005F0057">
        <w:rPr>
          <w:rFonts w:asciiTheme="majorEastAsia" w:eastAsiaTheme="majorEastAsia" w:hAnsiTheme="majorEastAsia" w:hint="eastAsia"/>
          <w:color w:val="000000" w:themeColor="text1"/>
          <w:sz w:val="24"/>
          <w:szCs w:val="24"/>
        </w:rPr>
        <w:t>事業所番号を入力するのでしょうか。また、</w:t>
      </w:r>
      <w:r w:rsidR="005B5B25">
        <w:rPr>
          <w:rFonts w:asciiTheme="majorEastAsia" w:eastAsiaTheme="majorEastAsia" w:hAnsiTheme="majorEastAsia" w:hint="eastAsia"/>
          <w:color w:val="000000" w:themeColor="text1"/>
          <w:sz w:val="24"/>
          <w:szCs w:val="24"/>
        </w:rPr>
        <w:t>１法人にて複数事業所を有している場合</w:t>
      </w:r>
      <w:r w:rsidR="00BC1FC3">
        <w:rPr>
          <w:rFonts w:asciiTheme="majorEastAsia" w:eastAsiaTheme="majorEastAsia" w:hAnsiTheme="majorEastAsia" w:hint="eastAsia"/>
          <w:color w:val="000000" w:themeColor="text1"/>
          <w:sz w:val="24"/>
          <w:szCs w:val="24"/>
        </w:rPr>
        <w:t>、</w:t>
      </w:r>
      <w:r w:rsidR="002876AF">
        <w:rPr>
          <w:rFonts w:asciiTheme="majorEastAsia" w:eastAsiaTheme="majorEastAsia" w:hAnsiTheme="majorEastAsia" w:hint="eastAsia"/>
          <w:color w:val="000000" w:themeColor="text1"/>
          <w:sz w:val="24"/>
          <w:szCs w:val="24"/>
        </w:rPr>
        <w:t>事業所番号</w:t>
      </w:r>
      <w:r w:rsidR="005B5B25">
        <w:rPr>
          <w:rFonts w:asciiTheme="majorEastAsia" w:eastAsiaTheme="majorEastAsia" w:hAnsiTheme="majorEastAsia" w:hint="eastAsia"/>
          <w:color w:val="000000" w:themeColor="text1"/>
          <w:sz w:val="24"/>
          <w:szCs w:val="24"/>
        </w:rPr>
        <w:t>の入力はどのように行うの</w:t>
      </w:r>
      <w:r w:rsidR="00BC1FC3">
        <w:rPr>
          <w:rFonts w:asciiTheme="majorEastAsia" w:eastAsiaTheme="majorEastAsia" w:hAnsiTheme="majorEastAsia" w:hint="eastAsia"/>
          <w:color w:val="000000" w:themeColor="text1"/>
          <w:sz w:val="24"/>
          <w:szCs w:val="24"/>
        </w:rPr>
        <w:t>でしょう</w:t>
      </w:r>
      <w:r w:rsidR="007462EE">
        <w:rPr>
          <w:rFonts w:asciiTheme="majorEastAsia" w:eastAsiaTheme="majorEastAsia" w:hAnsiTheme="majorEastAsia" w:hint="eastAsia"/>
          <w:color w:val="000000" w:themeColor="text1"/>
          <w:sz w:val="24"/>
          <w:szCs w:val="24"/>
        </w:rPr>
        <w:t>か。</w:t>
      </w:r>
    </w:p>
    <w:p w14:paraId="517FA0C1" w14:textId="21045C9E" w:rsidR="00A2515F" w:rsidRDefault="007462EE" w:rsidP="007462EE">
      <w:pPr>
        <w:ind w:left="480" w:hangingChars="200" w:hanging="480"/>
        <w:jc w:val="left"/>
        <w:rPr>
          <w:rFonts w:asciiTheme="majorEastAsia" w:eastAsiaTheme="majorEastAsia" w:hAnsiTheme="majorEastAsia"/>
          <w:color w:val="000000" w:themeColor="text1"/>
          <w:sz w:val="24"/>
          <w:szCs w:val="24"/>
        </w:rPr>
      </w:pPr>
      <w:r w:rsidRPr="00DF0AFA">
        <w:rPr>
          <w:rFonts w:asciiTheme="majorEastAsia" w:eastAsiaTheme="majorEastAsia" w:hAnsiTheme="majorEastAsia" w:hint="eastAsia"/>
          <w:color w:val="000000" w:themeColor="text1"/>
          <w:sz w:val="24"/>
          <w:szCs w:val="24"/>
        </w:rPr>
        <w:t>（答）</w:t>
      </w:r>
      <w:r w:rsidR="00E85411">
        <w:rPr>
          <w:rFonts w:asciiTheme="majorEastAsia" w:eastAsiaTheme="majorEastAsia" w:hAnsiTheme="majorEastAsia" w:hint="eastAsia"/>
          <w:color w:val="000000" w:themeColor="text1"/>
          <w:sz w:val="24"/>
          <w:szCs w:val="24"/>
        </w:rPr>
        <w:t>障害福祉サービス</w:t>
      </w:r>
      <w:r w:rsidR="001E4706">
        <w:rPr>
          <w:rFonts w:asciiTheme="majorEastAsia" w:eastAsiaTheme="majorEastAsia" w:hAnsiTheme="majorEastAsia" w:hint="eastAsia"/>
          <w:color w:val="000000" w:themeColor="text1"/>
          <w:sz w:val="24"/>
          <w:szCs w:val="24"/>
        </w:rPr>
        <w:t>事業等の</w:t>
      </w:r>
      <w:r w:rsidR="00BC1FC3">
        <w:rPr>
          <w:rFonts w:asciiTheme="majorEastAsia" w:eastAsiaTheme="majorEastAsia" w:hAnsiTheme="majorEastAsia" w:hint="eastAsia"/>
          <w:color w:val="000000" w:themeColor="text1"/>
          <w:sz w:val="24"/>
          <w:szCs w:val="24"/>
        </w:rPr>
        <w:t>事業所の事業所番号は、</w:t>
      </w:r>
      <w:r w:rsidR="00194B9D">
        <w:rPr>
          <w:rFonts w:asciiTheme="majorEastAsia" w:eastAsiaTheme="majorEastAsia" w:hAnsiTheme="majorEastAsia" w:hint="eastAsia"/>
          <w:color w:val="000000" w:themeColor="text1"/>
          <w:sz w:val="24"/>
          <w:szCs w:val="24"/>
        </w:rPr>
        <w:t>申請者（法人）単位ではなく、事業所単位に付番されているため、</w:t>
      </w:r>
      <w:r w:rsidR="00BC1FC3">
        <w:rPr>
          <w:rFonts w:asciiTheme="majorEastAsia" w:eastAsiaTheme="majorEastAsia" w:hAnsiTheme="majorEastAsia" w:hint="eastAsia"/>
          <w:color w:val="000000" w:themeColor="text1"/>
          <w:sz w:val="24"/>
          <w:szCs w:val="24"/>
        </w:rPr>
        <w:t>事業所情報の</w:t>
      </w:r>
      <w:r w:rsidR="001E4706">
        <w:rPr>
          <w:rFonts w:asciiTheme="majorEastAsia" w:eastAsiaTheme="majorEastAsia" w:hAnsiTheme="majorEastAsia" w:hint="eastAsia"/>
          <w:color w:val="000000" w:themeColor="text1"/>
          <w:sz w:val="24"/>
          <w:szCs w:val="24"/>
        </w:rPr>
        <w:t>「</w:t>
      </w:r>
      <w:r w:rsidR="00BC1FC3">
        <w:rPr>
          <w:rFonts w:asciiTheme="majorEastAsia" w:eastAsiaTheme="majorEastAsia" w:hAnsiTheme="majorEastAsia" w:hint="eastAsia"/>
          <w:color w:val="000000" w:themeColor="text1"/>
          <w:sz w:val="24"/>
          <w:szCs w:val="24"/>
        </w:rPr>
        <w:t>事業の種類情報</w:t>
      </w:r>
      <w:r w:rsidR="001E4706">
        <w:rPr>
          <w:rFonts w:asciiTheme="majorEastAsia" w:eastAsiaTheme="majorEastAsia" w:hAnsiTheme="majorEastAsia" w:hint="eastAsia"/>
          <w:color w:val="000000" w:themeColor="text1"/>
          <w:sz w:val="24"/>
          <w:szCs w:val="24"/>
        </w:rPr>
        <w:t>」</w:t>
      </w:r>
      <w:r w:rsidR="00BC1FC3">
        <w:rPr>
          <w:rFonts w:asciiTheme="majorEastAsia" w:eastAsiaTheme="majorEastAsia" w:hAnsiTheme="majorEastAsia" w:hint="eastAsia"/>
          <w:color w:val="000000" w:themeColor="text1"/>
          <w:sz w:val="24"/>
          <w:szCs w:val="24"/>
        </w:rPr>
        <w:t>の備考欄に入力をお願いします</w:t>
      </w:r>
      <w:r w:rsidR="00BC1FC3" w:rsidRPr="00BC1FC3">
        <w:rPr>
          <w:rFonts w:asciiTheme="majorEastAsia" w:eastAsiaTheme="majorEastAsia" w:hAnsiTheme="majorEastAsia" w:hint="eastAsia"/>
          <w:color w:val="000000" w:themeColor="text1"/>
          <w:sz w:val="24"/>
          <w:szCs w:val="24"/>
        </w:rPr>
        <w:t>。</w:t>
      </w:r>
      <w:r w:rsidR="001E4706">
        <w:rPr>
          <w:rFonts w:asciiTheme="majorEastAsia" w:eastAsiaTheme="majorEastAsia" w:hAnsiTheme="majorEastAsia" w:hint="eastAsia"/>
          <w:color w:val="000000" w:themeColor="text1"/>
          <w:sz w:val="24"/>
          <w:szCs w:val="24"/>
        </w:rPr>
        <w:t>なお、入力に関する手引きには、</w:t>
      </w:r>
      <w:r w:rsidR="00A2515F">
        <w:rPr>
          <w:rFonts w:asciiTheme="majorEastAsia" w:eastAsiaTheme="majorEastAsia" w:hAnsiTheme="majorEastAsia" w:hint="eastAsia"/>
          <w:color w:val="000000" w:themeColor="text1"/>
          <w:sz w:val="24"/>
          <w:szCs w:val="24"/>
        </w:rPr>
        <w:t>申請者情報の備考欄１</w:t>
      </w:r>
      <w:r w:rsidR="001E4706">
        <w:rPr>
          <w:rFonts w:asciiTheme="majorEastAsia" w:eastAsiaTheme="majorEastAsia" w:hAnsiTheme="majorEastAsia" w:hint="eastAsia"/>
          <w:color w:val="000000" w:themeColor="text1"/>
          <w:sz w:val="24"/>
          <w:szCs w:val="24"/>
        </w:rPr>
        <w:t>に入力することとなっていますが、こ</w:t>
      </w:r>
      <w:r w:rsidR="00A2515F">
        <w:rPr>
          <w:rFonts w:asciiTheme="majorEastAsia" w:eastAsiaTheme="majorEastAsia" w:hAnsiTheme="majorEastAsia" w:hint="eastAsia"/>
          <w:color w:val="000000" w:themeColor="text1"/>
          <w:sz w:val="24"/>
          <w:szCs w:val="24"/>
        </w:rPr>
        <w:t>の入力は不要です。</w:t>
      </w:r>
    </w:p>
    <w:p w14:paraId="5C5936A7" w14:textId="5F624CE9" w:rsidR="00A2515F" w:rsidRDefault="001E4706" w:rsidP="00A2515F">
      <w:pPr>
        <w:ind w:leftChars="200" w:left="420"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従って、</w:t>
      </w:r>
      <w:r w:rsidR="00BC1FC3">
        <w:rPr>
          <w:rFonts w:asciiTheme="majorEastAsia" w:eastAsiaTheme="majorEastAsia" w:hAnsiTheme="majorEastAsia" w:hint="eastAsia"/>
          <w:color w:val="000000" w:themeColor="text1"/>
          <w:sz w:val="24"/>
          <w:szCs w:val="24"/>
        </w:rPr>
        <w:t>事業所情報の事業の種類情報の備考欄</w:t>
      </w:r>
      <w:r w:rsidR="00A2515F">
        <w:rPr>
          <w:rFonts w:asciiTheme="majorEastAsia" w:eastAsiaTheme="majorEastAsia" w:hAnsiTheme="majorEastAsia" w:hint="eastAsia"/>
          <w:color w:val="000000" w:themeColor="text1"/>
          <w:sz w:val="24"/>
          <w:szCs w:val="24"/>
        </w:rPr>
        <w:t>へは、</w:t>
      </w:r>
      <w:r w:rsidR="00074140">
        <w:rPr>
          <w:rFonts w:asciiTheme="majorEastAsia" w:eastAsiaTheme="majorEastAsia" w:hAnsiTheme="majorEastAsia" w:hint="eastAsia"/>
          <w:color w:val="000000" w:themeColor="text1"/>
          <w:sz w:val="24"/>
          <w:szCs w:val="24"/>
        </w:rPr>
        <w:t>「事業所番号」及び</w:t>
      </w:r>
      <w:r w:rsidR="00A2515F">
        <w:rPr>
          <w:rFonts w:asciiTheme="majorEastAsia" w:eastAsiaTheme="majorEastAsia" w:hAnsiTheme="majorEastAsia" w:hint="eastAsia"/>
          <w:color w:val="000000" w:themeColor="text1"/>
          <w:sz w:val="24"/>
          <w:szCs w:val="24"/>
        </w:rPr>
        <w:t>「登録対象</w:t>
      </w:r>
      <w:r w:rsidR="00A2515F">
        <w:rPr>
          <w:rFonts w:asciiTheme="majorEastAsia" w:eastAsiaTheme="majorEastAsia" w:hAnsiTheme="majorEastAsia" w:hint="eastAsia"/>
          <w:color w:val="000000" w:themeColor="text1"/>
          <w:sz w:val="24"/>
          <w:szCs w:val="24"/>
        </w:rPr>
        <w:lastRenderedPageBreak/>
        <w:t>業務の従業者数の</w:t>
      </w:r>
      <w:r>
        <w:rPr>
          <w:rFonts w:asciiTheme="majorEastAsia" w:eastAsiaTheme="majorEastAsia" w:hAnsiTheme="majorEastAsia" w:hint="eastAsia"/>
          <w:color w:val="000000" w:themeColor="text1"/>
          <w:sz w:val="24"/>
          <w:szCs w:val="24"/>
        </w:rPr>
        <w:t>登録対象</w:t>
      </w:r>
      <w:r w:rsidR="00A2515F">
        <w:rPr>
          <w:rFonts w:asciiTheme="majorEastAsia" w:eastAsiaTheme="majorEastAsia" w:hAnsiTheme="majorEastAsia" w:hint="eastAsia"/>
          <w:color w:val="000000" w:themeColor="text1"/>
          <w:sz w:val="24"/>
          <w:szCs w:val="24"/>
        </w:rPr>
        <w:t>業務ごとの内訳」の入力をお願いします。</w:t>
      </w:r>
    </w:p>
    <w:p w14:paraId="49414F3A" w14:textId="3F61DAE3" w:rsidR="00A2515F" w:rsidRDefault="001E4706" w:rsidP="00A2515F">
      <w:pPr>
        <w:ind w:leftChars="200" w:left="420"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なお、</w:t>
      </w:r>
      <w:r w:rsidR="00A2515F">
        <w:rPr>
          <w:rFonts w:asciiTheme="majorEastAsia" w:eastAsiaTheme="majorEastAsia" w:hAnsiTheme="majorEastAsia" w:hint="eastAsia"/>
          <w:color w:val="000000" w:themeColor="text1"/>
          <w:sz w:val="24"/>
          <w:szCs w:val="24"/>
        </w:rPr>
        <w:t>登録対象業務の従業者数の</w:t>
      </w:r>
      <w:r>
        <w:rPr>
          <w:rFonts w:asciiTheme="majorEastAsia" w:eastAsiaTheme="majorEastAsia" w:hAnsiTheme="majorEastAsia" w:hint="eastAsia"/>
          <w:color w:val="000000" w:themeColor="text1"/>
          <w:sz w:val="24"/>
          <w:szCs w:val="24"/>
        </w:rPr>
        <w:t>登録対象</w:t>
      </w:r>
      <w:r w:rsidR="00A2515F">
        <w:rPr>
          <w:rFonts w:asciiTheme="majorEastAsia" w:eastAsiaTheme="majorEastAsia" w:hAnsiTheme="majorEastAsia" w:hint="eastAsia"/>
          <w:color w:val="000000" w:themeColor="text1"/>
          <w:sz w:val="24"/>
          <w:szCs w:val="24"/>
        </w:rPr>
        <w:t>業務ごとの内訳とは、介護職員、保健師、看護師、准看護師、理学療法士、</w:t>
      </w:r>
      <w:r w:rsidR="00074140">
        <w:rPr>
          <w:rFonts w:asciiTheme="majorEastAsia" w:eastAsiaTheme="majorEastAsia" w:hAnsiTheme="majorEastAsia" w:hint="eastAsia"/>
          <w:color w:val="000000" w:themeColor="text1"/>
          <w:sz w:val="24"/>
          <w:szCs w:val="24"/>
        </w:rPr>
        <w:t>施設長等</w:t>
      </w:r>
      <w:r>
        <w:rPr>
          <w:rFonts w:asciiTheme="majorEastAsia" w:eastAsiaTheme="majorEastAsia" w:hAnsiTheme="majorEastAsia" w:hint="eastAsia"/>
          <w:color w:val="000000" w:themeColor="text1"/>
          <w:sz w:val="24"/>
          <w:szCs w:val="24"/>
        </w:rPr>
        <w:t>の意思決定者</w:t>
      </w:r>
      <w:r w:rsidR="00074140">
        <w:rPr>
          <w:rFonts w:asciiTheme="majorEastAsia" w:eastAsiaTheme="majorEastAsia" w:hAnsiTheme="majorEastAsia" w:hint="eastAsia"/>
          <w:color w:val="000000" w:themeColor="text1"/>
          <w:sz w:val="24"/>
          <w:szCs w:val="24"/>
        </w:rPr>
        <w:t>、その他介護等の生命維持に係るサービスを行う者</w:t>
      </w:r>
      <w:r>
        <w:rPr>
          <w:rFonts w:asciiTheme="majorEastAsia" w:eastAsiaTheme="majorEastAsia" w:hAnsiTheme="majorEastAsia" w:hint="eastAsia"/>
          <w:color w:val="000000" w:themeColor="text1"/>
          <w:sz w:val="24"/>
          <w:szCs w:val="24"/>
        </w:rPr>
        <w:t>ごと</w:t>
      </w:r>
      <w:r w:rsidR="00074140">
        <w:rPr>
          <w:rFonts w:asciiTheme="majorEastAsia" w:eastAsiaTheme="majorEastAsia" w:hAnsiTheme="majorEastAsia" w:hint="eastAsia"/>
          <w:color w:val="000000" w:themeColor="text1"/>
          <w:sz w:val="24"/>
          <w:szCs w:val="24"/>
        </w:rPr>
        <w:t>の内訳の入力をお願いします。</w:t>
      </w:r>
    </w:p>
    <w:p w14:paraId="14C72E47" w14:textId="77777777" w:rsidR="007462EE" w:rsidRDefault="007462EE" w:rsidP="007462EE">
      <w:pPr>
        <w:jc w:val="left"/>
        <w:rPr>
          <w:rFonts w:asciiTheme="majorEastAsia" w:eastAsiaTheme="majorEastAsia" w:hAnsiTheme="majorEastAsia"/>
          <w:color w:val="000000" w:themeColor="text1"/>
          <w:sz w:val="24"/>
          <w:szCs w:val="24"/>
        </w:rPr>
      </w:pPr>
    </w:p>
    <w:p w14:paraId="384719EF" w14:textId="77777777" w:rsidR="007462EE" w:rsidRDefault="007462EE" w:rsidP="007462EE">
      <w:pPr>
        <w:jc w:val="left"/>
        <w:rPr>
          <w:rFonts w:asciiTheme="majorEastAsia" w:eastAsiaTheme="majorEastAsia" w:hAnsiTheme="majorEastAsia"/>
          <w:color w:val="000000" w:themeColor="text1"/>
          <w:sz w:val="24"/>
          <w:szCs w:val="24"/>
        </w:rPr>
      </w:pPr>
    </w:p>
    <w:p w14:paraId="5824E06A" w14:textId="77777777" w:rsidR="006252CD" w:rsidRPr="007462EE" w:rsidRDefault="006252CD" w:rsidP="006252CD">
      <w:pPr>
        <w:jc w:val="left"/>
        <w:rPr>
          <w:rFonts w:asciiTheme="majorEastAsia" w:eastAsiaTheme="majorEastAsia" w:hAnsiTheme="majorEastAsia"/>
          <w:color w:val="000000" w:themeColor="text1"/>
          <w:sz w:val="24"/>
          <w:szCs w:val="24"/>
        </w:rPr>
      </w:pPr>
    </w:p>
    <w:p w14:paraId="711E1EC1" w14:textId="77777777" w:rsidR="006252CD" w:rsidRPr="006252CD" w:rsidRDefault="006252CD" w:rsidP="003513EF">
      <w:pPr>
        <w:ind w:left="480" w:hangingChars="200" w:hanging="480"/>
        <w:jc w:val="left"/>
        <w:rPr>
          <w:rFonts w:asciiTheme="majorEastAsia" w:eastAsiaTheme="majorEastAsia" w:hAnsiTheme="majorEastAsia"/>
          <w:color w:val="000000" w:themeColor="text1"/>
          <w:sz w:val="24"/>
          <w:szCs w:val="24"/>
        </w:rPr>
      </w:pPr>
    </w:p>
    <w:sectPr w:rsidR="006252CD" w:rsidRPr="006252CD" w:rsidSect="007455DA">
      <w:footerReference w:type="default" r:id="rId9"/>
      <w:pgSz w:w="11906" w:h="16838" w:code="9"/>
      <w:pgMar w:top="1134" w:right="1134" w:bottom="1134" w:left="1134" w:header="851" w:footer="567"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F217D4" w15:done="0"/>
  <w15:commentEx w15:paraId="3A3F124F" w15:done="0"/>
  <w15:commentEx w15:paraId="6B8D620D" w15:done="0"/>
  <w15:commentEx w15:paraId="3183A753" w15:done="0"/>
  <w15:commentEx w15:paraId="430E54B0" w15:done="0"/>
  <w15:commentEx w15:paraId="693965E2" w15:done="0"/>
  <w15:commentEx w15:paraId="5D413B65" w15:done="0"/>
  <w15:commentEx w15:paraId="5490C8A1" w15:done="0"/>
  <w15:commentEx w15:paraId="144B143D" w15:done="0"/>
  <w15:commentEx w15:paraId="3EDAC4D8" w15:done="0"/>
  <w15:commentEx w15:paraId="625934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BFA2A" w14:textId="77777777" w:rsidR="002560F5" w:rsidRDefault="002560F5">
      <w:r>
        <w:separator/>
      </w:r>
    </w:p>
  </w:endnote>
  <w:endnote w:type="continuationSeparator" w:id="0">
    <w:p w14:paraId="4A2B82C2" w14:textId="77777777" w:rsidR="002560F5" w:rsidRDefault="0025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25186"/>
      <w:docPartObj>
        <w:docPartGallery w:val="Page Numbers (Bottom of Page)"/>
        <w:docPartUnique/>
      </w:docPartObj>
    </w:sdtPr>
    <w:sdtEndPr/>
    <w:sdtContent>
      <w:p w14:paraId="7CBE29D4" w14:textId="77777777" w:rsidR="008D5DE2" w:rsidRDefault="008D5DE2">
        <w:pPr>
          <w:pStyle w:val="a3"/>
          <w:jc w:val="center"/>
        </w:pPr>
        <w:r>
          <w:fldChar w:fldCharType="begin"/>
        </w:r>
        <w:r>
          <w:instrText>PAGE   \* MERGEFORMAT</w:instrText>
        </w:r>
        <w:r>
          <w:fldChar w:fldCharType="separate"/>
        </w:r>
        <w:r w:rsidR="00484437" w:rsidRPr="00484437">
          <w:rPr>
            <w:noProof/>
            <w:lang w:val="ja-JP"/>
          </w:rPr>
          <w:t>1</w:t>
        </w:r>
        <w:r>
          <w:fldChar w:fldCharType="end"/>
        </w:r>
      </w:p>
    </w:sdtContent>
  </w:sdt>
  <w:p w14:paraId="2657AA25" w14:textId="77777777" w:rsidR="008D5DE2" w:rsidRDefault="008D5D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BB961" w14:textId="77777777" w:rsidR="002560F5" w:rsidRDefault="002560F5">
      <w:r>
        <w:separator/>
      </w:r>
    </w:p>
  </w:footnote>
  <w:footnote w:type="continuationSeparator" w:id="0">
    <w:p w14:paraId="3123B1FA" w14:textId="77777777" w:rsidR="002560F5" w:rsidRDefault="00256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2E9"/>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1E4E22"/>
    <w:multiLevelType w:val="hybridMultilevel"/>
    <w:tmpl w:val="1B9C9264"/>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807A86"/>
    <w:multiLevelType w:val="hybridMultilevel"/>
    <w:tmpl w:val="4E80D3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636C4D"/>
    <w:multiLevelType w:val="hybridMultilevel"/>
    <w:tmpl w:val="97E01BDC"/>
    <w:lvl w:ilvl="0" w:tplc="1E88CC1A">
      <w:start w:val="1"/>
      <w:numFmt w:val="decimal"/>
      <w:lvlText w:val="問%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BE7051"/>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593997"/>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0573A9"/>
    <w:multiLevelType w:val="hybridMultilevel"/>
    <w:tmpl w:val="B30C6C1A"/>
    <w:lvl w:ilvl="0" w:tplc="9F76F97C">
      <w:start w:val="1"/>
      <w:numFmt w:val="decimal"/>
      <w:lvlText w:val="問%1."/>
      <w:lvlJc w:val="left"/>
      <w:pPr>
        <w:ind w:left="720" w:hanging="720"/>
      </w:pPr>
      <w:rPr>
        <w:rFonts w:asciiTheme="majorEastAsia" w:eastAsiaTheme="majorEastAsia" w:hAnsiTheme="majorEastAsia" w:hint="default"/>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787FB9"/>
    <w:multiLevelType w:val="hybridMultilevel"/>
    <w:tmpl w:val="B30C6C1A"/>
    <w:lvl w:ilvl="0" w:tplc="9F76F97C">
      <w:start w:val="1"/>
      <w:numFmt w:val="decimal"/>
      <w:lvlText w:val="問%1."/>
      <w:lvlJc w:val="left"/>
      <w:pPr>
        <w:ind w:left="720" w:hanging="720"/>
      </w:pPr>
      <w:rPr>
        <w:rFonts w:asciiTheme="majorEastAsia" w:eastAsiaTheme="majorEastAsia" w:hAnsiTheme="majorEastAsia" w:hint="default"/>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5C2277"/>
    <w:multiLevelType w:val="hybridMultilevel"/>
    <w:tmpl w:val="33222B24"/>
    <w:lvl w:ilvl="0" w:tplc="1E88CC1A">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E52CAB"/>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3C05CB"/>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203BF2"/>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BC71C6"/>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5F87D74"/>
    <w:multiLevelType w:val="hybridMultilevel"/>
    <w:tmpl w:val="1B9C9264"/>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10076F"/>
    <w:multiLevelType w:val="hybridMultilevel"/>
    <w:tmpl w:val="F2CC235E"/>
    <w:lvl w:ilvl="0" w:tplc="1E88CC1A">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723161"/>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7D97144"/>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EB712B"/>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647D5F"/>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9291F4F"/>
    <w:multiLevelType w:val="hybridMultilevel"/>
    <w:tmpl w:val="B30C6C1A"/>
    <w:lvl w:ilvl="0" w:tplc="9F76F97C">
      <w:start w:val="1"/>
      <w:numFmt w:val="decimal"/>
      <w:lvlText w:val="問%1."/>
      <w:lvlJc w:val="left"/>
      <w:pPr>
        <w:ind w:left="720" w:hanging="720"/>
      </w:pPr>
      <w:rPr>
        <w:rFonts w:asciiTheme="majorEastAsia" w:eastAsiaTheme="majorEastAsia" w:hAnsiTheme="majorEastAsia" w:hint="default"/>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10B10E5"/>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384CAC"/>
    <w:multiLevelType w:val="hybridMultilevel"/>
    <w:tmpl w:val="1B9C9264"/>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68391C"/>
    <w:multiLevelType w:val="hybridMultilevel"/>
    <w:tmpl w:val="1B9C9264"/>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0"/>
  </w:num>
  <w:num w:numId="3">
    <w:abstractNumId w:val="11"/>
  </w:num>
  <w:num w:numId="4">
    <w:abstractNumId w:val="21"/>
  </w:num>
  <w:num w:numId="5">
    <w:abstractNumId w:val="10"/>
  </w:num>
  <w:num w:numId="6">
    <w:abstractNumId w:val="19"/>
  </w:num>
  <w:num w:numId="7">
    <w:abstractNumId w:val="12"/>
  </w:num>
  <w:num w:numId="8">
    <w:abstractNumId w:val="4"/>
  </w:num>
  <w:num w:numId="9">
    <w:abstractNumId w:val="1"/>
  </w:num>
  <w:num w:numId="10">
    <w:abstractNumId w:val="13"/>
  </w:num>
  <w:num w:numId="11">
    <w:abstractNumId w:val="5"/>
  </w:num>
  <w:num w:numId="12">
    <w:abstractNumId w:val="15"/>
  </w:num>
  <w:num w:numId="13">
    <w:abstractNumId w:val="0"/>
  </w:num>
  <w:num w:numId="14">
    <w:abstractNumId w:val="9"/>
  </w:num>
  <w:num w:numId="15">
    <w:abstractNumId w:val="17"/>
  </w:num>
  <w:num w:numId="16">
    <w:abstractNumId w:val="16"/>
  </w:num>
  <w:num w:numId="17">
    <w:abstractNumId w:val="2"/>
  </w:num>
  <w:num w:numId="18">
    <w:abstractNumId w:val="8"/>
  </w:num>
  <w:num w:numId="19">
    <w:abstractNumId w:val="14"/>
  </w:num>
  <w:num w:numId="20">
    <w:abstractNumId w:val="3"/>
  </w:num>
  <w:num w:numId="21">
    <w:abstractNumId w:val="6"/>
  </w:num>
  <w:num w:numId="22">
    <w:abstractNumId w:val="18"/>
  </w:num>
  <w:num w:numId="2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廣元 健一（新型インフル・エボラ対策室）">
    <w15:presenceInfo w15:providerId="AD" w15:userId="S-1-5-21-2022458152-3381638288-3706476089-5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5D"/>
    <w:rsid w:val="00010BA4"/>
    <w:rsid w:val="000528F9"/>
    <w:rsid w:val="00074140"/>
    <w:rsid w:val="00074CAC"/>
    <w:rsid w:val="00104404"/>
    <w:rsid w:val="00111144"/>
    <w:rsid w:val="00117E69"/>
    <w:rsid w:val="00122E30"/>
    <w:rsid w:val="00126FF8"/>
    <w:rsid w:val="00170E0C"/>
    <w:rsid w:val="001873B2"/>
    <w:rsid w:val="00191239"/>
    <w:rsid w:val="00194B9D"/>
    <w:rsid w:val="0019692D"/>
    <w:rsid w:val="001C127A"/>
    <w:rsid w:val="001C5AC3"/>
    <w:rsid w:val="001E4706"/>
    <w:rsid w:val="002560F5"/>
    <w:rsid w:val="00286196"/>
    <w:rsid w:val="002876AF"/>
    <w:rsid w:val="00296973"/>
    <w:rsid w:val="002A35FB"/>
    <w:rsid w:val="002A3B0B"/>
    <w:rsid w:val="002B7C55"/>
    <w:rsid w:val="002E1E23"/>
    <w:rsid w:val="00303307"/>
    <w:rsid w:val="00324FCF"/>
    <w:rsid w:val="00337486"/>
    <w:rsid w:val="003462FE"/>
    <w:rsid w:val="003513EF"/>
    <w:rsid w:val="00376394"/>
    <w:rsid w:val="003E63C4"/>
    <w:rsid w:val="003F0EE0"/>
    <w:rsid w:val="003F7ACE"/>
    <w:rsid w:val="00401E6E"/>
    <w:rsid w:val="00410B88"/>
    <w:rsid w:val="004724EC"/>
    <w:rsid w:val="00481A8B"/>
    <w:rsid w:val="00484437"/>
    <w:rsid w:val="004C2EAB"/>
    <w:rsid w:val="004D1703"/>
    <w:rsid w:val="004F4E79"/>
    <w:rsid w:val="00512618"/>
    <w:rsid w:val="005170DB"/>
    <w:rsid w:val="005621DE"/>
    <w:rsid w:val="00562D72"/>
    <w:rsid w:val="005773CE"/>
    <w:rsid w:val="005948D1"/>
    <w:rsid w:val="00597E70"/>
    <w:rsid w:val="005A6354"/>
    <w:rsid w:val="005B5B25"/>
    <w:rsid w:val="005D3FAB"/>
    <w:rsid w:val="005F0057"/>
    <w:rsid w:val="005F42D8"/>
    <w:rsid w:val="005F5C34"/>
    <w:rsid w:val="00616554"/>
    <w:rsid w:val="006252CD"/>
    <w:rsid w:val="00633165"/>
    <w:rsid w:val="00637057"/>
    <w:rsid w:val="00646CAC"/>
    <w:rsid w:val="006620E5"/>
    <w:rsid w:val="00691201"/>
    <w:rsid w:val="006A0EFD"/>
    <w:rsid w:val="006A6495"/>
    <w:rsid w:val="006B39F4"/>
    <w:rsid w:val="006B501D"/>
    <w:rsid w:val="006B6F2F"/>
    <w:rsid w:val="006C4773"/>
    <w:rsid w:val="006C633C"/>
    <w:rsid w:val="006D01FB"/>
    <w:rsid w:val="006D58FA"/>
    <w:rsid w:val="006D79B3"/>
    <w:rsid w:val="006E13D8"/>
    <w:rsid w:val="006E3AD0"/>
    <w:rsid w:val="006F0745"/>
    <w:rsid w:val="007104F9"/>
    <w:rsid w:val="00724CBB"/>
    <w:rsid w:val="00725262"/>
    <w:rsid w:val="00726E33"/>
    <w:rsid w:val="00737DEA"/>
    <w:rsid w:val="007455DA"/>
    <w:rsid w:val="007462EE"/>
    <w:rsid w:val="00754A64"/>
    <w:rsid w:val="007713AE"/>
    <w:rsid w:val="00772F18"/>
    <w:rsid w:val="007A38B3"/>
    <w:rsid w:val="007A5F0B"/>
    <w:rsid w:val="008261EF"/>
    <w:rsid w:val="00830F70"/>
    <w:rsid w:val="00852927"/>
    <w:rsid w:val="00863579"/>
    <w:rsid w:val="008B1D3F"/>
    <w:rsid w:val="008B2A69"/>
    <w:rsid w:val="008B5727"/>
    <w:rsid w:val="008D5DE2"/>
    <w:rsid w:val="00921D42"/>
    <w:rsid w:val="009316E3"/>
    <w:rsid w:val="009333BE"/>
    <w:rsid w:val="0093422A"/>
    <w:rsid w:val="00962769"/>
    <w:rsid w:val="009D5658"/>
    <w:rsid w:val="009F0AD5"/>
    <w:rsid w:val="00A14E99"/>
    <w:rsid w:val="00A235E7"/>
    <w:rsid w:val="00A2515F"/>
    <w:rsid w:val="00A45B08"/>
    <w:rsid w:val="00A54661"/>
    <w:rsid w:val="00A65512"/>
    <w:rsid w:val="00A75812"/>
    <w:rsid w:val="00A8706F"/>
    <w:rsid w:val="00A90B83"/>
    <w:rsid w:val="00AC7A80"/>
    <w:rsid w:val="00AE6F09"/>
    <w:rsid w:val="00B01030"/>
    <w:rsid w:val="00B041A7"/>
    <w:rsid w:val="00B2155D"/>
    <w:rsid w:val="00B407DA"/>
    <w:rsid w:val="00B4454A"/>
    <w:rsid w:val="00B721C4"/>
    <w:rsid w:val="00B741ED"/>
    <w:rsid w:val="00BC1FC3"/>
    <w:rsid w:val="00BD5D27"/>
    <w:rsid w:val="00BE05A3"/>
    <w:rsid w:val="00BE5E0D"/>
    <w:rsid w:val="00BF6022"/>
    <w:rsid w:val="00BF70FF"/>
    <w:rsid w:val="00C1128F"/>
    <w:rsid w:val="00C226A8"/>
    <w:rsid w:val="00C33F97"/>
    <w:rsid w:val="00C41A19"/>
    <w:rsid w:val="00C77D67"/>
    <w:rsid w:val="00C9169B"/>
    <w:rsid w:val="00CA489D"/>
    <w:rsid w:val="00CB17C3"/>
    <w:rsid w:val="00CB7D9A"/>
    <w:rsid w:val="00CD7175"/>
    <w:rsid w:val="00CE0A1F"/>
    <w:rsid w:val="00D07BF6"/>
    <w:rsid w:val="00D86E41"/>
    <w:rsid w:val="00D944DE"/>
    <w:rsid w:val="00DD22BB"/>
    <w:rsid w:val="00DD6DB1"/>
    <w:rsid w:val="00DF1382"/>
    <w:rsid w:val="00E12E7F"/>
    <w:rsid w:val="00E23F35"/>
    <w:rsid w:val="00E24475"/>
    <w:rsid w:val="00E247E1"/>
    <w:rsid w:val="00E357E1"/>
    <w:rsid w:val="00E70331"/>
    <w:rsid w:val="00E73D05"/>
    <w:rsid w:val="00E85411"/>
    <w:rsid w:val="00E94C6C"/>
    <w:rsid w:val="00F173AD"/>
    <w:rsid w:val="00F30EFF"/>
    <w:rsid w:val="00F31D57"/>
    <w:rsid w:val="00F332BE"/>
    <w:rsid w:val="00F40790"/>
    <w:rsid w:val="00F40CE5"/>
    <w:rsid w:val="00F43602"/>
    <w:rsid w:val="00F65C4B"/>
    <w:rsid w:val="00F72276"/>
    <w:rsid w:val="00F91E29"/>
    <w:rsid w:val="00FB13AC"/>
    <w:rsid w:val="00FC0E70"/>
    <w:rsid w:val="00FD5E6B"/>
    <w:rsid w:val="00FD6318"/>
    <w:rsid w:val="00FF3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1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155D"/>
    <w:pPr>
      <w:tabs>
        <w:tab w:val="center" w:pos="4252"/>
        <w:tab w:val="right" w:pos="8504"/>
      </w:tabs>
      <w:snapToGrid w:val="0"/>
    </w:pPr>
  </w:style>
  <w:style w:type="character" w:customStyle="1" w:styleId="a4">
    <w:name w:val="フッター (文字)"/>
    <w:basedOn w:val="a0"/>
    <w:link w:val="a3"/>
    <w:uiPriority w:val="99"/>
    <w:rsid w:val="00B2155D"/>
  </w:style>
  <w:style w:type="paragraph" w:styleId="a5">
    <w:name w:val="List Paragraph"/>
    <w:basedOn w:val="a"/>
    <w:uiPriority w:val="34"/>
    <w:qFormat/>
    <w:rsid w:val="00B2155D"/>
    <w:pPr>
      <w:ind w:leftChars="400" w:left="840"/>
    </w:pPr>
  </w:style>
  <w:style w:type="table" w:styleId="a6">
    <w:name w:val="Table Grid"/>
    <w:basedOn w:val="a1"/>
    <w:uiPriority w:val="59"/>
    <w:rsid w:val="00B2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2155D"/>
    <w:rPr>
      <w:sz w:val="18"/>
      <w:szCs w:val="18"/>
    </w:rPr>
  </w:style>
  <w:style w:type="paragraph" w:styleId="a8">
    <w:name w:val="annotation text"/>
    <w:basedOn w:val="a"/>
    <w:link w:val="a9"/>
    <w:uiPriority w:val="99"/>
    <w:semiHidden/>
    <w:unhideWhenUsed/>
    <w:rsid w:val="00B2155D"/>
    <w:pPr>
      <w:jc w:val="left"/>
    </w:pPr>
  </w:style>
  <w:style w:type="character" w:customStyle="1" w:styleId="a9">
    <w:name w:val="コメント文字列 (文字)"/>
    <w:basedOn w:val="a0"/>
    <w:link w:val="a8"/>
    <w:uiPriority w:val="99"/>
    <w:semiHidden/>
    <w:rsid w:val="00B2155D"/>
  </w:style>
  <w:style w:type="paragraph" w:styleId="aa">
    <w:name w:val="header"/>
    <w:basedOn w:val="a"/>
    <w:link w:val="ab"/>
    <w:uiPriority w:val="99"/>
    <w:unhideWhenUsed/>
    <w:rsid w:val="009F0AD5"/>
    <w:pPr>
      <w:tabs>
        <w:tab w:val="center" w:pos="4252"/>
        <w:tab w:val="right" w:pos="8504"/>
      </w:tabs>
      <w:snapToGrid w:val="0"/>
    </w:pPr>
  </w:style>
  <w:style w:type="character" w:customStyle="1" w:styleId="ab">
    <w:name w:val="ヘッダー (文字)"/>
    <w:basedOn w:val="a0"/>
    <w:link w:val="aa"/>
    <w:uiPriority w:val="99"/>
    <w:rsid w:val="009F0AD5"/>
  </w:style>
  <w:style w:type="paragraph" w:styleId="ac">
    <w:name w:val="Balloon Text"/>
    <w:basedOn w:val="a"/>
    <w:link w:val="ad"/>
    <w:uiPriority w:val="99"/>
    <w:semiHidden/>
    <w:unhideWhenUsed/>
    <w:rsid w:val="002969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6973"/>
    <w:rPr>
      <w:rFonts w:asciiTheme="majorHAnsi" w:eastAsiaTheme="majorEastAsia" w:hAnsiTheme="majorHAnsi" w:cstheme="majorBidi"/>
      <w:sz w:val="18"/>
      <w:szCs w:val="18"/>
    </w:rPr>
  </w:style>
  <w:style w:type="paragraph" w:styleId="ae">
    <w:name w:val="Revision"/>
    <w:hidden/>
    <w:uiPriority w:val="99"/>
    <w:semiHidden/>
    <w:rsid w:val="00A8706F"/>
  </w:style>
  <w:style w:type="paragraph" w:styleId="af">
    <w:name w:val="annotation subject"/>
    <w:basedOn w:val="a8"/>
    <w:next w:val="a8"/>
    <w:link w:val="af0"/>
    <w:uiPriority w:val="99"/>
    <w:semiHidden/>
    <w:unhideWhenUsed/>
    <w:rsid w:val="007455DA"/>
    <w:rPr>
      <w:b/>
      <w:bCs/>
    </w:rPr>
  </w:style>
  <w:style w:type="character" w:customStyle="1" w:styleId="af0">
    <w:name w:val="コメント内容 (文字)"/>
    <w:basedOn w:val="a9"/>
    <w:link w:val="af"/>
    <w:uiPriority w:val="99"/>
    <w:semiHidden/>
    <w:rsid w:val="007455DA"/>
    <w:rPr>
      <w:b/>
      <w:bCs/>
    </w:rPr>
  </w:style>
  <w:style w:type="character" w:styleId="af1">
    <w:name w:val="Hyperlink"/>
    <w:basedOn w:val="a0"/>
    <w:uiPriority w:val="99"/>
    <w:unhideWhenUsed/>
    <w:rsid w:val="00187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155D"/>
    <w:pPr>
      <w:tabs>
        <w:tab w:val="center" w:pos="4252"/>
        <w:tab w:val="right" w:pos="8504"/>
      </w:tabs>
      <w:snapToGrid w:val="0"/>
    </w:pPr>
  </w:style>
  <w:style w:type="character" w:customStyle="1" w:styleId="a4">
    <w:name w:val="フッター (文字)"/>
    <w:basedOn w:val="a0"/>
    <w:link w:val="a3"/>
    <w:uiPriority w:val="99"/>
    <w:rsid w:val="00B2155D"/>
  </w:style>
  <w:style w:type="paragraph" w:styleId="a5">
    <w:name w:val="List Paragraph"/>
    <w:basedOn w:val="a"/>
    <w:uiPriority w:val="34"/>
    <w:qFormat/>
    <w:rsid w:val="00B2155D"/>
    <w:pPr>
      <w:ind w:leftChars="400" w:left="840"/>
    </w:pPr>
  </w:style>
  <w:style w:type="table" w:styleId="a6">
    <w:name w:val="Table Grid"/>
    <w:basedOn w:val="a1"/>
    <w:uiPriority w:val="59"/>
    <w:rsid w:val="00B2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2155D"/>
    <w:rPr>
      <w:sz w:val="18"/>
      <w:szCs w:val="18"/>
    </w:rPr>
  </w:style>
  <w:style w:type="paragraph" w:styleId="a8">
    <w:name w:val="annotation text"/>
    <w:basedOn w:val="a"/>
    <w:link w:val="a9"/>
    <w:uiPriority w:val="99"/>
    <w:semiHidden/>
    <w:unhideWhenUsed/>
    <w:rsid w:val="00B2155D"/>
    <w:pPr>
      <w:jc w:val="left"/>
    </w:pPr>
  </w:style>
  <w:style w:type="character" w:customStyle="1" w:styleId="a9">
    <w:name w:val="コメント文字列 (文字)"/>
    <w:basedOn w:val="a0"/>
    <w:link w:val="a8"/>
    <w:uiPriority w:val="99"/>
    <w:semiHidden/>
    <w:rsid w:val="00B2155D"/>
  </w:style>
  <w:style w:type="paragraph" w:styleId="aa">
    <w:name w:val="header"/>
    <w:basedOn w:val="a"/>
    <w:link w:val="ab"/>
    <w:uiPriority w:val="99"/>
    <w:unhideWhenUsed/>
    <w:rsid w:val="009F0AD5"/>
    <w:pPr>
      <w:tabs>
        <w:tab w:val="center" w:pos="4252"/>
        <w:tab w:val="right" w:pos="8504"/>
      </w:tabs>
      <w:snapToGrid w:val="0"/>
    </w:pPr>
  </w:style>
  <w:style w:type="character" w:customStyle="1" w:styleId="ab">
    <w:name w:val="ヘッダー (文字)"/>
    <w:basedOn w:val="a0"/>
    <w:link w:val="aa"/>
    <w:uiPriority w:val="99"/>
    <w:rsid w:val="009F0AD5"/>
  </w:style>
  <w:style w:type="paragraph" w:styleId="ac">
    <w:name w:val="Balloon Text"/>
    <w:basedOn w:val="a"/>
    <w:link w:val="ad"/>
    <w:uiPriority w:val="99"/>
    <w:semiHidden/>
    <w:unhideWhenUsed/>
    <w:rsid w:val="002969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6973"/>
    <w:rPr>
      <w:rFonts w:asciiTheme="majorHAnsi" w:eastAsiaTheme="majorEastAsia" w:hAnsiTheme="majorHAnsi" w:cstheme="majorBidi"/>
      <w:sz w:val="18"/>
      <w:szCs w:val="18"/>
    </w:rPr>
  </w:style>
  <w:style w:type="paragraph" w:styleId="ae">
    <w:name w:val="Revision"/>
    <w:hidden/>
    <w:uiPriority w:val="99"/>
    <w:semiHidden/>
    <w:rsid w:val="00A8706F"/>
  </w:style>
  <w:style w:type="paragraph" w:styleId="af">
    <w:name w:val="annotation subject"/>
    <w:basedOn w:val="a8"/>
    <w:next w:val="a8"/>
    <w:link w:val="af0"/>
    <w:uiPriority w:val="99"/>
    <w:semiHidden/>
    <w:unhideWhenUsed/>
    <w:rsid w:val="007455DA"/>
    <w:rPr>
      <w:b/>
      <w:bCs/>
    </w:rPr>
  </w:style>
  <w:style w:type="character" w:customStyle="1" w:styleId="af0">
    <w:name w:val="コメント内容 (文字)"/>
    <w:basedOn w:val="a9"/>
    <w:link w:val="af"/>
    <w:uiPriority w:val="99"/>
    <w:semiHidden/>
    <w:rsid w:val="007455DA"/>
    <w:rPr>
      <w:b/>
      <w:bCs/>
    </w:rPr>
  </w:style>
  <w:style w:type="character" w:styleId="af1">
    <w:name w:val="Hyperlink"/>
    <w:basedOn w:val="a0"/>
    <w:uiPriority w:val="99"/>
    <w:unhideWhenUsed/>
    <w:rsid w:val="00187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F609-7398-4E66-9868-52EC6BF7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2016-01-14T05:29:00Z</cp:lastPrinted>
  <dcterms:created xsi:type="dcterms:W3CDTF">2016-01-15T05:38:00Z</dcterms:created>
  <dcterms:modified xsi:type="dcterms:W3CDTF">2016-01-18T04:27:00Z</dcterms:modified>
</cp:coreProperties>
</file>