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2C9" w:rsidRPr="00B6275F" w:rsidRDefault="000A5B12" w:rsidP="0016179E">
      <w:pPr>
        <w:pStyle w:val="Default"/>
        <w:wordWrap w:val="0"/>
        <w:ind w:firstLineChars="100" w:firstLine="326"/>
        <w:jc w:val="right"/>
        <w:rPr>
          <w:rFonts w:hAnsi="ＭＳ 明朝"/>
          <w:sz w:val="23"/>
          <w:szCs w:val="23"/>
        </w:rPr>
      </w:pPr>
      <w:r w:rsidRPr="00427AE5">
        <w:rPr>
          <w:rFonts w:hAnsi="ＭＳ 明朝" w:hint="eastAsia"/>
          <w:spacing w:val="48"/>
          <w:sz w:val="23"/>
          <w:szCs w:val="23"/>
          <w:fitText w:val="2185" w:id="-959227392"/>
        </w:rPr>
        <w:t>７</w:t>
      </w:r>
      <w:r w:rsidR="0016179E" w:rsidRPr="00427AE5">
        <w:rPr>
          <w:rFonts w:hAnsi="ＭＳ 明朝" w:hint="eastAsia"/>
          <w:spacing w:val="48"/>
          <w:sz w:val="23"/>
          <w:szCs w:val="23"/>
          <w:fitText w:val="2185" w:id="-959227392"/>
        </w:rPr>
        <w:t>こ第</w:t>
      </w:r>
      <w:r w:rsidR="00427AE5" w:rsidRPr="00427AE5">
        <w:rPr>
          <w:rFonts w:hAnsi="ＭＳ 明朝" w:hint="eastAsia"/>
          <w:spacing w:val="48"/>
          <w:sz w:val="23"/>
          <w:szCs w:val="23"/>
          <w:fitText w:val="2185" w:id="-959227392"/>
        </w:rPr>
        <w:t>５２３</w:t>
      </w:r>
      <w:r w:rsidR="0016179E" w:rsidRPr="00427AE5">
        <w:rPr>
          <w:rFonts w:hAnsi="ＭＳ 明朝" w:hint="eastAsia"/>
          <w:sz w:val="23"/>
          <w:szCs w:val="23"/>
          <w:fitText w:val="2185" w:id="-959227392"/>
        </w:rPr>
        <w:t>号</w:t>
      </w:r>
      <w:r w:rsidR="0016179E" w:rsidRPr="00B6275F">
        <w:rPr>
          <w:rFonts w:hAnsi="ＭＳ 明朝" w:hint="eastAsia"/>
          <w:sz w:val="23"/>
          <w:szCs w:val="23"/>
        </w:rPr>
        <w:t xml:space="preserve">　</w:t>
      </w:r>
    </w:p>
    <w:p w:rsidR="005432C9" w:rsidRPr="00B6275F" w:rsidRDefault="005432C9" w:rsidP="0016179E">
      <w:pPr>
        <w:pStyle w:val="Default"/>
        <w:wordWrap w:val="0"/>
        <w:ind w:firstLineChars="100" w:firstLine="244"/>
        <w:jc w:val="right"/>
        <w:rPr>
          <w:rFonts w:hAnsi="ＭＳ 明朝"/>
          <w:sz w:val="23"/>
          <w:szCs w:val="23"/>
        </w:rPr>
      </w:pPr>
      <w:r w:rsidRPr="00427AE5">
        <w:rPr>
          <w:rFonts w:hAnsi="ＭＳ 明朝" w:hint="eastAsia"/>
          <w:spacing w:val="7"/>
          <w:sz w:val="23"/>
          <w:szCs w:val="23"/>
          <w:fitText w:val="2185" w:id="-959227647"/>
        </w:rPr>
        <w:t>令</w:t>
      </w:r>
      <w:r w:rsidR="00427AE5" w:rsidRPr="00427AE5">
        <w:rPr>
          <w:rFonts w:hAnsi="ＭＳ 明朝" w:hint="eastAsia"/>
          <w:spacing w:val="7"/>
          <w:sz w:val="23"/>
          <w:szCs w:val="23"/>
          <w:fitText w:val="2185" w:id="-959227647"/>
        </w:rPr>
        <w:t>和７</w:t>
      </w:r>
      <w:r w:rsidR="008B5958" w:rsidRPr="00427AE5">
        <w:rPr>
          <w:rFonts w:hAnsi="ＭＳ 明朝" w:hint="eastAsia"/>
          <w:spacing w:val="7"/>
          <w:sz w:val="23"/>
          <w:szCs w:val="23"/>
          <w:fitText w:val="2185" w:id="-959227647"/>
        </w:rPr>
        <w:t>年</w:t>
      </w:r>
      <w:r w:rsidR="00315B8F" w:rsidRPr="00427AE5">
        <w:rPr>
          <w:rFonts w:hAnsi="ＭＳ 明朝" w:hint="eastAsia"/>
          <w:spacing w:val="7"/>
          <w:sz w:val="23"/>
          <w:szCs w:val="23"/>
          <w:fitText w:val="2185" w:id="-959227647"/>
        </w:rPr>
        <w:t>６</w:t>
      </w:r>
      <w:r w:rsidRPr="00427AE5">
        <w:rPr>
          <w:rFonts w:hAnsi="ＭＳ 明朝" w:hint="eastAsia"/>
          <w:spacing w:val="7"/>
          <w:sz w:val="23"/>
          <w:szCs w:val="23"/>
          <w:fitText w:val="2185" w:id="-959227647"/>
        </w:rPr>
        <w:t>月</w:t>
      </w:r>
      <w:r w:rsidR="00427AE5" w:rsidRPr="00427AE5">
        <w:rPr>
          <w:rFonts w:hAnsi="ＭＳ 明朝" w:hint="eastAsia"/>
          <w:spacing w:val="7"/>
          <w:sz w:val="23"/>
          <w:szCs w:val="23"/>
          <w:fitText w:val="2185" w:id="-959227647"/>
        </w:rPr>
        <w:t>３０</w:t>
      </w:r>
      <w:r w:rsidRPr="00427AE5">
        <w:rPr>
          <w:rFonts w:hAnsi="ＭＳ 明朝" w:hint="eastAsia"/>
          <w:spacing w:val="1"/>
          <w:sz w:val="23"/>
          <w:szCs w:val="23"/>
          <w:fitText w:val="2185" w:id="-959227647"/>
        </w:rPr>
        <w:t>日</w:t>
      </w:r>
      <w:r w:rsidR="0016179E" w:rsidRPr="00B6275F">
        <w:rPr>
          <w:rFonts w:hAnsi="ＭＳ 明朝" w:hint="eastAsia"/>
          <w:sz w:val="23"/>
          <w:szCs w:val="23"/>
        </w:rPr>
        <w:t xml:space="preserve">　</w:t>
      </w:r>
    </w:p>
    <w:p w:rsidR="005432C9" w:rsidRPr="00B6275F" w:rsidRDefault="005432C9" w:rsidP="008E0F0A">
      <w:pPr>
        <w:pStyle w:val="Default"/>
        <w:ind w:firstLineChars="100" w:firstLine="230"/>
        <w:rPr>
          <w:rFonts w:hAnsi="ＭＳ 明朝"/>
          <w:sz w:val="23"/>
          <w:szCs w:val="23"/>
        </w:rPr>
      </w:pPr>
    </w:p>
    <w:p w:rsidR="00173F51" w:rsidRPr="00B6275F" w:rsidRDefault="00315B8F" w:rsidP="00516959">
      <w:pPr>
        <w:rPr>
          <w:rFonts w:ascii="ＭＳ 明朝" w:eastAsia="ＭＳ 明朝" w:hAnsi="ＭＳ 明朝"/>
          <w:sz w:val="23"/>
          <w:szCs w:val="23"/>
        </w:rPr>
      </w:pPr>
      <w:r>
        <w:rPr>
          <w:rFonts w:ascii="ＭＳ 明朝" w:eastAsia="ＭＳ 明朝" w:hAnsi="ＭＳ 明朝" w:hint="eastAsia"/>
          <w:sz w:val="23"/>
          <w:szCs w:val="23"/>
        </w:rPr>
        <w:t>府内介護保険施設・事業所　管理者</w:t>
      </w:r>
      <w:r w:rsidR="00763982" w:rsidRPr="00B6275F">
        <w:rPr>
          <w:rFonts w:ascii="ＭＳ 明朝" w:eastAsia="ＭＳ 明朝" w:hAnsi="ＭＳ 明朝" w:hint="eastAsia"/>
          <w:sz w:val="23"/>
          <w:szCs w:val="23"/>
        </w:rPr>
        <w:t xml:space="preserve">　</w:t>
      </w:r>
      <w:r w:rsidR="00173F51" w:rsidRPr="00B6275F">
        <w:rPr>
          <w:rFonts w:ascii="ＭＳ 明朝" w:eastAsia="ＭＳ 明朝" w:hAnsi="ＭＳ 明朝" w:hint="eastAsia"/>
          <w:sz w:val="23"/>
          <w:szCs w:val="23"/>
        </w:rPr>
        <w:t>様</w:t>
      </w:r>
    </w:p>
    <w:p w:rsidR="00F36F77" w:rsidRPr="00B6275F" w:rsidRDefault="00F36F77" w:rsidP="00173F51">
      <w:pPr>
        <w:pStyle w:val="Default"/>
        <w:ind w:firstLineChars="100" w:firstLine="230"/>
        <w:rPr>
          <w:rFonts w:hAnsi="ＭＳ 明朝"/>
          <w:sz w:val="23"/>
          <w:szCs w:val="23"/>
        </w:rPr>
      </w:pPr>
    </w:p>
    <w:p w:rsidR="0016179E" w:rsidRPr="00B6275F" w:rsidRDefault="0016179E" w:rsidP="0016179E">
      <w:pPr>
        <w:pStyle w:val="Default"/>
        <w:wordWrap w:val="0"/>
        <w:ind w:firstLineChars="100" w:firstLine="230"/>
        <w:jc w:val="right"/>
        <w:rPr>
          <w:rFonts w:hAnsi="ＭＳ 明朝"/>
          <w:sz w:val="23"/>
          <w:szCs w:val="23"/>
        </w:rPr>
      </w:pPr>
      <w:r w:rsidRPr="00B6275F">
        <w:rPr>
          <w:rFonts w:hAnsi="ＭＳ 明朝" w:hint="eastAsia"/>
          <w:sz w:val="23"/>
          <w:szCs w:val="23"/>
        </w:rPr>
        <w:t xml:space="preserve">京都府健康福祉部　　　　　　</w:t>
      </w:r>
    </w:p>
    <w:p w:rsidR="0016179E" w:rsidRPr="00B6275F" w:rsidRDefault="0016179E" w:rsidP="0016179E">
      <w:pPr>
        <w:pStyle w:val="Default"/>
        <w:wordWrap w:val="0"/>
        <w:ind w:firstLineChars="100" w:firstLine="230"/>
        <w:jc w:val="right"/>
        <w:rPr>
          <w:rFonts w:hAnsi="ＭＳ 明朝"/>
          <w:sz w:val="23"/>
          <w:szCs w:val="23"/>
        </w:rPr>
      </w:pPr>
      <w:r w:rsidRPr="00B6275F">
        <w:rPr>
          <w:rFonts w:hAnsi="ＭＳ 明朝" w:hint="eastAsia"/>
          <w:sz w:val="23"/>
          <w:szCs w:val="23"/>
        </w:rPr>
        <w:t xml:space="preserve">こども・子育て総合支援室長　</w:t>
      </w:r>
    </w:p>
    <w:p w:rsidR="00173F51" w:rsidRPr="00B6275F" w:rsidRDefault="00173F51" w:rsidP="0016179E">
      <w:pPr>
        <w:pStyle w:val="Default"/>
        <w:ind w:right="460" w:firstLineChars="2500" w:firstLine="5750"/>
        <w:jc w:val="right"/>
        <w:rPr>
          <w:rFonts w:hAnsi="ＭＳ 明朝"/>
          <w:sz w:val="23"/>
          <w:szCs w:val="23"/>
        </w:rPr>
      </w:pPr>
      <w:r w:rsidRPr="00B6275F">
        <w:rPr>
          <w:rFonts w:hAnsi="ＭＳ 明朝" w:hint="eastAsia"/>
          <w:sz w:val="23"/>
          <w:szCs w:val="23"/>
        </w:rPr>
        <w:t xml:space="preserve">（ 公　印　</w:t>
      </w:r>
      <w:bookmarkStart w:id="0" w:name="_GoBack"/>
      <w:bookmarkEnd w:id="0"/>
      <w:r w:rsidRPr="00B6275F">
        <w:rPr>
          <w:rFonts w:hAnsi="ＭＳ 明朝" w:hint="eastAsia"/>
          <w:sz w:val="23"/>
          <w:szCs w:val="23"/>
        </w:rPr>
        <w:t>省　略 ）</w:t>
      </w:r>
    </w:p>
    <w:p w:rsidR="00173F51" w:rsidRPr="00B6275F" w:rsidRDefault="00173F51" w:rsidP="00173F51">
      <w:pPr>
        <w:pStyle w:val="Default"/>
        <w:ind w:firstLineChars="2500" w:firstLine="5750"/>
        <w:rPr>
          <w:rFonts w:hAnsi="ＭＳ 明朝"/>
          <w:sz w:val="23"/>
          <w:szCs w:val="23"/>
        </w:rPr>
      </w:pPr>
    </w:p>
    <w:p w:rsidR="003E50A4" w:rsidRPr="00B6275F" w:rsidRDefault="003E50A4" w:rsidP="00173F51">
      <w:pPr>
        <w:pStyle w:val="Default"/>
        <w:ind w:firstLineChars="2500" w:firstLine="5750"/>
        <w:rPr>
          <w:rFonts w:hAnsi="ＭＳ 明朝"/>
          <w:sz w:val="23"/>
          <w:szCs w:val="23"/>
        </w:rPr>
      </w:pPr>
    </w:p>
    <w:p w:rsidR="00173F51" w:rsidRPr="00B6275F" w:rsidRDefault="00173F51" w:rsidP="00173F51">
      <w:pPr>
        <w:pStyle w:val="Default"/>
        <w:jc w:val="center"/>
        <w:rPr>
          <w:rFonts w:hAnsi="ＭＳ 明朝"/>
          <w:sz w:val="23"/>
          <w:szCs w:val="23"/>
        </w:rPr>
      </w:pPr>
      <w:r w:rsidRPr="00B6275F">
        <w:rPr>
          <w:rFonts w:hAnsi="ＭＳ 明朝" w:hint="eastAsia"/>
          <w:sz w:val="23"/>
          <w:szCs w:val="23"/>
        </w:rPr>
        <w:t>旧優生保護法</w:t>
      </w:r>
      <w:r w:rsidR="000A5B12" w:rsidRPr="00B6275F">
        <w:rPr>
          <w:rFonts w:hAnsi="ＭＳ 明朝" w:hint="eastAsia"/>
          <w:sz w:val="23"/>
          <w:szCs w:val="23"/>
        </w:rPr>
        <w:t>補償金等</w:t>
      </w:r>
      <w:r w:rsidRPr="00B6275F">
        <w:rPr>
          <w:rFonts w:hAnsi="ＭＳ 明朝" w:hint="eastAsia"/>
          <w:sz w:val="23"/>
          <w:szCs w:val="23"/>
        </w:rPr>
        <w:t>支給</w:t>
      </w:r>
      <w:r w:rsidR="00B120D0" w:rsidRPr="00B6275F">
        <w:rPr>
          <w:rFonts w:hAnsi="ＭＳ 明朝" w:hint="eastAsia"/>
          <w:sz w:val="23"/>
          <w:szCs w:val="23"/>
        </w:rPr>
        <w:t>制度</w:t>
      </w:r>
      <w:r w:rsidRPr="00B6275F">
        <w:rPr>
          <w:rFonts w:hAnsi="ＭＳ 明朝" w:hint="eastAsia"/>
          <w:sz w:val="23"/>
          <w:szCs w:val="23"/>
        </w:rPr>
        <w:t>に</w:t>
      </w:r>
      <w:r w:rsidR="00763982" w:rsidRPr="00B6275F">
        <w:rPr>
          <w:rFonts w:hAnsi="ＭＳ 明朝" w:hint="eastAsia"/>
          <w:sz w:val="23"/>
          <w:szCs w:val="23"/>
        </w:rPr>
        <w:t>係る周知広報</w:t>
      </w:r>
      <w:r w:rsidRPr="00B6275F">
        <w:rPr>
          <w:rFonts w:hAnsi="ＭＳ 明朝" w:hint="eastAsia"/>
          <w:sz w:val="23"/>
          <w:szCs w:val="23"/>
        </w:rPr>
        <w:t>について</w:t>
      </w:r>
      <w:r w:rsidR="00860B3B" w:rsidRPr="00B6275F">
        <w:rPr>
          <w:rFonts w:hAnsi="ＭＳ 明朝" w:hint="eastAsia"/>
          <w:sz w:val="23"/>
          <w:szCs w:val="23"/>
        </w:rPr>
        <w:t>（依頼）</w:t>
      </w:r>
    </w:p>
    <w:p w:rsidR="00173F51" w:rsidRPr="00B6275F" w:rsidRDefault="00173F51" w:rsidP="00516959">
      <w:pPr>
        <w:pStyle w:val="Default"/>
        <w:rPr>
          <w:rFonts w:hAnsi="ＭＳ 明朝"/>
          <w:sz w:val="23"/>
          <w:szCs w:val="23"/>
        </w:rPr>
      </w:pPr>
    </w:p>
    <w:p w:rsidR="0074472B" w:rsidRPr="00B6275F" w:rsidRDefault="0074472B" w:rsidP="0016179E">
      <w:pPr>
        <w:pStyle w:val="Default"/>
        <w:ind w:firstLineChars="100" w:firstLine="230"/>
        <w:jc w:val="both"/>
        <w:rPr>
          <w:rFonts w:hAnsi="ＭＳ 明朝"/>
          <w:sz w:val="23"/>
          <w:szCs w:val="23"/>
        </w:rPr>
      </w:pPr>
      <w:r w:rsidRPr="00B6275F">
        <w:rPr>
          <w:rFonts w:hAnsi="ＭＳ 明朝" w:hint="eastAsia"/>
          <w:sz w:val="23"/>
          <w:szCs w:val="23"/>
        </w:rPr>
        <w:t xml:space="preserve">平素は京都府の医療保健福祉行政の推進に御理解、御協力を賜り厚くお礼申し上げます。 </w:t>
      </w:r>
    </w:p>
    <w:p w:rsidR="009313BC" w:rsidRPr="00B6275F" w:rsidRDefault="0074472B" w:rsidP="00F36F77">
      <w:pPr>
        <w:pStyle w:val="Default"/>
        <w:ind w:firstLineChars="100" w:firstLine="230"/>
        <w:jc w:val="both"/>
        <w:rPr>
          <w:rFonts w:hAnsi="ＭＳ 明朝"/>
          <w:sz w:val="23"/>
          <w:szCs w:val="23"/>
        </w:rPr>
      </w:pPr>
      <w:r w:rsidRPr="00B6275F">
        <w:rPr>
          <w:rFonts w:hAnsi="ＭＳ 明朝" w:hint="eastAsia"/>
          <w:sz w:val="23"/>
          <w:szCs w:val="23"/>
        </w:rPr>
        <w:t>さて、</w:t>
      </w:r>
      <w:r w:rsidR="000A5B12" w:rsidRPr="00B6275F">
        <w:rPr>
          <w:rFonts w:hAnsi="ＭＳ 明朝" w:hint="eastAsia"/>
          <w:sz w:val="23"/>
          <w:szCs w:val="23"/>
        </w:rPr>
        <w:t>令和７</w:t>
      </w:r>
      <w:r w:rsidRPr="00B6275F">
        <w:rPr>
          <w:rFonts w:hAnsi="ＭＳ 明朝" w:hint="eastAsia"/>
          <w:sz w:val="23"/>
          <w:szCs w:val="23"/>
        </w:rPr>
        <w:t>年</w:t>
      </w:r>
      <w:r w:rsidR="000A5B12" w:rsidRPr="00B6275F">
        <w:rPr>
          <w:rFonts w:hAnsi="ＭＳ 明朝" w:hint="eastAsia"/>
          <w:sz w:val="23"/>
          <w:szCs w:val="23"/>
        </w:rPr>
        <w:t>１</w:t>
      </w:r>
      <w:r w:rsidRPr="00B6275F">
        <w:rPr>
          <w:rFonts w:hAnsi="ＭＳ 明朝" w:hint="eastAsia"/>
          <w:sz w:val="23"/>
          <w:szCs w:val="23"/>
        </w:rPr>
        <w:t>月</w:t>
      </w:r>
      <w:r w:rsidR="000A5B12" w:rsidRPr="00B6275F">
        <w:rPr>
          <w:rFonts w:hAnsi="ＭＳ 明朝"/>
          <w:sz w:val="23"/>
          <w:szCs w:val="23"/>
        </w:rPr>
        <w:t>17</w:t>
      </w:r>
      <w:r w:rsidRPr="00B6275F">
        <w:rPr>
          <w:rFonts w:hAnsi="ＭＳ 明朝" w:hint="eastAsia"/>
          <w:sz w:val="23"/>
          <w:szCs w:val="23"/>
        </w:rPr>
        <w:t>日に「</w:t>
      </w:r>
      <w:r w:rsidR="00315B8F" w:rsidRPr="00315B8F">
        <w:rPr>
          <w:rFonts w:hAnsi="ＭＳ 明朝" w:hint="eastAsia"/>
          <w:sz w:val="23"/>
          <w:szCs w:val="23"/>
        </w:rPr>
        <w:t>旧優生保護法に基づく優生手術等を受けた者等に対する補償金等の支給等に関する法律</w:t>
      </w:r>
      <w:r w:rsidRPr="00B6275F">
        <w:rPr>
          <w:rFonts w:hAnsi="ＭＳ 明朝" w:hint="eastAsia"/>
          <w:sz w:val="23"/>
          <w:szCs w:val="23"/>
        </w:rPr>
        <w:t>」が施行され</w:t>
      </w:r>
      <w:r w:rsidR="00F36F77" w:rsidRPr="00B6275F">
        <w:rPr>
          <w:rFonts w:hAnsi="ＭＳ 明朝" w:hint="eastAsia"/>
          <w:sz w:val="23"/>
          <w:szCs w:val="23"/>
        </w:rPr>
        <w:t>、</w:t>
      </w:r>
      <w:r w:rsidR="009313BC" w:rsidRPr="00B6275F">
        <w:rPr>
          <w:rFonts w:hAnsi="ＭＳ 明朝" w:hint="eastAsia"/>
          <w:sz w:val="23"/>
          <w:szCs w:val="23"/>
        </w:rPr>
        <w:t>京都府においては「京都府旧優生保護法補償金等相談窓口」を設置し、申請受付や相談対応を行っているところです。</w:t>
      </w:r>
    </w:p>
    <w:p w:rsidR="000A5B12" w:rsidRPr="00B6275F" w:rsidRDefault="009313BC" w:rsidP="00F36F77">
      <w:pPr>
        <w:pStyle w:val="Default"/>
        <w:ind w:firstLineChars="100" w:firstLine="230"/>
        <w:jc w:val="both"/>
        <w:rPr>
          <w:rFonts w:hAnsi="ＭＳ 明朝"/>
          <w:sz w:val="23"/>
          <w:szCs w:val="23"/>
        </w:rPr>
      </w:pPr>
      <w:r w:rsidRPr="00B6275F">
        <w:rPr>
          <w:rFonts w:hAnsi="ＭＳ 明朝" w:hint="eastAsia"/>
          <w:sz w:val="23"/>
          <w:szCs w:val="23"/>
        </w:rPr>
        <w:t>このたび、新たな補償金制度</w:t>
      </w:r>
      <w:r w:rsidR="000A5B12" w:rsidRPr="00B6275F">
        <w:rPr>
          <w:rFonts w:hAnsi="ＭＳ 明朝" w:hint="eastAsia"/>
          <w:sz w:val="23"/>
          <w:szCs w:val="23"/>
        </w:rPr>
        <w:t>を周知するため、</w:t>
      </w:r>
      <w:r w:rsidR="00315B8F">
        <w:rPr>
          <w:rFonts w:hAnsi="ＭＳ 明朝" w:hint="eastAsia"/>
          <w:sz w:val="23"/>
          <w:szCs w:val="23"/>
        </w:rPr>
        <w:t>リーフレットを</w:t>
      </w:r>
      <w:r w:rsidR="000A5B12" w:rsidRPr="00B6275F">
        <w:rPr>
          <w:rFonts w:hAnsi="ＭＳ 明朝" w:hint="eastAsia"/>
          <w:sz w:val="23"/>
          <w:szCs w:val="23"/>
        </w:rPr>
        <w:t>作成しました。</w:t>
      </w:r>
      <w:r w:rsidRPr="00B6275F">
        <w:rPr>
          <w:rFonts w:hAnsi="ＭＳ 明朝" w:hint="eastAsia"/>
          <w:sz w:val="23"/>
          <w:szCs w:val="23"/>
        </w:rPr>
        <w:t>補償金等支給の</w:t>
      </w:r>
      <w:r w:rsidR="000A5B12" w:rsidRPr="00B6275F">
        <w:rPr>
          <w:rFonts w:hAnsi="ＭＳ 明朝" w:hint="eastAsia"/>
          <w:sz w:val="23"/>
          <w:szCs w:val="23"/>
        </w:rPr>
        <w:t>対象となる方に情報を届けられるよう、ご案内等に協力いただけますと幸いです。</w:t>
      </w:r>
    </w:p>
    <w:p w:rsidR="003E3E76" w:rsidRPr="00B6275F" w:rsidRDefault="000A5B12" w:rsidP="003E3E76">
      <w:pPr>
        <w:pStyle w:val="Default"/>
        <w:ind w:firstLineChars="100" w:firstLine="230"/>
        <w:jc w:val="both"/>
        <w:rPr>
          <w:rFonts w:hAnsi="ＭＳ 明朝"/>
          <w:sz w:val="23"/>
          <w:szCs w:val="23"/>
        </w:rPr>
      </w:pPr>
      <w:r w:rsidRPr="00B6275F">
        <w:rPr>
          <w:rFonts w:hAnsi="ＭＳ 明朝" w:hint="eastAsia"/>
          <w:sz w:val="23"/>
          <w:szCs w:val="23"/>
        </w:rPr>
        <w:t>また、</w:t>
      </w:r>
      <w:r w:rsidR="009313BC" w:rsidRPr="00B6275F">
        <w:rPr>
          <w:rFonts w:hAnsi="ＭＳ 明朝" w:hint="eastAsia"/>
          <w:sz w:val="23"/>
          <w:szCs w:val="23"/>
        </w:rPr>
        <w:t>請求手続きを弁護士がサポートする制度もございます</w:t>
      </w:r>
      <w:r w:rsidRPr="00B6275F">
        <w:rPr>
          <w:rFonts w:hAnsi="ＭＳ 明朝" w:hint="eastAsia"/>
          <w:sz w:val="23"/>
          <w:szCs w:val="23"/>
        </w:rPr>
        <w:t>ので、</w:t>
      </w:r>
      <w:r w:rsidR="009313BC" w:rsidRPr="00B6275F">
        <w:rPr>
          <w:rFonts w:hAnsi="ＭＳ 明朝" w:hint="eastAsia"/>
          <w:sz w:val="23"/>
          <w:szCs w:val="23"/>
        </w:rPr>
        <w:t>優生手術等を受けた方がおられた場合、</w:t>
      </w:r>
      <w:r w:rsidRPr="00B6275F">
        <w:rPr>
          <w:rFonts w:hAnsi="ＭＳ 明朝" w:hint="eastAsia"/>
          <w:sz w:val="23"/>
          <w:szCs w:val="23"/>
        </w:rPr>
        <w:t>まずは</w:t>
      </w:r>
      <w:r w:rsidR="009313BC" w:rsidRPr="00B6275F">
        <w:rPr>
          <w:rFonts w:hAnsi="ＭＳ 明朝" w:hint="eastAsia"/>
          <w:sz w:val="23"/>
          <w:szCs w:val="23"/>
        </w:rPr>
        <w:t>「京都府旧優生保護法補償金等相談窓口」</w:t>
      </w:r>
      <w:r w:rsidR="00550AB8" w:rsidRPr="00B6275F">
        <w:rPr>
          <w:rFonts w:hAnsi="ＭＳ 明朝" w:hint="eastAsia"/>
          <w:sz w:val="23"/>
          <w:szCs w:val="23"/>
        </w:rPr>
        <w:t>まで</w:t>
      </w:r>
      <w:r w:rsidRPr="00B6275F">
        <w:rPr>
          <w:rFonts w:hAnsi="ＭＳ 明朝" w:hint="eastAsia"/>
          <w:sz w:val="23"/>
          <w:szCs w:val="23"/>
        </w:rPr>
        <w:t>ご相談くださいますようお願いいたします</w:t>
      </w:r>
      <w:r w:rsidR="0074472B" w:rsidRPr="00B6275F">
        <w:rPr>
          <w:rFonts w:hAnsi="ＭＳ 明朝" w:hint="eastAsia"/>
          <w:sz w:val="23"/>
          <w:szCs w:val="23"/>
        </w:rPr>
        <w:t>。</w:t>
      </w:r>
    </w:p>
    <w:p w:rsidR="0074472B" w:rsidRPr="00B6275F" w:rsidRDefault="0074472B" w:rsidP="00FE18E2">
      <w:pPr>
        <w:pStyle w:val="Default"/>
        <w:jc w:val="both"/>
        <w:rPr>
          <w:rFonts w:hAnsi="ＭＳ 明朝"/>
          <w:sz w:val="23"/>
          <w:szCs w:val="23"/>
        </w:rPr>
      </w:pPr>
    </w:p>
    <w:p w:rsidR="0074472B" w:rsidRPr="00B6275F" w:rsidRDefault="0074472B" w:rsidP="0074472B">
      <w:pPr>
        <w:pStyle w:val="Default"/>
        <w:ind w:firstLineChars="100" w:firstLine="230"/>
        <w:rPr>
          <w:rFonts w:hAnsi="ＭＳ 明朝"/>
          <w:sz w:val="23"/>
          <w:szCs w:val="23"/>
        </w:rPr>
      </w:pPr>
    </w:p>
    <w:p w:rsidR="003925C2" w:rsidRPr="00B6275F" w:rsidRDefault="003925C2" w:rsidP="00FE18E2">
      <w:pPr>
        <w:pStyle w:val="Default"/>
        <w:rPr>
          <w:rFonts w:hAnsi="ＭＳ 明朝"/>
          <w:sz w:val="23"/>
          <w:szCs w:val="23"/>
        </w:rPr>
      </w:pPr>
    </w:p>
    <w:p w:rsidR="00B86FEA" w:rsidRPr="00B6275F" w:rsidRDefault="00B86FEA" w:rsidP="00B86FEA">
      <w:pPr>
        <w:pStyle w:val="Default"/>
        <w:rPr>
          <w:rFonts w:hAnsi="ＭＳ 明朝"/>
          <w:sz w:val="23"/>
          <w:szCs w:val="23"/>
        </w:rPr>
      </w:pPr>
    </w:p>
    <w:tbl>
      <w:tblPr>
        <w:tblpPr w:leftFromText="142" w:rightFromText="142" w:vertAnchor="page" w:horzAnchor="margin" w:tblpXSpec="right" w:tblpY="13741"/>
        <w:tblW w:w="5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4707"/>
      </w:tblGrid>
      <w:tr w:rsidR="00B86FEA" w:rsidRPr="00B6275F" w:rsidTr="001A402D">
        <w:trPr>
          <w:trHeight w:val="416"/>
        </w:trPr>
        <w:tc>
          <w:tcPr>
            <w:tcW w:w="1092" w:type="dxa"/>
            <w:tcBorders>
              <w:top w:val="single" w:sz="4" w:space="0" w:color="auto"/>
              <w:left w:val="single" w:sz="4" w:space="0" w:color="auto"/>
              <w:bottom w:val="single" w:sz="4" w:space="0" w:color="auto"/>
              <w:right w:val="single" w:sz="4" w:space="0" w:color="auto"/>
            </w:tcBorders>
          </w:tcPr>
          <w:p w:rsidR="00B86FEA" w:rsidRPr="00B6275F" w:rsidRDefault="00B86FEA" w:rsidP="001A402D">
            <w:pPr>
              <w:jc w:val="center"/>
              <w:rPr>
                <w:rFonts w:ascii="ＭＳ 明朝" w:eastAsia="ＭＳ 明朝" w:hAnsi="ＭＳ 明朝"/>
                <w:sz w:val="23"/>
                <w:szCs w:val="23"/>
              </w:rPr>
            </w:pPr>
            <w:r w:rsidRPr="00B6275F">
              <w:rPr>
                <w:rFonts w:ascii="ＭＳ 明朝" w:eastAsia="ＭＳ 明朝" w:hAnsi="ＭＳ 明朝" w:hint="eastAsia"/>
                <w:sz w:val="23"/>
                <w:szCs w:val="23"/>
              </w:rPr>
              <w:t>担　当</w:t>
            </w:r>
          </w:p>
        </w:tc>
        <w:tc>
          <w:tcPr>
            <w:tcW w:w="4707" w:type="dxa"/>
            <w:tcBorders>
              <w:top w:val="single" w:sz="4" w:space="0" w:color="auto"/>
              <w:left w:val="single" w:sz="4" w:space="0" w:color="auto"/>
              <w:bottom w:val="single" w:sz="4" w:space="0" w:color="auto"/>
              <w:right w:val="single" w:sz="4" w:space="0" w:color="auto"/>
            </w:tcBorders>
          </w:tcPr>
          <w:p w:rsidR="00B86FEA" w:rsidRPr="00B6275F" w:rsidRDefault="00B86FEA" w:rsidP="001A402D">
            <w:pPr>
              <w:rPr>
                <w:rFonts w:ascii="ＭＳ 明朝" w:eastAsia="ＭＳ 明朝" w:hAnsi="ＭＳ 明朝"/>
                <w:sz w:val="23"/>
                <w:szCs w:val="23"/>
              </w:rPr>
            </w:pPr>
            <w:r w:rsidRPr="00B6275F">
              <w:rPr>
                <w:rFonts w:ascii="ＭＳ 明朝" w:eastAsia="ＭＳ 明朝" w:hAnsi="ＭＳ 明朝"/>
                <w:sz w:val="23"/>
                <w:szCs w:val="23"/>
              </w:rPr>
              <w:t>京都府旧優生保護法</w:t>
            </w:r>
            <w:r w:rsidR="000A5B12" w:rsidRPr="00B6275F">
              <w:rPr>
                <w:rFonts w:ascii="ＭＳ 明朝" w:eastAsia="ＭＳ 明朝" w:hAnsi="ＭＳ 明朝" w:hint="eastAsia"/>
                <w:sz w:val="23"/>
                <w:szCs w:val="23"/>
              </w:rPr>
              <w:t>補償金等</w:t>
            </w:r>
            <w:r w:rsidRPr="00B6275F">
              <w:rPr>
                <w:rFonts w:ascii="ＭＳ 明朝" w:eastAsia="ＭＳ 明朝" w:hAnsi="ＭＳ 明朝"/>
                <w:sz w:val="23"/>
                <w:szCs w:val="23"/>
              </w:rPr>
              <w:t>相談窓口</w:t>
            </w:r>
          </w:p>
        </w:tc>
      </w:tr>
      <w:tr w:rsidR="00B86FEA" w:rsidRPr="00B6275F" w:rsidTr="001A402D">
        <w:trPr>
          <w:trHeight w:val="579"/>
        </w:trPr>
        <w:tc>
          <w:tcPr>
            <w:tcW w:w="1092" w:type="dxa"/>
            <w:tcBorders>
              <w:top w:val="single" w:sz="4" w:space="0" w:color="auto"/>
              <w:left w:val="single" w:sz="4" w:space="0" w:color="auto"/>
              <w:bottom w:val="single" w:sz="4" w:space="0" w:color="auto"/>
              <w:right w:val="single" w:sz="4" w:space="0" w:color="auto"/>
            </w:tcBorders>
          </w:tcPr>
          <w:p w:rsidR="00B86FEA" w:rsidRPr="00B6275F" w:rsidRDefault="00B86FEA" w:rsidP="001A402D">
            <w:pPr>
              <w:jc w:val="center"/>
              <w:rPr>
                <w:rFonts w:ascii="ＭＳ 明朝" w:eastAsia="ＭＳ 明朝" w:hAnsi="ＭＳ 明朝"/>
                <w:sz w:val="23"/>
                <w:szCs w:val="23"/>
              </w:rPr>
            </w:pPr>
            <w:r w:rsidRPr="00B6275F">
              <w:rPr>
                <w:rFonts w:ascii="ＭＳ 明朝" w:eastAsia="ＭＳ 明朝" w:hAnsi="ＭＳ 明朝" w:hint="eastAsia"/>
                <w:sz w:val="23"/>
                <w:szCs w:val="23"/>
              </w:rPr>
              <w:t>ＴＥＬ</w:t>
            </w:r>
          </w:p>
          <w:p w:rsidR="00B86FEA" w:rsidRPr="00B6275F" w:rsidRDefault="001A402D" w:rsidP="001A402D">
            <w:pPr>
              <w:jc w:val="center"/>
              <w:rPr>
                <w:rFonts w:ascii="ＭＳ 明朝" w:eastAsia="ＭＳ 明朝" w:hAnsi="ＭＳ 明朝"/>
                <w:sz w:val="23"/>
                <w:szCs w:val="23"/>
              </w:rPr>
            </w:pPr>
            <w:r w:rsidRPr="00B6275F">
              <w:rPr>
                <w:rFonts w:ascii="ＭＳ 明朝" w:eastAsia="ＭＳ 明朝" w:hAnsi="ＭＳ 明朝" w:hint="eastAsia"/>
                <w:sz w:val="23"/>
                <w:szCs w:val="23"/>
              </w:rPr>
              <w:t>E-mail</w:t>
            </w:r>
          </w:p>
        </w:tc>
        <w:tc>
          <w:tcPr>
            <w:tcW w:w="4707" w:type="dxa"/>
            <w:tcBorders>
              <w:top w:val="single" w:sz="4" w:space="0" w:color="auto"/>
              <w:left w:val="single" w:sz="4" w:space="0" w:color="auto"/>
              <w:bottom w:val="single" w:sz="4" w:space="0" w:color="auto"/>
              <w:right w:val="single" w:sz="4" w:space="0" w:color="auto"/>
            </w:tcBorders>
          </w:tcPr>
          <w:p w:rsidR="00B86FEA" w:rsidRPr="00B6275F" w:rsidRDefault="00B86FEA" w:rsidP="001A402D">
            <w:pPr>
              <w:rPr>
                <w:rFonts w:ascii="ＭＳ 明朝" w:eastAsia="ＭＳ 明朝" w:hAnsi="ＭＳ 明朝"/>
                <w:sz w:val="23"/>
                <w:szCs w:val="23"/>
              </w:rPr>
            </w:pPr>
            <w:r w:rsidRPr="00B6275F">
              <w:rPr>
                <w:rFonts w:ascii="ＭＳ 明朝" w:eastAsia="ＭＳ 明朝" w:hAnsi="ＭＳ 明朝"/>
                <w:sz w:val="23"/>
                <w:szCs w:val="23"/>
              </w:rPr>
              <w:t>075-4</w:t>
            </w:r>
            <w:r w:rsidR="004D4450" w:rsidRPr="00B6275F">
              <w:rPr>
                <w:rFonts w:ascii="ＭＳ 明朝" w:eastAsia="ＭＳ 明朝" w:hAnsi="ＭＳ 明朝"/>
                <w:sz w:val="23"/>
                <w:szCs w:val="23"/>
              </w:rPr>
              <w:t>51-7100</w:t>
            </w:r>
          </w:p>
          <w:p w:rsidR="00B86FEA" w:rsidRPr="00B6275F" w:rsidRDefault="004D4450" w:rsidP="001A402D">
            <w:pPr>
              <w:rPr>
                <w:rFonts w:ascii="ＭＳ 明朝" w:eastAsia="ＭＳ 明朝" w:hAnsi="ＭＳ 明朝"/>
                <w:sz w:val="23"/>
                <w:szCs w:val="23"/>
              </w:rPr>
            </w:pPr>
            <w:r w:rsidRPr="00B6275F">
              <w:rPr>
                <w:rFonts w:ascii="ＭＳ 明朝" w:eastAsia="ＭＳ 明朝" w:hAnsi="ＭＳ 明朝"/>
                <w:sz w:val="23"/>
                <w:szCs w:val="23"/>
              </w:rPr>
              <w:t>kyuho-</w:t>
            </w:r>
            <w:r w:rsidR="000A5B12" w:rsidRPr="00B6275F">
              <w:rPr>
                <w:rFonts w:ascii="ＭＳ 明朝" w:eastAsia="ＭＳ 明朝" w:hAnsi="ＭＳ 明朝"/>
                <w:sz w:val="23"/>
                <w:szCs w:val="23"/>
              </w:rPr>
              <w:t>hos</w:t>
            </w:r>
            <w:r w:rsidR="00516959" w:rsidRPr="00B6275F">
              <w:rPr>
                <w:rFonts w:ascii="ＭＳ 明朝" w:eastAsia="ＭＳ 明朝" w:hAnsi="ＭＳ 明朝"/>
                <w:sz w:val="23"/>
                <w:szCs w:val="23"/>
              </w:rPr>
              <w:t>h</w:t>
            </w:r>
            <w:r w:rsidR="000A5B12" w:rsidRPr="00B6275F">
              <w:rPr>
                <w:rFonts w:ascii="ＭＳ 明朝" w:eastAsia="ＭＳ 明朝" w:hAnsi="ＭＳ 明朝"/>
                <w:sz w:val="23"/>
                <w:szCs w:val="23"/>
              </w:rPr>
              <w:t>okin</w:t>
            </w:r>
            <w:r w:rsidRPr="00B6275F">
              <w:rPr>
                <w:rFonts w:ascii="ＭＳ 明朝" w:eastAsia="ＭＳ 明朝" w:hAnsi="ＭＳ 明朝"/>
                <w:sz w:val="23"/>
                <w:szCs w:val="23"/>
              </w:rPr>
              <w:t>@pref.kyoto.lg.jp</w:t>
            </w:r>
          </w:p>
        </w:tc>
      </w:tr>
    </w:tbl>
    <w:p w:rsidR="00173F51" w:rsidRPr="00B6275F" w:rsidRDefault="00173F51" w:rsidP="00313D34">
      <w:pPr>
        <w:pStyle w:val="Default"/>
        <w:rPr>
          <w:rFonts w:hAnsi="ＭＳ 明朝"/>
          <w:sz w:val="23"/>
          <w:szCs w:val="23"/>
        </w:rPr>
      </w:pPr>
    </w:p>
    <w:p w:rsidR="00173F51" w:rsidRPr="00B6275F" w:rsidRDefault="00173F51" w:rsidP="00173F51">
      <w:pPr>
        <w:pStyle w:val="Default"/>
        <w:rPr>
          <w:rFonts w:hAnsi="ＭＳ 明朝"/>
          <w:sz w:val="23"/>
          <w:szCs w:val="23"/>
        </w:rPr>
      </w:pPr>
    </w:p>
    <w:p w:rsidR="00173F51" w:rsidRPr="00B6275F" w:rsidRDefault="00173F51" w:rsidP="00173F51">
      <w:pPr>
        <w:pStyle w:val="Default"/>
        <w:rPr>
          <w:rFonts w:hAnsi="ＭＳ 明朝"/>
          <w:sz w:val="23"/>
          <w:szCs w:val="23"/>
        </w:rPr>
      </w:pPr>
    </w:p>
    <w:p w:rsidR="00173F51" w:rsidRPr="00B6275F" w:rsidRDefault="00173F51">
      <w:pPr>
        <w:rPr>
          <w:rFonts w:ascii="ＭＳ 明朝" w:eastAsia="ＭＳ 明朝" w:hAnsi="ＭＳ 明朝"/>
          <w:sz w:val="23"/>
          <w:szCs w:val="23"/>
        </w:rPr>
      </w:pPr>
    </w:p>
    <w:sectPr w:rsidR="00173F51" w:rsidRPr="00B6275F" w:rsidSect="00AF546B">
      <w:pgSz w:w="11906" w:h="16838" w:code="9"/>
      <w:pgMar w:top="1418" w:right="1418" w:bottom="1418" w:left="1418"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E13" w:rsidRDefault="00D02E13" w:rsidP="007A260A">
      <w:r>
        <w:separator/>
      </w:r>
    </w:p>
  </w:endnote>
  <w:endnote w:type="continuationSeparator" w:id="0">
    <w:p w:rsidR="00D02E13" w:rsidRDefault="00D02E13" w:rsidP="007A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E13" w:rsidRDefault="00D02E13" w:rsidP="007A260A">
      <w:r>
        <w:separator/>
      </w:r>
    </w:p>
  </w:footnote>
  <w:footnote w:type="continuationSeparator" w:id="0">
    <w:p w:rsidR="00D02E13" w:rsidRDefault="00D02E13" w:rsidP="007A26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F51"/>
    <w:rsid w:val="00014728"/>
    <w:rsid w:val="000A21BA"/>
    <w:rsid w:val="000A5B12"/>
    <w:rsid w:val="0016179E"/>
    <w:rsid w:val="00173F51"/>
    <w:rsid w:val="001A402D"/>
    <w:rsid w:val="00224873"/>
    <w:rsid w:val="00276525"/>
    <w:rsid w:val="00313D34"/>
    <w:rsid w:val="00315B8F"/>
    <w:rsid w:val="00326ADA"/>
    <w:rsid w:val="003925C2"/>
    <w:rsid w:val="003E3E76"/>
    <w:rsid w:val="003E50A4"/>
    <w:rsid w:val="00427AE5"/>
    <w:rsid w:val="004717D0"/>
    <w:rsid w:val="004B07BB"/>
    <w:rsid w:val="004C2F02"/>
    <w:rsid w:val="004D4450"/>
    <w:rsid w:val="004F4748"/>
    <w:rsid w:val="00516959"/>
    <w:rsid w:val="005432C9"/>
    <w:rsid w:val="00550AB8"/>
    <w:rsid w:val="00571C67"/>
    <w:rsid w:val="00580A28"/>
    <w:rsid w:val="00641A63"/>
    <w:rsid w:val="00683461"/>
    <w:rsid w:val="0071645C"/>
    <w:rsid w:val="0074472B"/>
    <w:rsid w:val="00763982"/>
    <w:rsid w:val="00767415"/>
    <w:rsid w:val="007A260A"/>
    <w:rsid w:val="00860B3B"/>
    <w:rsid w:val="008B5958"/>
    <w:rsid w:val="008E0F0A"/>
    <w:rsid w:val="008F1E4B"/>
    <w:rsid w:val="009313BC"/>
    <w:rsid w:val="00956656"/>
    <w:rsid w:val="00A2381B"/>
    <w:rsid w:val="00A25C72"/>
    <w:rsid w:val="00A62A21"/>
    <w:rsid w:val="00AF546B"/>
    <w:rsid w:val="00B027F5"/>
    <w:rsid w:val="00B120D0"/>
    <w:rsid w:val="00B13276"/>
    <w:rsid w:val="00B6275F"/>
    <w:rsid w:val="00B86FEA"/>
    <w:rsid w:val="00BE2A78"/>
    <w:rsid w:val="00C24A9A"/>
    <w:rsid w:val="00D02E13"/>
    <w:rsid w:val="00D42BC0"/>
    <w:rsid w:val="00D7603C"/>
    <w:rsid w:val="00DC609A"/>
    <w:rsid w:val="00DC7AA6"/>
    <w:rsid w:val="00DD11AF"/>
    <w:rsid w:val="00E81A91"/>
    <w:rsid w:val="00F36F77"/>
    <w:rsid w:val="00F6007D"/>
    <w:rsid w:val="00FE18E2"/>
    <w:rsid w:val="00FE4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5C23DF0"/>
  <w15:docId w15:val="{EC367D6B-02C1-40E9-AE1D-563D55AA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3F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3F51"/>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7A260A"/>
    <w:pPr>
      <w:tabs>
        <w:tab w:val="center" w:pos="4252"/>
        <w:tab w:val="right" w:pos="8504"/>
      </w:tabs>
      <w:snapToGrid w:val="0"/>
    </w:pPr>
  </w:style>
  <w:style w:type="character" w:customStyle="1" w:styleId="a4">
    <w:name w:val="ヘッダー (文字)"/>
    <w:basedOn w:val="a0"/>
    <w:link w:val="a3"/>
    <w:uiPriority w:val="99"/>
    <w:rsid w:val="007A260A"/>
  </w:style>
  <w:style w:type="paragraph" w:styleId="a5">
    <w:name w:val="footer"/>
    <w:basedOn w:val="a"/>
    <w:link w:val="a6"/>
    <w:uiPriority w:val="99"/>
    <w:unhideWhenUsed/>
    <w:rsid w:val="007A260A"/>
    <w:pPr>
      <w:tabs>
        <w:tab w:val="center" w:pos="4252"/>
        <w:tab w:val="right" w:pos="8504"/>
      </w:tabs>
      <w:snapToGrid w:val="0"/>
    </w:pPr>
  </w:style>
  <w:style w:type="character" w:customStyle="1" w:styleId="a6">
    <w:name w:val="フッター (文字)"/>
    <w:basedOn w:val="a0"/>
    <w:link w:val="a5"/>
    <w:uiPriority w:val="99"/>
    <w:rsid w:val="007A2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F9174-6DB2-4E71-9BC9-AAAF71AD3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山下　知子</cp:lastModifiedBy>
  <cp:revision>5</cp:revision>
  <cp:lastPrinted>2025-01-23T11:44:00Z</cp:lastPrinted>
  <dcterms:created xsi:type="dcterms:W3CDTF">2025-01-28T08:49:00Z</dcterms:created>
  <dcterms:modified xsi:type="dcterms:W3CDTF">2025-06-27T02:27:00Z</dcterms:modified>
</cp:coreProperties>
</file>