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993"/>
        <w:gridCol w:w="1979"/>
        <w:gridCol w:w="1134"/>
        <w:gridCol w:w="5103"/>
      </w:tblGrid>
      <w:tr w:rsidR="00D02612" w14:paraId="46DD9131" w14:textId="01E1CC96" w:rsidTr="00CA022F">
        <w:trPr>
          <w:trHeight w:val="1408"/>
          <w:jc w:val="center"/>
        </w:trPr>
        <w:tc>
          <w:tcPr>
            <w:tcW w:w="9209" w:type="dxa"/>
            <w:gridSpan w:val="4"/>
            <w:vAlign w:val="center"/>
          </w:tcPr>
          <w:p w14:paraId="37A342BD" w14:textId="68AF63D6" w:rsidR="00D02612" w:rsidRDefault="00D02612" w:rsidP="0069698A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令和</w:t>
            </w:r>
            <w:r w:rsidR="0076146D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年度</w:t>
            </w:r>
            <w:r w:rsidRPr="0069698A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視覚障害者移動支援従事者（同行援護従業者）</w:t>
            </w:r>
          </w:p>
          <w:p w14:paraId="4E724EEA" w14:textId="16BAE7B1" w:rsidR="00D02612" w:rsidRPr="0052267B" w:rsidRDefault="00D02612" w:rsidP="00F93861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69698A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資質向上研修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（</w:t>
            </w:r>
            <w:r w:rsidRPr="0069698A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更新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 xml:space="preserve">の部）　</w:t>
            </w:r>
            <w:r w:rsidRPr="0069698A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研修カリキュラム</w:t>
            </w:r>
          </w:p>
        </w:tc>
      </w:tr>
      <w:tr w:rsidR="00D02612" w14:paraId="47D5BC0C" w14:textId="124A383C" w:rsidTr="00CA022F">
        <w:trPr>
          <w:trHeight w:val="739"/>
          <w:jc w:val="center"/>
        </w:trPr>
        <w:tc>
          <w:tcPr>
            <w:tcW w:w="9209" w:type="dxa"/>
            <w:gridSpan w:val="4"/>
            <w:vAlign w:val="center"/>
          </w:tcPr>
          <w:p w14:paraId="445C1C61" w14:textId="5CD990C4" w:rsidR="00D02612" w:rsidRPr="0069698A" w:rsidRDefault="00D02612" w:rsidP="0069698A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69698A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１日目</w:t>
            </w:r>
          </w:p>
        </w:tc>
      </w:tr>
      <w:tr w:rsidR="00D02612" w14:paraId="614E272F" w14:textId="1CB99320" w:rsidTr="007331D9">
        <w:trPr>
          <w:jc w:val="center"/>
        </w:trPr>
        <w:tc>
          <w:tcPr>
            <w:tcW w:w="993" w:type="dxa"/>
          </w:tcPr>
          <w:p w14:paraId="6D9BF56B" w14:textId="69578AFA" w:rsidR="00D02612" w:rsidRPr="0069698A" w:rsidRDefault="00D02612" w:rsidP="00D02612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14:paraId="1322FAA4" w14:textId="21F15CC2" w:rsidR="00D02612" w:rsidRPr="0069698A" w:rsidRDefault="00D02612" w:rsidP="00D02612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69698A">
              <w:rPr>
                <w:rFonts w:ascii="ＭＳ ゴシック" w:eastAsia="ＭＳ ゴシック" w:hAnsi="ＭＳ ゴシック"/>
                <w:sz w:val="24"/>
                <w:szCs w:val="24"/>
              </w:rPr>
              <w:t>12：</w:t>
            </w:r>
            <w:r w:rsidR="007331D9"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  <w:r w:rsidRPr="0069698A">
              <w:rPr>
                <w:rFonts w:ascii="ＭＳ ゴシック" w:eastAsia="ＭＳ ゴシック" w:hAnsi="ＭＳ ゴシック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FF6274A" w14:textId="77777777" w:rsidR="00D02612" w:rsidRPr="0069698A" w:rsidRDefault="00D02612" w:rsidP="00D02612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164DFCF5" w14:textId="3ED17B62" w:rsidR="00D02612" w:rsidRPr="007331D9" w:rsidRDefault="00F66023" w:rsidP="00D02612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31D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受付</w:t>
            </w:r>
          </w:p>
        </w:tc>
      </w:tr>
      <w:tr w:rsidR="00D02612" w14:paraId="20011731" w14:textId="48EDFDAC" w:rsidTr="007331D9">
        <w:trPr>
          <w:jc w:val="center"/>
        </w:trPr>
        <w:tc>
          <w:tcPr>
            <w:tcW w:w="993" w:type="dxa"/>
          </w:tcPr>
          <w:p w14:paraId="0E422618" w14:textId="3AFB0C53" w:rsidR="00D02612" w:rsidRPr="0069698A" w:rsidRDefault="00D02612" w:rsidP="00D02612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69698A">
              <w:rPr>
                <w:rFonts w:ascii="ＭＳ ゴシック" w:eastAsia="ＭＳ ゴシック" w:hAnsi="ＭＳ ゴシック"/>
                <w:sz w:val="24"/>
                <w:szCs w:val="24"/>
              </w:rPr>
              <w:t>開講</w:t>
            </w:r>
          </w:p>
        </w:tc>
        <w:tc>
          <w:tcPr>
            <w:tcW w:w="1979" w:type="dxa"/>
          </w:tcPr>
          <w:p w14:paraId="1ABC2F67" w14:textId="4C149D26" w:rsidR="00D02612" w:rsidRPr="00F93861" w:rsidRDefault="00D02612" w:rsidP="00D02612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9698A">
              <w:rPr>
                <w:rFonts w:ascii="ＭＳ ゴシック" w:eastAsia="ＭＳ ゴシック" w:hAnsi="ＭＳ ゴシック"/>
                <w:sz w:val="24"/>
                <w:szCs w:val="24"/>
              </w:rPr>
              <w:t>13：00-13：30</w:t>
            </w:r>
          </w:p>
        </w:tc>
        <w:tc>
          <w:tcPr>
            <w:tcW w:w="1134" w:type="dxa"/>
          </w:tcPr>
          <w:p w14:paraId="40733D3D" w14:textId="4B13F32E" w:rsidR="00D02612" w:rsidRPr="007331D9" w:rsidRDefault="007331D9" w:rsidP="00D02612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31D9">
              <w:rPr>
                <w:rFonts w:ascii="ＭＳ ゴシック" w:eastAsia="ＭＳ ゴシック" w:hAnsi="ＭＳ ゴシック" w:hint="eastAsia"/>
                <w:sz w:val="24"/>
                <w:szCs w:val="24"/>
              </w:rPr>
              <w:t>0.5時間</w:t>
            </w:r>
          </w:p>
        </w:tc>
        <w:tc>
          <w:tcPr>
            <w:tcW w:w="5103" w:type="dxa"/>
          </w:tcPr>
          <w:p w14:paraId="4097B767" w14:textId="77777777" w:rsidR="00D02612" w:rsidRPr="0069698A" w:rsidRDefault="00D02612" w:rsidP="00D02612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9698A">
              <w:rPr>
                <w:rFonts w:ascii="ＭＳ ゴシック" w:eastAsia="ＭＳ ゴシック" w:hAnsi="ＭＳ ゴシック"/>
                <w:sz w:val="24"/>
                <w:szCs w:val="24"/>
              </w:rPr>
              <w:t>オリエンテーション</w:t>
            </w:r>
          </w:p>
          <w:p w14:paraId="3908994E" w14:textId="77777777" w:rsidR="00D02612" w:rsidRPr="0069698A" w:rsidRDefault="00D02612" w:rsidP="00D02612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969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主催者挨拶、講師紹介、受講生自己紹介</w:t>
            </w:r>
          </w:p>
          <w:p w14:paraId="6D2991F0" w14:textId="2D75F42B" w:rsidR="00D02612" w:rsidRPr="0069698A" w:rsidRDefault="00D02612" w:rsidP="00D02612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6969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研修にあたっての諸注意</w:t>
            </w:r>
          </w:p>
        </w:tc>
      </w:tr>
      <w:tr w:rsidR="00D02612" w14:paraId="2164A2D8" w14:textId="6ED097F3" w:rsidTr="007331D9">
        <w:trPr>
          <w:jc w:val="center"/>
        </w:trPr>
        <w:tc>
          <w:tcPr>
            <w:tcW w:w="993" w:type="dxa"/>
          </w:tcPr>
          <w:p w14:paraId="64E377F5" w14:textId="181FE936" w:rsidR="00D02612" w:rsidRPr="0069698A" w:rsidRDefault="00D02612" w:rsidP="00D02612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69698A">
              <w:rPr>
                <w:rFonts w:ascii="ＭＳ ゴシック" w:eastAsia="ＭＳ ゴシック" w:hAnsi="ＭＳ ゴシック"/>
                <w:sz w:val="24"/>
                <w:szCs w:val="24"/>
              </w:rPr>
              <w:t>講義</w:t>
            </w:r>
            <w:r w:rsidR="00C049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</w:p>
        </w:tc>
        <w:tc>
          <w:tcPr>
            <w:tcW w:w="1979" w:type="dxa"/>
          </w:tcPr>
          <w:p w14:paraId="057DE4F3" w14:textId="27F9BEC5" w:rsidR="00D02612" w:rsidRPr="00F93861" w:rsidRDefault="00D02612" w:rsidP="00D02612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9698A">
              <w:rPr>
                <w:rFonts w:ascii="ＭＳ ゴシック" w:eastAsia="ＭＳ ゴシック" w:hAnsi="ＭＳ ゴシック"/>
                <w:sz w:val="24"/>
                <w:szCs w:val="24"/>
              </w:rPr>
              <w:t>13：30-14：</w:t>
            </w:r>
            <w:r w:rsidR="007331D9"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  <w:r w:rsidRPr="0069698A">
              <w:rPr>
                <w:rFonts w:ascii="ＭＳ ゴシック" w:eastAsia="ＭＳ ゴシック" w:hAnsi="ＭＳ ゴシック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9C4E3D1" w14:textId="206DFFD9" w:rsidR="00D02612" w:rsidRPr="007331D9" w:rsidRDefault="007331D9" w:rsidP="00D02612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31D9">
              <w:rPr>
                <w:rFonts w:ascii="ＭＳ ゴシック" w:eastAsia="ＭＳ ゴシック" w:hAnsi="ＭＳ ゴシック" w:hint="eastAsia"/>
                <w:sz w:val="24"/>
                <w:szCs w:val="24"/>
              </w:rPr>
              <w:t>1時間</w:t>
            </w:r>
          </w:p>
        </w:tc>
        <w:tc>
          <w:tcPr>
            <w:tcW w:w="5103" w:type="dxa"/>
          </w:tcPr>
          <w:p w14:paraId="5362378B" w14:textId="7B45861D" w:rsidR="00D02612" w:rsidRPr="0069698A" w:rsidRDefault="00D02612" w:rsidP="00D02612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69698A">
              <w:rPr>
                <w:rFonts w:ascii="ＭＳ ゴシック" w:eastAsia="ＭＳ ゴシック" w:hAnsi="ＭＳ ゴシック"/>
                <w:sz w:val="24"/>
                <w:szCs w:val="24"/>
              </w:rPr>
              <w:t>制度の動き・同行援護の課題</w:t>
            </w:r>
            <w:r w:rsidR="007331D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 w:rsidRPr="0069698A">
              <w:rPr>
                <w:rFonts w:ascii="ＭＳ ゴシック" w:eastAsia="ＭＳ ゴシック" w:hAnsi="ＭＳ ゴシック"/>
                <w:sz w:val="24"/>
                <w:szCs w:val="24"/>
              </w:rPr>
              <w:t>（現在までの動きとこれから</w:t>
            </w:r>
            <w:r w:rsidR="001639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D02612" w14:paraId="021AE416" w14:textId="79F9A97B" w:rsidTr="007331D9">
        <w:trPr>
          <w:jc w:val="center"/>
        </w:trPr>
        <w:tc>
          <w:tcPr>
            <w:tcW w:w="993" w:type="dxa"/>
          </w:tcPr>
          <w:p w14:paraId="2CC7EABF" w14:textId="67E15231" w:rsidR="00D02612" w:rsidRPr="0069698A" w:rsidRDefault="00D02612" w:rsidP="00D02612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69698A">
              <w:rPr>
                <w:rFonts w:ascii="ＭＳ ゴシック" w:eastAsia="ＭＳ ゴシック" w:hAnsi="ＭＳ ゴシック"/>
                <w:sz w:val="24"/>
                <w:szCs w:val="24"/>
              </w:rPr>
              <w:t>講義②</w:t>
            </w:r>
          </w:p>
        </w:tc>
        <w:tc>
          <w:tcPr>
            <w:tcW w:w="1979" w:type="dxa"/>
          </w:tcPr>
          <w:p w14:paraId="0C8576A9" w14:textId="62EB6E85" w:rsidR="00D02612" w:rsidRPr="00F93861" w:rsidRDefault="00D02612" w:rsidP="00D02612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9698A">
              <w:rPr>
                <w:rFonts w:ascii="ＭＳ ゴシック" w:eastAsia="ＭＳ ゴシック" w:hAnsi="ＭＳ ゴシック"/>
                <w:sz w:val="24"/>
                <w:szCs w:val="24"/>
              </w:rPr>
              <w:t>14：</w:t>
            </w:r>
            <w:r w:rsidR="007331D9"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  <w:r w:rsidRPr="0069698A">
              <w:rPr>
                <w:rFonts w:ascii="ＭＳ ゴシック" w:eastAsia="ＭＳ ゴシック" w:hAnsi="ＭＳ ゴシック"/>
                <w:sz w:val="24"/>
                <w:szCs w:val="24"/>
              </w:rPr>
              <w:t>0-1</w:t>
            </w:r>
            <w:r w:rsidR="007331D9"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  <w:r w:rsidRPr="0069698A">
              <w:rPr>
                <w:rFonts w:ascii="ＭＳ ゴシック" w:eastAsia="ＭＳ ゴシック" w:hAnsi="ＭＳ ゴシック"/>
                <w:sz w:val="24"/>
                <w:szCs w:val="24"/>
              </w:rPr>
              <w:t>：</w:t>
            </w:r>
            <w:r w:rsidR="007331D9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 w:rsidRPr="0069698A">
              <w:rPr>
                <w:rFonts w:ascii="ＭＳ ゴシック" w:eastAsia="ＭＳ ゴシック" w:hAnsi="ＭＳ ゴシック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725D9A1" w14:textId="6A5144D2" w:rsidR="00D02612" w:rsidRPr="007331D9" w:rsidRDefault="007331D9" w:rsidP="00D02612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31D9">
              <w:rPr>
                <w:rFonts w:ascii="ＭＳ ゴシック" w:eastAsia="ＭＳ ゴシック" w:hAnsi="ＭＳ ゴシック" w:hint="eastAsia"/>
                <w:sz w:val="24"/>
                <w:szCs w:val="24"/>
              </w:rPr>
              <w:t>1.5時間</w:t>
            </w:r>
          </w:p>
        </w:tc>
        <w:tc>
          <w:tcPr>
            <w:tcW w:w="5103" w:type="dxa"/>
          </w:tcPr>
          <w:p w14:paraId="79E7D9A7" w14:textId="5841380B" w:rsidR="00D02612" w:rsidRPr="0069698A" w:rsidRDefault="00D02612" w:rsidP="00D02612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69698A">
              <w:rPr>
                <w:rFonts w:ascii="ＭＳ ゴシック" w:eastAsia="ＭＳ ゴシック" w:hAnsi="ＭＳ ゴシック"/>
                <w:sz w:val="24"/>
                <w:szCs w:val="24"/>
              </w:rPr>
              <w:t>盲</w:t>
            </w:r>
            <w:r w:rsidR="007331D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ろう</w:t>
            </w:r>
            <w:r w:rsidRPr="0069698A">
              <w:rPr>
                <w:rFonts w:ascii="ＭＳ ゴシック" w:eastAsia="ＭＳ ゴシック" w:hAnsi="ＭＳ ゴシック"/>
                <w:sz w:val="24"/>
                <w:szCs w:val="24"/>
              </w:rPr>
              <w:t>者について</w:t>
            </w:r>
            <w:r w:rsidR="007331D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の理解</w:t>
            </w:r>
          </w:p>
        </w:tc>
      </w:tr>
      <w:tr w:rsidR="00D02612" w14:paraId="4F30EA87" w14:textId="1B4DB685" w:rsidTr="007331D9">
        <w:trPr>
          <w:jc w:val="center"/>
        </w:trPr>
        <w:tc>
          <w:tcPr>
            <w:tcW w:w="993" w:type="dxa"/>
          </w:tcPr>
          <w:p w14:paraId="549EF749" w14:textId="0CE3CFA1" w:rsidR="00D02612" w:rsidRPr="0069698A" w:rsidRDefault="00D02612" w:rsidP="00D02612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69698A">
              <w:rPr>
                <w:rFonts w:ascii="ＭＳ ゴシック" w:eastAsia="ＭＳ ゴシック" w:hAnsi="ＭＳ ゴシック"/>
                <w:sz w:val="24"/>
                <w:szCs w:val="24"/>
              </w:rPr>
              <w:t>講義③</w:t>
            </w:r>
          </w:p>
        </w:tc>
        <w:tc>
          <w:tcPr>
            <w:tcW w:w="1979" w:type="dxa"/>
          </w:tcPr>
          <w:p w14:paraId="7181A07B" w14:textId="1AA0FCA0" w:rsidR="00D02612" w:rsidRPr="00F93861" w:rsidRDefault="00D02612" w:rsidP="00D02612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9698A">
              <w:rPr>
                <w:rFonts w:ascii="ＭＳ ゴシック" w:eastAsia="ＭＳ ゴシック" w:hAnsi="ＭＳ ゴシック"/>
                <w:sz w:val="24"/>
                <w:szCs w:val="24"/>
              </w:rPr>
              <w:t>16：00-17：00</w:t>
            </w:r>
          </w:p>
        </w:tc>
        <w:tc>
          <w:tcPr>
            <w:tcW w:w="1134" w:type="dxa"/>
          </w:tcPr>
          <w:p w14:paraId="14F67D48" w14:textId="0E771EB1" w:rsidR="00D02612" w:rsidRPr="007331D9" w:rsidRDefault="007331D9" w:rsidP="00D02612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31D9">
              <w:rPr>
                <w:rFonts w:ascii="ＭＳ ゴシック" w:eastAsia="ＭＳ ゴシック" w:hAnsi="ＭＳ ゴシック" w:hint="eastAsia"/>
                <w:sz w:val="24"/>
                <w:szCs w:val="24"/>
              </w:rPr>
              <w:t>1時間</w:t>
            </w:r>
          </w:p>
        </w:tc>
        <w:tc>
          <w:tcPr>
            <w:tcW w:w="5103" w:type="dxa"/>
          </w:tcPr>
          <w:p w14:paraId="0F5FD154" w14:textId="383F9A4F" w:rsidR="00D02612" w:rsidRPr="0069698A" w:rsidRDefault="00D02612" w:rsidP="00D02612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69698A">
              <w:rPr>
                <w:rFonts w:ascii="ＭＳ ゴシック" w:eastAsia="ＭＳ ゴシック" w:hAnsi="ＭＳ ゴシック"/>
                <w:sz w:val="24"/>
                <w:szCs w:val="24"/>
              </w:rPr>
              <w:t>ロービジョン者について</w:t>
            </w:r>
            <w:r w:rsidR="007331D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の理解　　　　　</w:t>
            </w:r>
            <w:r w:rsidRPr="0069698A">
              <w:rPr>
                <w:rFonts w:ascii="ＭＳ ゴシック" w:eastAsia="ＭＳ ゴシック" w:hAnsi="ＭＳ ゴシック"/>
                <w:sz w:val="24"/>
                <w:szCs w:val="24"/>
              </w:rPr>
              <w:t>（見え方、歩き方</w:t>
            </w:r>
            <w:r w:rsidR="001639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  <w:r w:rsidRPr="0069698A">
              <w:rPr>
                <w:rFonts w:ascii="ＭＳ ゴシック" w:eastAsia="ＭＳ ゴシック" w:hAnsi="ＭＳ ゴシック"/>
                <w:sz w:val="24"/>
                <w:szCs w:val="24"/>
              </w:rPr>
              <w:t>）</w:t>
            </w:r>
          </w:p>
        </w:tc>
      </w:tr>
      <w:tr w:rsidR="00D02612" w14:paraId="64758777" w14:textId="77777777" w:rsidTr="007331D9">
        <w:trPr>
          <w:jc w:val="center"/>
        </w:trPr>
        <w:tc>
          <w:tcPr>
            <w:tcW w:w="993" w:type="dxa"/>
          </w:tcPr>
          <w:p w14:paraId="3190DA03" w14:textId="0871DC57" w:rsidR="00D02612" w:rsidRPr="0069698A" w:rsidRDefault="00D02612" w:rsidP="00D02612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14:paraId="1D087F62" w14:textId="33BB4AE6" w:rsidR="00D02612" w:rsidRPr="00F93861" w:rsidRDefault="00D02612" w:rsidP="00D02612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9698A">
              <w:rPr>
                <w:rFonts w:ascii="ＭＳ ゴシック" w:eastAsia="ＭＳ ゴシック" w:hAnsi="ＭＳ ゴシック"/>
                <w:sz w:val="24"/>
                <w:szCs w:val="24"/>
              </w:rPr>
              <w:t>17：00-17：30</w:t>
            </w:r>
          </w:p>
        </w:tc>
        <w:tc>
          <w:tcPr>
            <w:tcW w:w="1134" w:type="dxa"/>
          </w:tcPr>
          <w:p w14:paraId="6A0B815B" w14:textId="1BDA90FB" w:rsidR="00D02612" w:rsidRPr="007331D9" w:rsidRDefault="007331D9" w:rsidP="00D02612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31D9">
              <w:rPr>
                <w:rFonts w:ascii="ＭＳ ゴシック" w:eastAsia="ＭＳ ゴシック" w:hAnsi="ＭＳ ゴシック" w:hint="eastAsia"/>
                <w:sz w:val="24"/>
                <w:szCs w:val="24"/>
              </w:rPr>
              <w:t>0.5時間</w:t>
            </w:r>
          </w:p>
        </w:tc>
        <w:tc>
          <w:tcPr>
            <w:tcW w:w="5103" w:type="dxa"/>
          </w:tcPr>
          <w:p w14:paraId="566E6715" w14:textId="4E9F2DFF" w:rsidR="00D02612" w:rsidRPr="0069698A" w:rsidRDefault="00D02612" w:rsidP="00D02612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69698A">
              <w:rPr>
                <w:rFonts w:ascii="ＭＳ ゴシック" w:eastAsia="ＭＳ ゴシック" w:hAnsi="ＭＳ ゴシック"/>
                <w:sz w:val="24"/>
                <w:szCs w:val="24"/>
              </w:rPr>
              <w:t>１日目の</w:t>
            </w:r>
            <w:r w:rsidR="0016396A" w:rsidRPr="0069698A">
              <w:rPr>
                <w:rFonts w:ascii="ＭＳ ゴシック" w:eastAsia="ＭＳ ゴシック" w:hAnsi="ＭＳ ゴシック"/>
                <w:sz w:val="24"/>
                <w:szCs w:val="24"/>
              </w:rPr>
              <w:t>振り返り</w:t>
            </w:r>
            <w:r w:rsidRPr="0069698A">
              <w:rPr>
                <w:rFonts w:ascii="ＭＳ ゴシック" w:eastAsia="ＭＳ ゴシック" w:hAnsi="ＭＳ ゴシック"/>
                <w:sz w:val="24"/>
                <w:szCs w:val="24"/>
              </w:rPr>
              <w:t>・質問等</w:t>
            </w:r>
          </w:p>
        </w:tc>
      </w:tr>
      <w:tr w:rsidR="00D02612" w14:paraId="6066CAE4" w14:textId="77777777" w:rsidTr="00CA022F">
        <w:trPr>
          <w:trHeight w:val="702"/>
          <w:jc w:val="center"/>
        </w:trPr>
        <w:tc>
          <w:tcPr>
            <w:tcW w:w="9209" w:type="dxa"/>
            <w:gridSpan w:val="4"/>
            <w:vAlign w:val="center"/>
          </w:tcPr>
          <w:p w14:paraId="322C1678" w14:textId="27BF80BE" w:rsidR="00D02612" w:rsidRPr="007331D9" w:rsidRDefault="00D02612" w:rsidP="00D02612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bCs/>
                <w:sz w:val="36"/>
                <w:szCs w:val="36"/>
              </w:rPr>
            </w:pPr>
            <w:r w:rsidRPr="007331D9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２日目</w:t>
            </w:r>
          </w:p>
        </w:tc>
      </w:tr>
      <w:tr w:rsidR="00D02612" w14:paraId="46BB6B6F" w14:textId="77777777" w:rsidTr="007331D9">
        <w:trPr>
          <w:jc w:val="center"/>
        </w:trPr>
        <w:tc>
          <w:tcPr>
            <w:tcW w:w="993" w:type="dxa"/>
          </w:tcPr>
          <w:p w14:paraId="628269BD" w14:textId="70A2324B" w:rsidR="00D02612" w:rsidRPr="0069698A" w:rsidRDefault="00D02612" w:rsidP="00D02612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69698A">
              <w:rPr>
                <w:rFonts w:ascii="ＭＳ ゴシック" w:eastAsia="ＭＳ ゴシック" w:hAnsi="ＭＳ ゴシック"/>
                <w:sz w:val="24"/>
                <w:szCs w:val="24"/>
              </w:rPr>
              <w:t>講義④</w:t>
            </w:r>
          </w:p>
        </w:tc>
        <w:tc>
          <w:tcPr>
            <w:tcW w:w="1979" w:type="dxa"/>
          </w:tcPr>
          <w:p w14:paraId="401F5A7E" w14:textId="467EC3C5" w:rsidR="00D02612" w:rsidRPr="00F93861" w:rsidRDefault="007331D9" w:rsidP="00BA5AE4">
            <w:pPr>
              <w:spacing w:line="276" w:lineRule="auto"/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9</w:t>
            </w:r>
            <w:r w:rsidR="00D02612" w:rsidRPr="0069698A">
              <w:rPr>
                <w:rFonts w:ascii="ＭＳ ゴシック" w:eastAsia="ＭＳ ゴシック" w:hAnsi="ＭＳ ゴシック"/>
                <w:sz w:val="24"/>
                <w:szCs w:val="24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  <w:r w:rsidR="00D02612" w:rsidRPr="0069698A">
              <w:rPr>
                <w:rFonts w:ascii="ＭＳ ゴシック" w:eastAsia="ＭＳ ゴシック" w:hAnsi="ＭＳ ゴシック"/>
                <w:sz w:val="24"/>
                <w:szCs w:val="24"/>
              </w:rPr>
              <w:t>0-1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  <w:r w:rsidR="00D02612" w:rsidRPr="0069698A">
              <w:rPr>
                <w:rFonts w:ascii="ＭＳ ゴシック" w:eastAsia="ＭＳ ゴシック" w:hAnsi="ＭＳ ゴシック"/>
                <w:sz w:val="24"/>
                <w:szCs w:val="24"/>
              </w:rPr>
              <w:t>：00</w:t>
            </w:r>
          </w:p>
        </w:tc>
        <w:tc>
          <w:tcPr>
            <w:tcW w:w="1134" w:type="dxa"/>
          </w:tcPr>
          <w:p w14:paraId="0DDF5DA8" w14:textId="186B7CD0" w:rsidR="00D02612" w:rsidRPr="007331D9" w:rsidRDefault="007331D9" w:rsidP="00D02612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31D9">
              <w:rPr>
                <w:rFonts w:ascii="ＭＳ ゴシック" w:eastAsia="ＭＳ ゴシック" w:hAnsi="ＭＳ ゴシック" w:hint="eastAsia"/>
                <w:sz w:val="24"/>
                <w:szCs w:val="24"/>
              </w:rPr>
              <w:t>2.5時間</w:t>
            </w:r>
          </w:p>
        </w:tc>
        <w:tc>
          <w:tcPr>
            <w:tcW w:w="5103" w:type="dxa"/>
          </w:tcPr>
          <w:p w14:paraId="4D18AD41" w14:textId="1FAB84DF" w:rsidR="00D02612" w:rsidRPr="007331D9" w:rsidRDefault="007331D9" w:rsidP="00D02612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31D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様々な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利用者・</w:t>
            </w:r>
            <w:r w:rsidRPr="007331D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誘導方法についての考察</w:t>
            </w:r>
          </w:p>
        </w:tc>
      </w:tr>
      <w:tr w:rsidR="00D02612" w14:paraId="404ADB69" w14:textId="77777777" w:rsidTr="007331D9">
        <w:trPr>
          <w:jc w:val="center"/>
        </w:trPr>
        <w:tc>
          <w:tcPr>
            <w:tcW w:w="993" w:type="dxa"/>
          </w:tcPr>
          <w:p w14:paraId="0554F93B" w14:textId="34651854" w:rsidR="00D02612" w:rsidRPr="0069698A" w:rsidRDefault="00D02612" w:rsidP="00D02612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69698A">
              <w:rPr>
                <w:rFonts w:ascii="ＭＳ ゴシック" w:eastAsia="ＭＳ ゴシック" w:hAnsi="ＭＳ ゴシック"/>
                <w:sz w:val="24"/>
                <w:szCs w:val="24"/>
              </w:rPr>
              <w:t>昼休憩</w:t>
            </w:r>
          </w:p>
        </w:tc>
        <w:tc>
          <w:tcPr>
            <w:tcW w:w="1979" w:type="dxa"/>
          </w:tcPr>
          <w:p w14:paraId="27E9F13A" w14:textId="25631939" w:rsidR="00D02612" w:rsidRPr="00F93861" w:rsidRDefault="00D02612" w:rsidP="00D02612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9698A">
              <w:rPr>
                <w:rFonts w:ascii="ＭＳ ゴシック" w:eastAsia="ＭＳ ゴシック" w:hAnsi="ＭＳ ゴシック"/>
                <w:sz w:val="24"/>
                <w:szCs w:val="24"/>
              </w:rPr>
              <w:t>12：00-13：00</w:t>
            </w:r>
          </w:p>
        </w:tc>
        <w:tc>
          <w:tcPr>
            <w:tcW w:w="1134" w:type="dxa"/>
          </w:tcPr>
          <w:p w14:paraId="54D7F8AA" w14:textId="503F7027" w:rsidR="00D02612" w:rsidRPr="007331D9" w:rsidRDefault="007331D9" w:rsidP="00D02612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31D9">
              <w:rPr>
                <w:rFonts w:ascii="ＭＳ ゴシック" w:eastAsia="ＭＳ ゴシック" w:hAnsi="ＭＳ ゴシック" w:hint="eastAsia"/>
                <w:sz w:val="24"/>
                <w:szCs w:val="24"/>
              </w:rPr>
              <w:t>1時間</w:t>
            </w:r>
          </w:p>
        </w:tc>
        <w:tc>
          <w:tcPr>
            <w:tcW w:w="5103" w:type="dxa"/>
          </w:tcPr>
          <w:p w14:paraId="7C6B6D3E" w14:textId="1FF743AA" w:rsidR="00D02612" w:rsidRPr="0069698A" w:rsidRDefault="007331D9" w:rsidP="00D02612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昼休憩　</w:t>
            </w:r>
            <w:r w:rsidR="00D02612" w:rsidRPr="0069698A">
              <w:rPr>
                <w:rFonts w:ascii="ＭＳ ゴシック" w:eastAsia="ＭＳ ゴシック" w:hAnsi="ＭＳ ゴシック"/>
                <w:sz w:val="24"/>
                <w:szCs w:val="24"/>
              </w:rPr>
              <w:t>※多少前後する場合があります</w:t>
            </w:r>
          </w:p>
        </w:tc>
      </w:tr>
      <w:tr w:rsidR="007331D9" w14:paraId="29BAA571" w14:textId="77777777" w:rsidTr="007331D9">
        <w:trPr>
          <w:jc w:val="center"/>
        </w:trPr>
        <w:tc>
          <w:tcPr>
            <w:tcW w:w="993" w:type="dxa"/>
          </w:tcPr>
          <w:p w14:paraId="6FF34CB2" w14:textId="4527D4B6" w:rsidR="007331D9" w:rsidRPr="0069698A" w:rsidRDefault="007331D9" w:rsidP="007331D9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69698A">
              <w:rPr>
                <w:rFonts w:ascii="ＭＳ ゴシック" w:eastAsia="ＭＳ ゴシック" w:hAnsi="ＭＳ ゴシック"/>
                <w:sz w:val="24"/>
                <w:szCs w:val="24"/>
              </w:rPr>
              <w:t>講義</w:t>
            </w:r>
            <w:r w:rsidR="00C049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⑤</w:t>
            </w:r>
          </w:p>
        </w:tc>
        <w:tc>
          <w:tcPr>
            <w:tcW w:w="1979" w:type="dxa"/>
          </w:tcPr>
          <w:p w14:paraId="63D23E60" w14:textId="36F5B465" w:rsidR="007331D9" w:rsidRPr="00F93861" w:rsidRDefault="007331D9" w:rsidP="007331D9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9698A">
              <w:rPr>
                <w:rFonts w:ascii="ＭＳ ゴシック" w:eastAsia="ＭＳ ゴシック" w:hAnsi="ＭＳ ゴシック"/>
                <w:sz w:val="24"/>
                <w:szCs w:val="24"/>
              </w:rPr>
              <w:t>13：00-1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5</w:t>
            </w:r>
            <w:r w:rsidRPr="0069698A">
              <w:rPr>
                <w:rFonts w:ascii="ＭＳ ゴシック" w:eastAsia="ＭＳ ゴシック" w:hAnsi="ＭＳ ゴシック"/>
                <w:sz w:val="24"/>
                <w:szCs w:val="24"/>
              </w:rPr>
              <w:t>：00</w:t>
            </w:r>
          </w:p>
        </w:tc>
        <w:tc>
          <w:tcPr>
            <w:tcW w:w="1134" w:type="dxa"/>
          </w:tcPr>
          <w:p w14:paraId="13AFD081" w14:textId="28957A47" w:rsidR="007331D9" w:rsidRPr="007331D9" w:rsidRDefault="007331D9" w:rsidP="007331D9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31D9">
              <w:rPr>
                <w:rFonts w:ascii="ＭＳ ゴシック" w:eastAsia="ＭＳ ゴシック" w:hAnsi="ＭＳ ゴシック" w:hint="eastAsia"/>
                <w:sz w:val="24"/>
                <w:szCs w:val="24"/>
              </w:rPr>
              <w:t>2時間</w:t>
            </w:r>
          </w:p>
        </w:tc>
        <w:tc>
          <w:tcPr>
            <w:tcW w:w="5103" w:type="dxa"/>
          </w:tcPr>
          <w:p w14:paraId="48919FFF" w14:textId="248CCFA5" w:rsidR="007331D9" w:rsidRPr="0069698A" w:rsidRDefault="007331D9" w:rsidP="007331D9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9698A">
              <w:rPr>
                <w:rFonts w:ascii="ＭＳ ゴシック" w:eastAsia="ＭＳ ゴシック" w:hAnsi="ＭＳ ゴシック"/>
                <w:sz w:val="24"/>
                <w:szCs w:val="24"/>
              </w:rPr>
              <w:t>場面別技能について（全体討議）</w:t>
            </w:r>
          </w:p>
          <w:p w14:paraId="5ADEA05B" w14:textId="15B3C744" w:rsidR="007331D9" w:rsidRPr="0069698A" w:rsidRDefault="007331D9" w:rsidP="007331D9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6969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（行政など窓口・金融機関等でのガイドのあり方について）</w:t>
            </w:r>
          </w:p>
        </w:tc>
      </w:tr>
      <w:tr w:rsidR="00D02612" w14:paraId="3F0860DC" w14:textId="77777777" w:rsidTr="007331D9">
        <w:trPr>
          <w:jc w:val="center"/>
        </w:trPr>
        <w:tc>
          <w:tcPr>
            <w:tcW w:w="993" w:type="dxa"/>
          </w:tcPr>
          <w:p w14:paraId="7C8F3384" w14:textId="42D807F2" w:rsidR="00D02612" w:rsidRPr="0069698A" w:rsidRDefault="00D02612" w:rsidP="00D02612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69698A">
              <w:rPr>
                <w:rFonts w:ascii="ＭＳ ゴシック" w:eastAsia="ＭＳ ゴシック" w:hAnsi="ＭＳ ゴシック"/>
                <w:sz w:val="24"/>
                <w:szCs w:val="24"/>
              </w:rPr>
              <w:t>講義</w:t>
            </w:r>
            <w:r w:rsidR="00C049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⑥</w:t>
            </w:r>
          </w:p>
        </w:tc>
        <w:tc>
          <w:tcPr>
            <w:tcW w:w="1979" w:type="dxa"/>
          </w:tcPr>
          <w:p w14:paraId="1CB8572D" w14:textId="4E2DD738" w:rsidR="00D02612" w:rsidRPr="00F93861" w:rsidRDefault="00D02612" w:rsidP="00D02612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9698A">
              <w:rPr>
                <w:rFonts w:ascii="ＭＳ ゴシック" w:eastAsia="ＭＳ ゴシック" w:hAnsi="ＭＳ ゴシック"/>
                <w:sz w:val="24"/>
                <w:szCs w:val="24"/>
              </w:rPr>
              <w:t>15：</w:t>
            </w:r>
            <w:r w:rsidR="007331D9">
              <w:rPr>
                <w:rFonts w:ascii="ＭＳ ゴシック" w:eastAsia="ＭＳ ゴシック" w:hAnsi="ＭＳ ゴシック" w:hint="eastAsia"/>
                <w:sz w:val="24"/>
                <w:szCs w:val="24"/>
              </w:rPr>
              <w:t>00</w:t>
            </w:r>
            <w:r w:rsidRPr="0069698A">
              <w:rPr>
                <w:rFonts w:ascii="ＭＳ ゴシック" w:eastAsia="ＭＳ ゴシック" w:hAnsi="ＭＳ ゴシック"/>
                <w:sz w:val="24"/>
                <w:szCs w:val="24"/>
              </w:rPr>
              <w:t>-16：</w:t>
            </w:r>
            <w:r w:rsidR="007331D9">
              <w:rPr>
                <w:rFonts w:ascii="ＭＳ ゴシック" w:eastAsia="ＭＳ ゴシック" w:hAnsi="ＭＳ ゴシック" w:hint="eastAsia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66F51583" w14:textId="04CA7A0B" w:rsidR="00D02612" w:rsidRPr="007331D9" w:rsidRDefault="007331D9" w:rsidP="00D02612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31D9">
              <w:rPr>
                <w:rFonts w:ascii="ＭＳ ゴシック" w:eastAsia="ＭＳ ゴシック" w:hAnsi="ＭＳ ゴシック" w:hint="eastAsia"/>
                <w:sz w:val="24"/>
                <w:szCs w:val="24"/>
              </w:rPr>
              <w:t>1.5時間</w:t>
            </w:r>
          </w:p>
        </w:tc>
        <w:tc>
          <w:tcPr>
            <w:tcW w:w="5103" w:type="dxa"/>
          </w:tcPr>
          <w:p w14:paraId="63473D52" w14:textId="09499675" w:rsidR="00D02612" w:rsidRPr="0069698A" w:rsidRDefault="007C2B02" w:rsidP="00D02612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同行援護にかかる課題と研修の留意点および意見交換</w:t>
            </w:r>
          </w:p>
        </w:tc>
      </w:tr>
    </w:tbl>
    <w:p w14:paraId="3898C800" w14:textId="7545B161" w:rsidR="00253517" w:rsidRPr="0052267B" w:rsidRDefault="00253517" w:rsidP="00F66023">
      <w:pPr>
        <w:rPr>
          <w:rFonts w:ascii="ＭＳ ゴシック" w:eastAsia="ＭＳ ゴシック" w:hAnsi="ＭＳ ゴシック"/>
        </w:rPr>
      </w:pPr>
    </w:p>
    <w:sectPr w:rsidR="00253517" w:rsidRPr="0052267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3D8AF" w14:textId="77777777" w:rsidR="000B07C6" w:rsidRDefault="000B07C6" w:rsidP="006A0103">
      <w:r>
        <w:separator/>
      </w:r>
    </w:p>
  </w:endnote>
  <w:endnote w:type="continuationSeparator" w:id="0">
    <w:p w14:paraId="7B5FC854" w14:textId="77777777" w:rsidR="000B07C6" w:rsidRDefault="000B07C6" w:rsidP="006A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58D82" w14:textId="77777777" w:rsidR="000B07C6" w:rsidRDefault="000B07C6" w:rsidP="006A0103">
      <w:r>
        <w:separator/>
      </w:r>
    </w:p>
  </w:footnote>
  <w:footnote w:type="continuationSeparator" w:id="0">
    <w:p w14:paraId="7AEC41AA" w14:textId="77777777" w:rsidR="000B07C6" w:rsidRDefault="000B07C6" w:rsidP="006A0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B0A0A" w14:textId="77777777" w:rsidR="006A0103" w:rsidRPr="006A0103" w:rsidRDefault="006A0103" w:rsidP="006A0103">
    <w:pPr>
      <w:pStyle w:val="a4"/>
      <w:rPr>
        <w:rFonts w:ascii="ＭＳ ゴシック" w:eastAsia="ＭＳ ゴシック" w:hAnsi="ＭＳ ゴシック"/>
      </w:rPr>
    </w:pPr>
  </w:p>
  <w:p w14:paraId="79ECF985" w14:textId="77777777" w:rsidR="006A0103" w:rsidRPr="006A0103" w:rsidRDefault="006A0103" w:rsidP="006A0103">
    <w:pPr>
      <w:pStyle w:val="a4"/>
      <w:rPr>
        <w:rFonts w:ascii="ＭＳ ゴシック" w:eastAsia="ＭＳ ゴシック" w:hAnsi="ＭＳ ゴシック"/>
      </w:rPr>
    </w:pPr>
  </w:p>
  <w:p w14:paraId="3C300E3F" w14:textId="320E42EB" w:rsidR="006A0103" w:rsidRPr="006A0103" w:rsidRDefault="006A0103" w:rsidP="006A0103">
    <w:pPr>
      <w:pStyle w:val="a4"/>
      <w:rPr>
        <w:rFonts w:ascii="ＭＳ ゴシック" w:eastAsia="ＭＳ ゴシック" w:hAnsi="ＭＳ ゴシック"/>
      </w:rPr>
    </w:pPr>
    <w:r w:rsidRPr="006A0103">
      <w:rPr>
        <w:rFonts w:ascii="ＭＳ ゴシック" w:eastAsia="ＭＳ ゴシック" w:hAnsi="ＭＳ ゴシック" w:hint="eastAsia"/>
        <w:b/>
        <w:sz w:val="24"/>
      </w:rPr>
      <w:t>別紙１－３</w:t>
    </w:r>
    <w:r w:rsidRPr="006A0103">
      <w:rPr>
        <w:rFonts w:ascii="ＭＳ ゴシック" w:eastAsia="ＭＳ ゴシック" w:hAnsi="ＭＳ ゴシック" w:hint="eastAsia"/>
        <w:b/>
        <w:sz w:val="24"/>
      </w:rPr>
      <w:t>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7B"/>
    <w:rsid w:val="00073008"/>
    <w:rsid w:val="000B07C6"/>
    <w:rsid w:val="0016396A"/>
    <w:rsid w:val="001A7278"/>
    <w:rsid w:val="00253517"/>
    <w:rsid w:val="00264070"/>
    <w:rsid w:val="002F065B"/>
    <w:rsid w:val="0052267B"/>
    <w:rsid w:val="005302A5"/>
    <w:rsid w:val="005303D6"/>
    <w:rsid w:val="005F0060"/>
    <w:rsid w:val="0069698A"/>
    <w:rsid w:val="006A0103"/>
    <w:rsid w:val="007331D9"/>
    <w:rsid w:val="0076146D"/>
    <w:rsid w:val="007C2B02"/>
    <w:rsid w:val="00BA5AE4"/>
    <w:rsid w:val="00C04930"/>
    <w:rsid w:val="00CA022F"/>
    <w:rsid w:val="00D02612"/>
    <w:rsid w:val="00EE0BD9"/>
    <w:rsid w:val="00F66023"/>
    <w:rsid w:val="00F9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DC1B99"/>
  <w15:chartTrackingRefBased/>
  <w15:docId w15:val="{4C99FA1B-78D1-4669-8C3E-3A5C746F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01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0103"/>
  </w:style>
  <w:style w:type="paragraph" w:styleId="a6">
    <w:name w:val="footer"/>
    <w:basedOn w:val="a"/>
    <w:link w:val="a7"/>
    <w:uiPriority w:val="99"/>
    <w:unhideWhenUsed/>
    <w:rsid w:val="006A01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8DD40-5195-4AFC-9AEC-7BACB9DCA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ksk18</dc:creator>
  <cp:keywords/>
  <dc:description/>
  <cp:lastModifiedBy>日盲連 組織部</cp:lastModifiedBy>
  <cp:revision>14</cp:revision>
  <dcterms:created xsi:type="dcterms:W3CDTF">2021-08-11T23:56:00Z</dcterms:created>
  <dcterms:modified xsi:type="dcterms:W3CDTF">2023-03-20T04:11:00Z</dcterms:modified>
</cp:coreProperties>
</file>