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3" w:rsidRPr="006823A7" w:rsidRDefault="00A575B2" w:rsidP="006823A7">
      <w:pPr>
        <w:adjustRightInd/>
        <w:snapToGrid w:val="0"/>
        <w:spacing w:line="240" w:lineRule="exact"/>
        <w:rPr>
          <w:rFonts w:ascii="游ゴシック" w:eastAsia="游ゴシック" w:hAnsi="游ゴシック"/>
          <w:sz w:val="20"/>
          <w:szCs w:val="22"/>
        </w:rPr>
      </w:pPr>
      <w:r w:rsidRPr="006823A7">
        <w:rPr>
          <w:rFonts w:ascii="游ゴシック" w:eastAsia="游ゴシック" w:hAnsi="游ゴシック" w:hint="eastAsia"/>
          <w:sz w:val="20"/>
          <w:szCs w:val="22"/>
        </w:rPr>
        <w:t>（</w:t>
      </w:r>
      <w:r w:rsidR="000B2CFB">
        <w:rPr>
          <w:rFonts w:ascii="游ゴシック" w:eastAsia="游ゴシック" w:hAnsi="游ゴシック" w:hint="eastAsia"/>
          <w:sz w:val="20"/>
          <w:szCs w:val="22"/>
        </w:rPr>
        <w:t>第１号様式</w:t>
      </w:r>
      <w:r w:rsidRPr="006823A7">
        <w:rPr>
          <w:rFonts w:ascii="游ゴシック" w:eastAsia="游ゴシック" w:hAnsi="游ゴシック" w:hint="eastAsia"/>
          <w:sz w:val="20"/>
          <w:szCs w:val="22"/>
        </w:rPr>
        <w:t>－</w:t>
      </w:r>
      <w:r w:rsidR="000B2CFB">
        <w:rPr>
          <w:rFonts w:ascii="游ゴシック" w:eastAsia="游ゴシック" w:hAnsi="游ゴシック" w:hint="eastAsia"/>
          <w:sz w:val="20"/>
          <w:szCs w:val="22"/>
        </w:rPr>
        <w:t>別紙２</w:t>
      </w:r>
      <w:r w:rsidR="006B0B53" w:rsidRPr="006823A7">
        <w:rPr>
          <w:rFonts w:ascii="游ゴシック" w:eastAsia="游ゴシック" w:hAnsi="游ゴシック" w:hint="eastAsia"/>
          <w:sz w:val="20"/>
          <w:szCs w:val="22"/>
        </w:rPr>
        <w:t>）</w:t>
      </w:r>
    </w:p>
    <w:p w:rsidR="006A5F03" w:rsidRPr="006823A7" w:rsidRDefault="006A5F03" w:rsidP="006823A7">
      <w:pPr>
        <w:adjustRightInd/>
        <w:snapToGrid w:val="0"/>
        <w:spacing w:line="320" w:lineRule="exact"/>
        <w:jc w:val="center"/>
        <w:rPr>
          <w:rFonts w:ascii="游ゴシック" w:eastAsia="游ゴシック" w:hAnsi="游ゴシック" w:cs="Times New Roman"/>
          <w:spacing w:val="10"/>
          <w:sz w:val="28"/>
          <w:szCs w:val="32"/>
        </w:rPr>
      </w:pP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口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座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振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替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依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頼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書</w:t>
      </w:r>
    </w:p>
    <w:p w:rsidR="0067608F" w:rsidRPr="006823A7" w:rsidRDefault="007B729B" w:rsidP="00583B00">
      <w:pPr>
        <w:snapToGrid w:val="0"/>
        <w:jc w:val="right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 xml:space="preserve">　　</w:t>
      </w:r>
      <w:r w:rsidR="0067608F" w:rsidRPr="006823A7">
        <w:rPr>
          <w:rFonts w:ascii="游ゴシック" w:eastAsia="游ゴシック" w:hAnsi="游ゴシック" w:hint="eastAsia"/>
          <w:szCs w:val="22"/>
        </w:rPr>
        <w:t>年　　月　　日</w:t>
      </w:r>
      <w:r w:rsidRPr="006823A7">
        <w:rPr>
          <w:rFonts w:ascii="游ゴシック" w:eastAsia="游ゴシック" w:hAnsi="游ゴシック" w:hint="eastAsia"/>
          <w:szCs w:val="22"/>
        </w:rPr>
        <w:t xml:space="preserve">　</w:t>
      </w:r>
    </w:p>
    <w:p w:rsidR="00587F2B" w:rsidRPr="006823A7" w:rsidRDefault="00587F2B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>京都府知事</w:t>
      </w:r>
      <w:r w:rsidR="00D20931" w:rsidRPr="006823A7">
        <w:rPr>
          <w:rFonts w:ascii="游ゴシック" w:eastAsia="游ゴシック" w:hAnsi="游ゴシック" w:hint="eastAsia"/>
          <w:szCs w:val="22"/>
        </w:rPr>
        <w:t xml:space="preserve">　</w:t>
      </w:r>
      <w:r w:rsidRPr="006823A7">
        <w:rPr>
          <w:rFonts w:ascii="游ゴシック" w:eastAsia="游ゴシック" w:hAnsi="游ゴシック" w:hint="eastAsia"/>
          <w:szCs w:val="22"/>
        </w:rPr>
        <w:t>様</w:t>
      </w:r>
    </w:p>
    <w:p w:rsidR="00ED426F" w:rsidRPr="006823A7" w:rsidRDefault="00ED426F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</w:p>
    <w:tbl>
      <w:tblPr>
        <w:tblW w:w="0" w:type="auto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39"/>
        <w:gridCol w:w="4022"/>
      </w:tblGrid>
      <w:tr w:rsidR="006C7AF3" w:rsidRPr="006823A7" w:rsidTr="006823A7">
        <w:trPr>
          <w:trHeight w:val="487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6C7AF3" w:rsidRPr="006823A7" w:rsidRDefault="00583B00" w:rsidP="00757E6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名称（法人名等</w:t>
            </w:r>
            <w:r w:rsidRPr="00583B00">
              <w:rPr>
                <w:rFonts w:ascii="游ゴシック" w:eastAsia="游ゴシック" w:hAnsi="游ゴシック" w:hint="eastAsia"/>
                <w:sz w:val="14"/>
              </w:rPr>
              <w:t>※１</w:t>
            </w:r>
            <w:r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4022" w:type="dxa"/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295"/>
        </w:trPr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:rsidR="006C7AF3" w:rsidRDefault="006C7AF3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ED7FD2">
              <w:rPr>
                <w:rFonts w:ascii="游ゴシック" w:eastAsia="游ゴシック" w:hAnsi="游ゴシック" w:hint="eastAsia"/>
                <w:spacing w:val="270"/>
                <w:sz w:val="20"/>
                <w:fitText w:val="1680" w:id="1395395073"/>
              </w:rPr>
              <w:t>所在</w:t>
            </w:r>
            <w:r w:rsidRPr="00ED7FD2">
              <w:rPr>
                <w:rFonts w:ascii="游ゴシック" w:eastAsia="游ゴシック" w:hAnsi="游ゴシック" w:hint="eastAsia"/>
                <w:spacing w:val="7"/>
                <w:sz w:val="20"/>
                <w:fitText w:val="1680" w:id="1395395073"/>
              </w:rPr>
              <w:t>地</w:t>
            </w:r>
          </w:p>
          <w:p w:rsidR="00583B00" w:rsidRPr="006823A7" w:rsidRDefault="00583B00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（法人所在地等）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6C7AF3" w:rsidRPr="006823A7" w:rsidTr="00C023E9">
        <w:trPr>
          <w:trHeight w:val="368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335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43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023E9" w:rsidRPr="006823A7" w:rsidRDefault="00C023E9" w:rsidP="006823A7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代 表 者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83B00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2"/>
              </w:rPr>
              <w:t>役</w:t>
            </w:r>
            <w:r w:rsidRPr="00583B00">
              <w:rPr>
                <w:rFonts w:ascii="游ゴシック" w:eastAsia="游ゴシック" w:hAnsi="游ゴシック" w:hint="eastAsia"/>
                <w:sz w:val="20"/>
                <w:fitText w:val="756" w:id="1656408832"/>
              </w:rPr>
              <w:t>職</w:t>
            </w:r>
          </w:p>
        </w:tc>
        <w:tc>
          <w:tcPr>
            <w:tcW w:w="4022" w:type="dxa"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51"/>
        </w:trPr>
        <w:tc>
          <w:tcPr>
            <w:tcW w:w="477" w:type="dxa"/>
            <w:vMerge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6823A7">
              <w:rPr>
                <w:rFonts w:ascii="游ゴシック" w:eastAsia="游ゴシック" w:hAnsi="游ゴシック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C023E9" w:rsidRPr="006823A7" w:rsidTr="006823A7">
        <w:trPr>
          <w:trHeight w:val="637"/>
        </w:trPr>
        <w:tc>
          <w:tcPr>
            <w:tcW w:w="477" w:type="dxa"/>
            <w:vMerge/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83B00">
              <w:rPr>
                <w:rFonts w:ascii="游ゴシック" w:eastAsia="游ゴシック" w:hAnsi="游ゴシック" w:hint="eastAsia"/>
                <w:spacing w:val="178"/>
                <w:sz w:val="20"/>
                <w:fitText w:val="756" w:id="1656408833"/>
              </w:rPr>
              <w:t>氏</w:t>
            </w:r>
            <w:r w:rsidRPr="00583B00">
              <w:rPr>
                <w:rFonts w:ascii="游ゴシック" w:eastAsia="游ゴシック" w:hAnsi="游ゴシック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ED426F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0D55AD" wp14:editId="0D9C998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-48260</wp:posOffset>
                      </wp:positionV>
                      <wp:extent cx="288290" cy="288290"/>
                      <wp:effectExtent l="0" t="0" r="16510" b="1651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B4" w:rsidRDefault="004803B4" w:rsidP="004803B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69.5pt;margin-top:-3.8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UXJwIAAFc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">
                      <v:stroke dashstyle="1 1" endcap="round"/>
                      <v:textbox inset=".15mm,.15mm,.15mm,.15mm">
                        <w:txbxContent>
                          <w:p w:rsidR="004803B4" w:rsidRDefault="004803B4" w:rsidP="004803B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D426F" w:rsidRPr="006823A7" w:rsidRDefault="00ED426F" w:rsidP="006823A7">
      <w:pPr>
        <w:snapToGrid w:val="0"/>
        <w:rPr>
          <w:rFonts w:ascii="游ゴシック" w:eastAsia="游ゴシック" w:hAnsi="游ゴシック"/>
          <w:szCs w:val="22"/>
        </w:rPr>
      </w:pPr>
    </w:p>
    <w:p w:rsidR="00481874" w:rsidRPr="00EA03A4" w:rsidRDefault="00757E6B" w:rsidP="006823A7">
      <w:pPr>
        <w:snapToGrid w:val="0"/>
        <w:rPr>
          <w:rFonts w:ascii="游ゴシック" w:eastAsia="游ゴシック" w:hAnsi="游ゴシック"/>
          <w:sz w:val="22"/>
          <w:szCs w:val="22"/>
        </w:rPr>
      </w:pPr>
      <w:r w:rsidRPr="00ED7FD2">
        <w:rPr>
          <w:rFonts w:ascii="游ゴシック" w:eastAsia="游ゴシック" w:hAnsi="游ゴシック" w:hint="eastAsia"/>
          <w:spacing w:val="1"/>
          <w:w w:val="81"/>
          <w:sz w:val="22"/>
          <w:szCs w:val="22"/>
          <w:fitText w:val="9887" w:id="1994707968"/>
        </w:rPr>
        <w:t>保育等子育ち環境充実事業費補助金</w:t>
      </w:r>
      <w:r w:rsidR="00EA03A4" w:rsidRPr="00ED7FD2">
        <w:rPr>
          <w:rFonts w:ascii="游ゴシック" w:eastAsia="游ゴシック" w:hAnsi="游ゴシック" w:hint="eastAsia"/>
          <w:spacing w:val="1"/>
          <w:w w:val="81"/>
          <w:sz w:val="22"/>
          <w:szCs w:val="22"/>
          <w:fitText w:val="9887" w:id="1994707968"/>
        </w:rPr>
        <w:t>臨時枠</w:t>
      </w:r>
      <w:r w:rsidR="00583B00" w:rsidRPr="00ED7FD2">
        <w:rPr>
          <w:rFonts w:ascii="游ゴシック" w:eastAsia="游ゴシック" w:hAnsi="游ゴシック"/>
          <w:spacing w:val="1"/>
          <w:w w:val="81"/>
          <w:sz w:val="22"/>
          <w:szCs w:val="22"/>
          <w:fitText w:val="9887" w:id="1994707968"/>
        </w:rPr>
        <w:t>（園児等交通安全緊急対策</w:t>
      </w:r>
      <w:r w:rsidR="008F32BD" w:rsidRPr="00ED7FD2">
        <w:rPr>
          <w:rFonts w:ascii="游ゴシック" w:eastAsia="游ゴシック" w:hAnsi="游ゴシック"/>
          <w:spacing w:val="1"/>
          <w:w w:val="81"/>
          <w:sz w:val="22"/>
          <w:szCs w:val="22"/>
          <w:fitText w:val="9887" w:id="1994707968"/>
        </w:rPr>
        <w:t>事業</w:t>
      </w:r>
      <w:r w:rsidR="00583B00" w:rsidRPr="00ED7FD2">
        <w:rPr>
          <w:rFonts w:ascii="游ゴシック" w:eastAsia="游ゴシック" w:hAnsi="游ゴシック"/>
          <w:spacing w:val="1"/>
          <w:w w:val="81"/>
          <w:sz w:val="22"/>
          <w:szCs w:val="22"/>
          <w:fitText w:val="9887" w:id="1994707968"/>
        </w:rPr>
        <w:t>）</w:t>
      </w:r>
      <w:r w:rsidR="0067608F" w:rsidRPr="00ED7FD2">
        <w:rPr>
          <w:rFonts w:ascii="游ゴシック" w:eastAsia="游ゴシック" w:hAnsi="游ゴシック" w:hint="eastAsia"/>
          <w:spacing w:val="1"/>
          <w:w w:val="81"/>
          <w:sz w:val="22"/>
          <w:szCs w:val="22"/>
          <w:fitText w:val="9887" w:id="1994707968"/>
        </w:rPr>
        <w:t>については、下記口座に振り込んでください</w:t>
      </w:r>
      <w:r w:rsidR="0067608F" w:rsidRPr="00ED7FD2">
        <w:rPr>
          <w:rFonts w:ascii="游ゴシック" w:eastAsia="游ゴシック" w:hAnsi="游ゴシック" w:hint="eastAsia"/>
          <w:spacing w:val="-11"/>
          <w:w w:val="81"/>
          <w:sz w:val="22"/>
          <w:szCs w:val="22"/>
          <w:fitText w:val="9887" w:id="1994707968"/>
        </w:rPr>
        <w:t>。</w:t>
      </w:r>
    </w:p>
    <w:p w:rsidR="003A71C8" w:rsidRPr="006823A7" w:rsidRDefault="003A71C8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6823A7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91"/>
                <w:szCs w:val="22"/>
                <w:fitText w:val="995" w:id="1364467456"/>
              </w:rPr>
              <w:t>支店</w:t>
            </w:r>
            <w:r w:rsidRPr="006823A7">
              <w:rPr>
                <w:rFonts w:ascii="游ゴシック" w:eastAsia="游ゴシック" w:hAnsi="游ゴシック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7B729B" w:rsidRPr="006823A7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7"/>
              </w:rPr>
              <w:t>口座種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1E5344" w:rsidP="006823A7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普通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・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当座</w:t>
            </w:r>
          </w:p>
        </w:tc>
      </w:tr>
      <w:tr w:rsidR="007B729B" w:rsidRPr="006823A7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8"/>
              </w:rPr>
              <w:t>口座番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AC7C93" w:rsidRPr="006823A7" w:rsidRDefault="00E27EA5" w:rsidP="006823A7">
      <w:pPr>
        <w:adjustRightInd/>
        <w:snapToGrid w:val="0"/>
        <w:spacing w:line="240" w:lineRule="exact"/>
        <w:ind w:leftChars="100" w:left="189"/>
        <w:rPr>
          <w:rFonts w:ascii="游ゴシック" w:eastAsia="游ゴシック" w:hAnsi="游ゴシック"/>
          <w:snapToGrid w:val="0"/>
          <w:sz w:val="16"/>
          <w:szCs w:val="18"/>
        </w:rPr>
      </w:pP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 xml:space="preserve">※　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口座情報に誤りがある</w:t>
      </w:r>
      <w:r w:rsidR="008A68D1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と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振込</w:t>
      </w:r>
      <w:r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不能となります</w:t>
      </w: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>ので、十分に確認の上記入願います。</w:t>
      </w:r>
    </w:p>
    <w:p w:rsidR="006B0B53" w:rsidRPr="006823A7" w:rsidRDefault="00A83358" w:rsidP="006823A7">
      <w:pPr>
        <w:snapToGrid w:val="0"/>
        <w:spacing w:line="240" w:lineRule="exact"/>
        <w:ind w:leftChars="100" w:left="189"/>
        <w:rPr>
          <w:rFonts w:ascii="游ゴシック" w:eastAsia="游ゴシック" w:hAnsi="游ゴシック"/>
          <w:sz w:val="18"/>
          <w:szCs w:val="20"/>
        </w:rPr>
      </w:pPr>
      <w:r w:rsidRPr="006823A7">
        <w:rPr>
          <w:rFonts w:ascii="游ゴシック" w:eastAsia="游ゴシック" w:hAnsi="游ゴシック" w:hint="eastAsia"/>
          <w:sz w:val="16"/>
        </w:rPr>
        <w:t xml:space="preserve">※　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ゆうちょ銀行の場合</w:t>
      </w:r>
      <w:r w:rsidRPr="006823A7">
        <w:rPr>
          <w:rFonts w:ascii="游ゴシック" w:eastAsia="游ゴシック" w:hAnsi="游ゴシック" w:hint="eastAsia"/>
          <w:sz w:val="16"/>
        </w:rPr>
        <w:t>は、他の金融機関からの振込の際に利用する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「店名・預金種目・口座番号」を記入願います。</w:t>
      </w:r>
    </w:p>
    <w:p w:rsidR="00ED490C" w:rsidRPr="006823A7" w:rsidRDefault="00ED490C" w:rsidP="00583B00">
      <w:pPr>
        <w:snapToGrid w:val="0"/>
        <w:spacing w:line="20" w:lineRule="exact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6823A7" w:rsidTr="00583B00">
        <w:trPr>
          <w:trHeight w:val="4956"/>
        </w:trPr>
        <w:tc>
          <w:tcPr>
            <w:tcW w:w="9464" w:type="dxa"/>
            <w:shd w:val="clear" w:color="auto" w:fill="auto"/>
          </w:tcPr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b/>
                <w:spacing w:val="4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 w:cs="Times New Roman"/>
                <w:b/>
                <w:spacing w:val="10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口座名義人が</w:t>
            </w:r>
            <w:r w:rsidR="00583B00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申請者（</w:t>
            </w:r>
            <w:r w:rsidR="00757E6B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法人</w:t>
            </w: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代表者</w:t>
            </w:r>
            <w:r w:rsidR="00583B00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等）</w:t>
            </w: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と異なる場合等は必ず記載してください</w:t>
            </w:r>
            <w:r w:rsidRPr="006823A7">
              <w:rPr>
                <w:rFonts w:ascii="游ゴシック" w:eastAsia="游ゴシック" w:hAnsi="游ゴシック" w:hint="eastAsia"/>
                <w:sz w:val="18"/>
                <w:szCs w:val="20"/>
              </w:rPr>
              <w:t>。</w:t>
            </w:r>
          </w:p>
          <w:p w:rsidR="004803B4" w:rsidRPr="006823A7" w:rsidRDefault="004803B4" w:rsidP="006823A7">
            <w:pPr>
              <w:snapToGrid w:val="0"/>
              <w:jc w:val="righ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　　年　　月　　日　</w:t>
            </w:r>
          </w:p>
          <w:p w:rsidR="004803B4" w:rsidRPr="006823A7" w:rsidRDefault="004803B4" w:rsidP="006823A7">
            <w:pPr>
              <w:adjustRightInd/>
              <w:snapToGrid w:val="0"/>
              <w:spacing w:line="360" w:lineRule="auto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583B00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者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4803B4" w:rsidRPr="006823A7" w:rsidRDefault="00583B00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</w:rPr>
            </w:pPr>
            <w:r w:rsidRPr="00583B00">
              <w:rPr>
                <w:rFonts w:ascii="游ゴシック" w:eastAsia="游ゴシック" w:hAnsi="游ゴシック" w:cs="Times New Roman" w:hint="eastAsia"/>
                <w:spacing w:val="10"/>
                <w:sz w:val="20"/>
                <w:szCs w:val="22"/>
              </w:rPr>
              <w:t>名称（法人名等</w:t>
            </w:r>
            <w:r w:rsidRPr="00583B00">
              <w:rPr>
                <w:rFonts w:ascii="游ゴシック" w:eastAsia="游ゴシック" w:hAnsi="游ゴシック" w:cs="Times New Roman" w:hint="eastAsia"/>
                <w:spacing w:val="10"/>
                <w:sz w:val="14"/>
                <w:szCs w:val="16"/>
              </w:rPr>
              <w:t>※１</w:t>
            </w:r>
            <w:r w:rsidRPr="00583B00">
              <w:rPr>
                <w:rFonts w:ascii="游ゴシック" w:eastAsia="游ゴシック" w:hAnsi="游ゴシック" w:cs="Times New Roman" w:hint="eastAsia"/>
                <w:spacing w:val="10"/>
                <w:sz w:val="20"/>
                <w:szCs w:val="22"/>
              </w:rPr>
              <w:t>）</w:t>
            </w:r>
          </w:p>
          <w:p w:rsidR="004E1899" w:rsidRPr="006823A7" w:rsidRDefault="004E1899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代表者職名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0EF4B" wp14:editId="1EF8E4B1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125730</wp:posOffset>
                      </wp:positionV>
                      <wp:extent cx="288290" cy="28829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400.7pt;margin-top:9.9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氏　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pacing w:val="10"/>
                <w:sz w:val="20"/>
              </w:rPr>
            </w:pPr>
          </w:p>
          <w:p w:rsidR="004803B4" w:rsidRPr="006823A7" w:rsidRDefault="004803B4" w:rsidP="006823A7">
            <w:pPr>
              <w:snapToGrid w:val="0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  <w:r w:rsidR="00757E6B" w:rsidRPr="00583B00">
              <w:rPr>
                <w:rFonts w:ascii="游ゴシック" w:eastAsia="游ゴシック" w:hAnsi="游ゴシック" w:hint="eastAsia"/>
                <w:szCs w:val="22"/>
              </w:rPr>
              <w:t>保育等子育ち環境充実事業費補助金</w:t>
            </w:r>
            <w:r w:rsidR="00EA03A4">
              <w:rPr>
                <w:rFonts w:ascii="游ゴシック" w:eastAsia="游ゴシック" w:hAnsi="游ゴシック" w:hint="eastAsia"/>
                <w:szCs w:val="22"/>
              </w:rPr>
              <w:t>臨時枠</w:t>
            </w:r>
            <w:bookmarkStart w:id="0" w:name="_GoBack"/>
            <w:r w:rsidR="00583B00" w:rsidRPr="00ED7FD2">
              <w:rPr>
                <w:rFonts w:ascii="游ゴシック" w:eastAsia="游ゴシック" w:hAnsi="游ゴシック"/>
                <w:sz w:val="22"/>
              </w:rPr>
              <w:t>（園児等交通安全緊急対策</w:t>
            </w:r>
            <w:r w:rsidR="008F32BD" w:rsidRPr="00ED7FD2">
              <w:rPr>
                <w:rFonts w:ascii="游ゴシック" w:eastAsia="游ゴシック" w:hAnsi="游ゴシック"/>
                <w:sz w:val="22"/>
              </w:rPr>
              <w:t>事業</w:t>
            </w:r>
            <w:r w:rsidR="00583B00" w:rsidRPr="00ED7FD2">
              <w:rPr>
                <w:rFonts w:ascii="游ゴシック" w:eastAsia="游ゴシック" w:hAnsi="游ゴシック"/>
                <w:sz w:val="22"/>
              </w:rPr>
              <w:t>）</w:t>
            </w:r>
            <w:bookmarkEnd w:id="0"/>
            <w:r w:rsidRPr="00583B00">
              <w:rPr>
                <w:rFonts w:ascii="游ゴシック" w:eastAsia="游ゴシック" w:hAnsi="游ゴシック" w:hint="eastAsia"/>
                <w:szCs w:val="22"/>
              </w:rPr>
              <w:t>の受領に関する権限を下記の者に委任します。</w:t>
            </w:r>
          </w:p>
          <w:p w:rsidR="004803B4" w:rsidRPr="006823A7" w:rsidRDefault="004803B4" w:rsidP="006823A7">
            <w:pPr>
              <w:snapToGrid w:val="0"/>
              <w:spacing w:line="360" w:lineRule="auto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6823A7" w:rsidRDefault="00653DB9" w:rsidP="006823A7">
            <w:pPr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 xml:space="preserve">住　　 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>所</w:t>
            </w:r>
            <w:r>
              <w:rPr>
                <w:rFonts w:ascii="游ゴシック" w:eastAsia="游ゴシック" w:hAnsi="游ゴシック" w:hint="eastAsia"/>
                <w:szCs w:val="22"/>
              </w:rPr>
              <w:t xml:space="preserve">  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>：</w:t>
            </w:r>
          </w:p>
          <w:p w:rsidR="004803B4" w:rsidRPr="006823A7" w:rsidRDefault="00583B00" w:rsidP="006823A7">
            <w:pPr>
              <w:adjustRightInd/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氏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>名</w:t>
            </w:r>
            <w:r>
              <w:rPr>
                <w:rFonts w:ascii="游ゴシック" w:eastAsia="游ゴシック" w:hAnsi="游ゴシック" w:hint="eastAsia"/>
                <w:szCs w:val="22"/>
              </w:rPr>
              <w:t>（</w:t>
            </w:r>
            <w:r w:rsidRPr="00583B00">
              <w:rPr>
                <w:rFonts w:ascii="游ゴシック" w:eastAsia="游ゴシック" w:hAnsi="游ゴシック" w:hint="eastAsia"/>
                <w:sz w:val="14"/>
                <w:szCs w:val="22"/>
              </w:rPr>
              <w:t>※２</w:t>
            </w:r>
            <w:r>
              <w:rPr>
                <w:rFonts w:ascii="游ゴシック" w:eastAsia="游ゴシック" w:hAnsi="游ゴシック" w:hint="eastAsia"/>
                <w:szCs w:val="22"/>
              </w:rPr>
              <w:t>）</w:t>
            </w:r>
            <w:r w:rsidR="004803B4" w:rsidRPr="006823A7">
              <w:rPr>
                <w:rFonts w:ascii="游ゴシック" w:eastAsia="游ゴシック" w:hAnsi="游ゴシック" w:hint="eastAsia"/>
                <w:szCs w:val="22"/>
              </w:rPr>
              <w:t>：</w:t>
            </w:r>
          </w:p>
        </w:tc>
      </w:tr>
    </w:tbl>
    <w:p w:rsidR="00DB59CD" w:rsidRDefault="00DB59CD" w:rsidP="00583B00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6"/>
          <w:szCs w:val="18"/>
        </w:rPr>
      </w:pPr>
    </w:p>
    <w:p w:rsidR="00583B00" w:rsidRPr="00583B00" w:rsidRDefault="00583B00" w:rsidP="00583B00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8"/>
          <w:szCs w:val="18"/>
        </w:rPr>
      </w:pPr>
      <w:r w:rsidRPr="00583B00">
        <w:rPr>
          <w:rFonts w:ascii="游ゴシック" w:eastAsia="游ゴシック" w:hAnsi="游ゴシック" w:hint="eastAsia"/>
          <w:sz w:val="18"/>
          <w:szCs w:val="18"/>
        </w:rPr>
        <w:t xml:space="preserve">　※１：個人の場合は記載不要</w:t>
      </w:r>
    </w:p>
    <w:p w:rsidR="00583B00" w:rsidRPr="00583B00" w:rsidRDefault="00583B00" w:rsidP="00583B00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8"/>
          <w:szCs w:val="18"/>
        </w:rPr>
      </w:pPr>
      <w:r w:rsidRPr="00583B00">
        <w:rPr>
          <w:rFonts w:ascii="游ゴシック" w:eastAsia="游ゴシック" w:hAnsi="游ゴシック" w:hint="eastAsia"/>
          <w:sz w:val="18"/>
          <w:szCs w:val="18"/>
        </w:rPr>
        <w:t xml:space="preserve">　※２：口座名義人を転記</w:t>
      </w:r>
    </w:p>
    <w:sectPr w:rsidR="00583B00" w:rsidRPr="00583B00" w:rsidSect="00583B00">
      <w:type w:val="continuous"/>
      <w:pgSz w:w="11906" w:h="16838" w:code="9"/>
      <w:pgMar w:top="737" w:right="1134" w:bottom="567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F3" w:rsidRDefault="008D5CF3">
      <w:r>
        <w:separator/>
      </w:r>
    </w:p>
  </w:endnote>
  <w:endnote w:type="continuationSeparator" w:id="0">
    <w:p w:rsidR="008D5CF3" w:rsidRDefault="008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F3" w:rsidRDefault="008D5CF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CF3" w:rsidRDefault="008D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003268"/>
    <w:rsid w:val="0000536A"/>
    <w:rsid w:val="00011BF4"/>
    <w:rsid w:val="0003309E"/>
    <w:rsid w:val="0003628A"/>
    <w:rsid w:val="000466A2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4C4C"/>
    <w:rsid w:val="000D7154"/>
    <w:rsid w:val="000E2CC2"/>
    <w:rsid w:val="000F1E39"/>
    <w:rsid w:val="0010323F"/>
    <w:rsid w:val="00103D41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5028B4"/>
    <w:rsid w:val="00511319"/>
    <w:rsid w:val="00522782"/>
    <w:rsid w:val="005244D2"/>
    <w:rsid w:val="00535AA0"/>
    <w:rsid w:val="00582867"/>
    <w:rsid w:val="00583B00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53DB9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610C"/>
    <w:rsid w:val="00877481"/>
    <w:rsid w:val="00893FDF"/>
    <w:rsid w:val="008A68D1"/>
    <w:rsid w:val="008B7B56"/>
    <w:rsid w:val="008C001F"/>
    <w:rsid w:val="008C5A94"/>
    <w:rsid w:val="008D5CF3"/>
    <w:rsid w:val="008F0225"/>
    <w:rsid w:val="008F32BD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885"/>
    <w:rsid w:val="00B72060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91429"/>
    <w:rsid w:val="00DB1111"/>
    <w:rsid w:val="00DB3D17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27EA5"/>
    <w:rsid w:val="00E36D7C"/>
    <w:rsid w:val="00E467E0"/>
    <w:rsid w:val="00E66864"/>
    <w:rsid w:val="00E679C0"/>
    <w:rsid w:val="00E77B77"/>
    <w:rsid w:val="00E80A55"/>
    <w:rsid w:val="00E82913"/>
    <w:rsid w:val="00E87216"/>
    <w:rsid w:val="00EA03A4"/>
    <w:rsid w:val="00EA65F3"/>
    <w:rsid w:val="00EB4240"/>
    <w:rsid w:val="00ED0199"/>
    <w:rsid w:val="00ED426F"/>
    <w:rsid w:val="00ED490C"/>
    <w:rsid w:val="00ED750C"/>
    <w:rsid w:val="00ED7FD2"/>
    <w:rsid w:val="00EE15FF"/>
    <w:rsid w:val="00EE466E"/>
    <w:rsid w:val="00EE70C0"/>
    <w:rsid w:val="00EF29A8"/>
    <w:rsid w:val="00EF2D50"/>
    <w:rsid w:val="00EF3F09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9AE8-77CA-4B82-A6F6-8B6A61EB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＊</cp:lastModifiedBy>
  <cp:revision>9</cp:revision>
  <cp:lastPrinted>2017-01-12T02:18:00Z</cp:lastPrinted>
  <dcterms:created xsi:type="dcterms:W3CDTF">2018-03-06T00:43:00Z</dcterms:created>
  <dcterms:modified xsi:type="dcterms:W3CDTF">2019-07-03T08:10:00Z</dcterms:modified>
</cp:coreProperties>
</file>