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1C610" w14:textId="49B4D3B7" w:rsidR="00D25564" w:rsidRPr="002A0474" w:rsidRDefault="00892DBA" w:rsidP="00892DBA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第１回ノウフク</w:t>
      </w:r>
      <w:r w:rsidRPr="002A0474">
        <w:rPr>
          <w:rFonts w:ascii="ＭＳ Ｐゴシック" w:eastAsia="ＭＳ Ｐゴシック" w:hAnsi="ＭＳ Ｐゴシック"/>
          <w:sz w:val="22"/>
          <w:szCs w:val="22"/>
        </w:rPr>
        <w:t>JA</w:t>
      </w:r>
      <w:r w:rsidR="00001D66" w:rsidRPr="002A0474">
        <w:rPr>
          <w:rFonts w:ascii="ＭＳ Ｐゴシック" w:eastAsia="ＭＳ Ｐゴシック" w:hAnsi="ＭＳ Ｐゴシック"/>
          <w:sz w:val="22"/>
          <w:szCs w:val="22"/>
        </w:rPr>
        <w:t xml:space="preserve">S </w:t>
      </w:r>
      <w:r w:rsidR="00001D66" w:rsidRPr="002A0474">
        <w:rPr>
          <w:rFonts w:ascii="ＭＳ Ｐゴシック" w:eastAsia="ＭＳ Ｐゴシック" w:hAnsi="ＭＳ Ｐゴシック" w:hint="eastAsia"/>
          <w:sz w:val="22"/>
          <w:szCs w:val="22"/>
        </w:rPr>
        <w:t xml:space="preserve">生産行程管理者　</w:t>
      </w:r>
      <w:r w:rsidR="00B03FEA">
        <w:rPr>
          <w:rFonts w:ascii="ＭＳ Ｐゴシック" w:eastAsia="ＭＳ Ｐゴシック" w:hAnsi="ＭＳ Ｐゴシック" w:hint="eastAsia"/>
          <w:sz w:val="22"/>
          <w:szCs w:val="22"/>
        </w:rPr>
        <w:t>講習会</w:t>
      </w:r>
      <w:r w:rsidR="00001D66" w:rsidRPr="002A0474">
        <w:rPr>
          <w:rFonts w:ascii="ＭＳ Ｐゴシック" w:eastAsia="ＭＳ Ｐゴシック" w:hAnsi="ＭＳ Ｐゴシック" w:hint="eastAsia"/>
          <w:sz w:val="22"/>
          <w:szCs w:val="22"/>
        </w:rPr>
        <w:t>開催のお知らせ</w:t>
      </w:r>
    </w:p>
    <w:p w14:paraId="56B66340" w14:textId="77777777" w:rsidR="00001D66" w:rsidRPr="002A0474" w:rsidRDefault="00001D66" w:rsidP="00001D66">
      <w:pPr>
        <w:jc w:val="left"/>
        <w:rPr>
          <w:sz w:val="22"/>
          <w:szCs w:val="22"/>
        </w:rPr>
      </w:pPr>
    </w:p>
    <w:p w14:paraId="2E0A7953" w14:textId="118D7F1B" w:rsidR="00001D66" w:rsidRPr="002A0474" w:rsidRDefault="002A0474" w:rsidP="00001D6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371195" w:rsidRPr="002A0474">
        <w:rPr>
          <w:rFonts w:hint="eastAsia"/>
          <w:sz w:val="22"/>
          <w:szCs w:val="22"/>
        </w:rPr>
        <w:t>障がい者が生産行程に携わった</w:t>
      </w:r>
      <w:r w:rsidR="00FB1C06" w:rsidRPr="002A0474">
        <w:rPr>
          <w:rFonts w:hint="eastAsia"/>
          <w:sz w:val="22"/>
          <w:szCs w:val="22"/>
        </w:rPr>
        <w:t>食品</w:t>
      </w:r>
      <w:r>
        <w:rPr>
          <w:rFonts w:hint="eastAsia"/>
          <w:sz w:val="22"/>
          <w:szCs w:val="22"/>
        </w:rPr>
        <w:t>」</w:t>
      </w:r>
      <w:r w:rsidR="00FB1C06" w:rsidRPr="002A0474">
        <w:rPr>
          <w:rFonts w:hint="eastAsia"/>
          <w:sz w:val="22"/>
          <w:szCs w:val="22"/>
        </w:rPr>
        <w:t>の日本農林規格（ノウフク</w:t>
      </w:r>
      <w:r w:rsidR="00FB1C06" w:rsidRPr="002A0474">
        <w:rPr>
          <w:sz w:val="22"/>
          <w:szCs w:val="22"/>
        </w:rPr>
        <w:t>JAS</w:t>
      </w:r>
      <w:r w:rsidR="00FB1C06" w:rsidRPr="002A0474">
        <w:rPr>
          <w:rFonts w:hint="eastAsia"/>
          <w:sz w:val="22"/>
          <w:szCs w:val="22"/>
        </w:rPr>
        <w:t>）の第１回</w:t>
      </w:r>
      <w:r w:rsidR="00B03FEA">
        <w:rPr>
          <w:rFonts w:hint="eastAsia"/>
          <w:sz w:val="22"/>
          <w:szCs w:val="22"/>
        </w:rPr>
        <w:t>講習会</w:t>
      </w:r>
      <w:r w:rsidR="00FB1C06" w:rsidRPr="002A0474">
        <w:rPr>
          <w:rFonts w:hint="eastAsia"/>
          <w:sz w:val="22"/>
          <w:szCs w:val="22"/>
        </w:rPr>
        <w:t>を下記の要領で開催致します。参加を希望される方は、７月２２日までに</w:t>
      </w:r>
      <w:r w:rsidR="008777C1" w:rsidRPr="00571A04">
        <w:rPr>
          <w:rFonts w:hint="eastAsia"/>
          <w:color w:val="000000" w:themeColor="text1"/>
          <w:sz w:val="22"/>
          <w:szCs w:val="22"/>
        </w:rPr>
        <w:t>メール</w:t>
      </w:r>
      <w:r w:rsidR="00FB1C06" w:rsidRPr="00571A04">
        <w:rPr>
          <w:rFonts w:hint="eastAsia"/>
          <w:color w:val="000000" w:themeColor="text1"/>
          <w:sz w:val="22"/>
          <w:szCs w:val="22"/>
        </w:rPr>
        <w:t>にてお申し込みください。</w:t>
      </w:r>
    </w:p>
    <w:p w14:paraId="3A82ACFC" w14:textId="77777777" w:rsidR="00FB1C06" w:rsidRPr="002A0474" w:rsidRDefault="00FB1C06" w:rsidP="00001D66">
      <w:pPr>
        <w:jc w:val="left"/>
        <w:rPr>
          <w:sz w:val="22"/>
          <w:szCs w:val="22"/>
        </w:rPr>
      </w:pPr>
    </w:p>
    <w:p w14:paraId="14587218" w14:textId="70985D24" w:rsidR="00FB1C06" w:rsidRDefault="00FB1C06" w:rsidP="00001D6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bookmarkStart w:id="1" w:name="OLE_LINK1"/>
      <w:bookmarkStart w:id="2" w:name="OLE_LINK2"/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第１回ノウフク</w:t>
      </w:r>
      <w:r w:rsidRPr="002A0474">
        <w:rPr>
          <w:rFonts w:ascii="ＭＳ Ｐゴシック" w:eastAsia="ＭＳ Ｐゴシック" w:hAnsi="ＭＳ Ｐゴシック"/>
          <w:sz w:val="22"/>
          <w:szCs w:val="22"/>
        </w:rPr>
        <w:t>JAS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 xml:space="preserve">　生産行程管理者　</w:t>
      </w:r>
      <w:r w:rsidR="00B03FEA">
        <w:rPr>
          <w:rFonts w:ascii="ＭＳ Ｐゴシック" w:eastAsia="ＭＳ Ｐゴシック" w:hAnsi="ＭＳ Ｐゴシック" w:hint="eastAsia"/>
          <w:sz w:val="22"/>
          <w:szCs w:val="22"/>
        </w:rPr>
        <w:t>講習会</w:t>
      </w:r>
    </w:p>
    <w:bookmarkEnd w:id="1"/>
    <w:bookmarkEnd w:id="2"/>
    <w:p w14:paraId="7E2B3148" w14:textId="77777777" w:rsidR="002A0474" w:rsidRPr="002A0474" w:rsidRDefault="002A0474" w:rsidP="00001D6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8F17BB6" w14:textId="05F7CCC9" w:rsidR="00FB1C06" w:rsidRDefault="00FB1C06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開催日時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ab/>
        <w:t>：</w:t>
      </w:r>
      <w:r w:rsidR="002A047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７月２６日　１０時〜１２時（９時３０分受付開始）</w:t>
      </w:r>
    </w:p>
    <w:p w14:paraId="437383F6" w14:textId="77777777" w:rsidR="002A0474" w:rsidRPr="002A0474" w:rsidRDefault="002A0474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9764F53" w14:textId="0E77F278" w:rsidR="00FB1C06" w:rsidRDefault="00FB1C06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会場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ab/>
        <w:t>：</w:t>
      </w:r>
      <w:r w:rsidR="002A047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東京都港区西新橋１</w:t>
      </w:r>
      <w:r w:rsidRPr="002A0474">
        <w:rPr>
          <w:rFonts w:ascii="ＭＳ Ｐゴシック" w:eastAsia="ＭＳ Ｐゴシック" w:hAnsi="ＭＳ Ｐゴシック"/>
          <w:sz w:val="22"/>
          <w:szCs w:val="22"/>
        </w:rPr>
        <w:t>-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Pr="002A0474">
        <w:rPr>
          <w:rFonts w:ascii="ＭＳ Ｐゴシック" w:eastAsia="ＭＳ Ｐゴシック" w:hAnsi="ＭＳ Ｐゴシック"/>
          <w:sz w:val="22"/>
          <w:szCs w:val="22"/>
        </w:rPr>
        <w:t>-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５　虎ノ門ホール</w:t>
      </w:r>
    </w:p>
    <w:p w14:paraId="419A406B" w14:textId="77777777" w:rsidR="002A0474" w:rsidRPr="002A0474" w:rsidRDefault="002A0474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4C7E9C9" w14:textId="2C55C3EA" w:rsidR="00FB1C06" w:rsidRPr="002A0474" w:rsidRDefault="00FB1C06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プログラム概要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ab/>
        <w:t>：</w:t>
      </w:r>
      <w:r w:rsidR="002A047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2A0474">
        <w:rPr>
          <w:rFonts w:ascii="ＭＳ Ｐゴシック" w:eastAsia="ＭＳ Ｐゴシック" w:hAnsi="ＭＳ Ｐゴシック"/>
          <w:sz w:val="22"/>
          <w:szCs w:val="22"/>
        </w:rPr>
        <w:t>.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A0474">
        <w:rPr>
          <w:rFonts w:ascii="ＭＳ Ｐゴシック" w:eastAsia="ＭＳ Ｐゴシック" w:hAnsi="ＭＳ Ｐゴシック"/>
          <w:sz w:val="22"/>
          <w:szCs w:val="22"/>
        </w:rPr>
        <w:t>JAS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制度の概要について</w:t>
      </w:r>
      <w:r w:rsidR="00571A04">
        <w:rPr>
          <w:rFonts w:ascii="ＭＳ Ｐゴシック" w:eastAsia="ＭＳ Ｐゴシック" w:hAnsi="ＭＳ Ｐゴシック" w:hint="eastAsia"/>
          <w:sz w:val="22"/>
          <w:szCs w:val="22"/>
        </w:rPr>
        <w:t>（仮）</w:t>
      </w:r>
    </w:p>
    <w:p w14:paraId="64CB3EFD" w14:textId="5A893203" w:rsidR="00FB1C06" w:rsidRDefault="00FB1C06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2A0474">
        <w:rPr>
          <w:rFonts w:ascii="ＭＳ Ｐゴシック" w:eastAsia="ＭＳ Ｐゴシック" w:hAnsi="ＭＳ Ｐゴシック"/>
          <w:sz w:val="22"/>
          <w:szCs w:val="22"/>
        </w:rPr>
        <w:tab/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A047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Pr="002A0474">
        <w:rPr>
          <w:rFonts w:ascii="ＭＳ Ｐゴシック" w:eastAsia="ＭＳ Ｐゴシック" w:hAnsi="ＭＳ Ｐゴシック"/>
          <w:sz w:val="22"/>
          <w:szCs w:val="22"/>
        </w:rPr>
        <w:t>.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 xml:space="preserve">　ノウフク</w:t>
      </w:r>
      <w:r w:rsidRPr="002A0474">
        <w:rPr>
          <w:rFonts w:ascii="ＭＳ Ｐゴシック" w:eastAsia="ＭＳ Ｐゴシック" w:hAnsi="ＭＳ Ｐゴシック"/>
          <w:sz w:val="22"/>
          <w:szCs w:val="22"/>
        </w:rPr>
        <w:t>JAS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の概要と生産行程管理者講習</w:t>
      </w:r>
      <w:r w:rsidR="00571A04">
        <w:rPr>
          <w:rFonts w:ascii="ＭＳ Ｐゴシック" w:eastAsia="ＭＳ Ｐゴシック" w:hAnsi="ＭＳ Ｐゴシック" w:hint="eastAsia"/>
          <w:sz w:val="22"/>
          <w:szCs w:val="22"/>
        </w:rPr>
        <w:t>（仮）</w:t>
      </w:r>
    </w:p>
    <w:p w14:paraId="55A630B9" w14:textId="77777777" w:rsidR="002A0474" w:rsidRPr="002A0474" w:rsidRDefault="002A0474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A6606DA" w14:textId="0651B6D5" w:rsidR="00FB1C06" w:rsidRPr="002A0474" w:rsidRDefault="00FB1C06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講師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ab/>
        <w:t>：</w:t>
      </w:r>
      <w:r w:rsidR="002A047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丸山</w:t>
      </w:r>
      <w:r w:rsidRPr="002A047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豊</w:t>
      </w:r>
      <w:r w:rsidRPr="002A047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氏（</w:t>
      </w:r>
      <w:r w:rsidR="002A0474" w:rsidRPr="002A0474">
        <w:rPr>
          <w:rFonts w:ascii="ＭＳ Ｐゴシック" w:eastAsia="ＭＳ Ｐゴシック" w:hAnsi="ＭＳ Ｐゴシック" w:hint="eastAsia"/>
          <w:sz w:val="22"/>
          <w:szCs w:val="22"/>
        </w:rPr>
        <w:t>一般社団法人</w:t>
      </w:r>
      <w:r w:rsidR="002A0474" w:rsidRPr="002A047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2A0474" w:rsidRPr="002A0474">
        <w:rPr>
          <w:rFonts w:ascii="ＭＳ Ｐゴシック" w:eastAsia="ＭＳ Ｐゴシック" w:hAnsi="ＭＳ Ｐゴシック" w:hint="eastAsia"/>
          <w:sz w:val="22"/>
          <w:szCs w:val="22"/>
        </w:rPr>
        <w:t>日本農林規格協会）</w:t>
      </w:r>
    </w:p>
    <w:p w14:paraId="29E871CA" w14:textId="07DFB404" w:rsidR="002A0474" w:rsidRDefault="002A0474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木下</w:t>
      </w:r>
      <w:r w:rsidRPr="002A047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卓（一般社団法人</w:t>
      </w:r>
      <w:r w:rsidRPr="002A047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日本基金）</w:t>
      </w:r>
    </w:p>
    <w:p w14:paraId="63A7F99A" w14:textId="77777777" w:rsidR="002A0474" w:rsidRPr="002A0474" w:rsidRDefault="002A0474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CC1A224" w14:textId="73870C78" w:rsidR="002A0474" w:rsidRPr="00571A04" w:rsidRDefault="00B03FEA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講習</w:t>
      </w:r>
      <w:r w:rsidR="002A0474" w:rsidRPr="002A0474">
        <w:rPr>
          <w:rFonts w:ascii="ＭＳ Ｐゴシック" w:eastAsia="ＭＳ Ｐゴシック" w:hAnsi="ＭＳ Ｐゴシック" w:hint="eastAsia"/>
          <w:sz w:val="22"/>
          <w:szCs w:val="22"/>
        </w:rPr>
        <w:t>費</w:t>
      </w:r>
      <w:r w:rsidR="002A0474" w:rsidRPr="002A0474">
        <w:rPr>
          <w:rFonts w:ascii="ＭＳ Ｐゴシック" w:eastAsia="ＭＳ Ｐゴシック" w:hAnsi="ＭＳ Ｐゴシック" w:hint="eastAsia"/>
          <w:sz w:val="22"/>
          <w:szCs w:val="22"/>
        </w:rPr>
        <w:tab/>
        <w:t>：</w:t>
      </w:r>
      <w:r w:rsidR="002A047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2A0474" w:rsidRPr="002A0474">
        <w:rPr>
          <w:rFonts w:ascii="ＭＳ Ｐゴシック" w:eastAsia="ＭＳ Ｐゴシック" w:hAnsi="ＭＳ Ｐゴシック"/>
          <w:sz w:val="22"/>
          <w:szCs w:val="22"/>
        </w:rPr>
        <w:t>20,000</w:t>
      </w:r>
      <w:r w:rsidR="002A0474" w:rsidRPr="002A0474">
        <w:rPr>
          <w:rFonts w:ascii="ＭＳ Ｐゴシック" w:eastAsia="ＭＳ Ｐゴシック" w:hAnsi="ＭＳ Ｐゴシック" w:hint="eastAsia"/>
          <w:sz w:val="22"/>
          <w:szCs w:val="22"/>
        </w:rPr>
        <w:t>円</w:t>
      </w:r>
      <w:r w:rsidR="008777C1" w:rsidRPr="00571A04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（税込）</w:t>
      </w:r>
    </w:p>
    <w:p w14:paraId="2054D769" w14:textId="699BF569" w:rsidR="002A0474" w:rsidRPr="00571A04" w:rsidRDefault="008777C1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571A04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　　　　　　　　※</w:t>
      </w:r>
      <w:r w:rsidR="00B03FEA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講習</w:t>
      </w:r>
      <w:r w:rsidRPr="00571A04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費はお申し込み後1週間以内にお振込みください。</w:t>
      </w:r>
    </w:p>
    <w:p w14:paraId="71D88B71" w14:textId="43B9DAFE" w:rsidR="002A0474" w:rsidRDefault="002A0474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定員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  <w:t>：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６０名</w:t>
      </w:r>
    </w:p>
    <w:p w14:paraId="3E1F8554" w14:textId="77777777" w:rsidR="002A0474" w:rsidRPr="002A0474" w:rsidRDefault="002A0474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75BDCC6" w14:textId="36F2C32C" w:rsidR="002A0474" w:rsidRPr="00571A04" w:rsidRDefault="002A0474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申込方法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ab/>
        <w:t>：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A0474">
        <w:rPr>
          <w:rFonts w:ascii="ＭＳ Ｐゴシック" w:eastAsia="ＭＳ Ｐゴシック" w:hAnsi="ＭＳ Ｐゴシック" w:hint="eastAsia"/>
          <w:sz w:val="22"/>
          <w:szCs w:val="22"/>
        </w:rPr>
        <w:t>次頁の申込用紙に必要事項をご記入の上、</w:t>
      </w:r>
      <w:r w:rsidRPr="00571A04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メールにてお申し込みください。</w:t>
      </w:r>
    </w:p>
    <w:p w14:paraId="5A4AAF12" w14:textId="73BDF11F" w:rsidR="002A0474" w:rsidRDefault="00571A04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ab/>
        <w:t xml:space="preserve">　※メールでのお申し込みが難しい場合は事務局までご相談ください。</w:t>
      </w:r>
    </w:p>
    <w:p w14:paraId="4B3BDD6D" w14:textId="77777777" w:rsidR="00571A04" w:rsidRPr="00571A04" w:rsidRDefault="00571A04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397E626E" w14:textId="15B654F4" w:rsidR="002A0474" w:rsidRPr="00571A04" w:rsidRDefault="002A0474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571A04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申込締切</w:t>
      </w:r>
      <w:r w:rsidRPr="00571A04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ab/>
        <w:t>：</w:t>
      </w:r>
      <w:r w:rsidRPr="00571A04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 xml:space="preserve"> </w:t>
      </w:r>
      <w:r w:rsidRPr="00571A04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７月２２日（定員になり次第、募集を締め切ります）</w:t>
      </w:r>
    </w:p>
    <w:p w14:paraId="5A0E9F00" w14:textId="77777777" w:rsidR="002A0474" w:rsidRPr="00571A04" w:rsidRDefault="002A0474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7DF6A8F9" w14:textId="5F90A3C0" w:rsidR="002A0474" w:rsidRPr="00571A04" w:rsidRDefault="002A0474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571A04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参加費振込先</w:t>
      </w:r>
      <w:r w:rsidRPr="00571A04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ab/>
        <w:t>：</w:t>
      </w:r>
      <w:r w:rsidRPr="00571A04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 xml:space="preserve"> </w:t>
      </w:r>
      <w:r w:rsidR="00055C7F" w:rsidRPr="00571A04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三菱ＵＦＪ銀行　江戸川橋支店　（普通預金）０１０８４２１</w:t>
      </w:r>
    </w:p>
    <w:p w14:paraId="4AE6F529" w14:textId="5612F169" w:rsidR="00055C7F" w:rsidRPr="00571A04" w:rsidRDefault="00055C7F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571A04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　　　　　　　　</w:t>
      </w:r>
      <w:r w:rsidRPr="00571A04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11"/>
                <w:szCs w:val="22"/>
              </w:rPr>
              <w:t>イッパン</w:t>
            </w:r>
          </w:rt>
          <w:rubyBase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一般</w:t>
            </w:r>
          </w:rubyBase>
        </w:ruby>
      </w:r>
      <w:r w:rsidRPr="00571A04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11"/>
                <w:szCs w:val="22"/>
              </w:rPr>
              <w:t>シャダン</w:t>
            </w:r>
          </w:rt>
          <w:rubyBase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社団</w:t>
            </w:r>
          </w:rubyBase>
        </w:ruby>
      </w:r>
      <w:r w:rsidRPr="00571A04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11"/>
                <w:szCs w:val="22"/>
              </w:rPr>
              <w:t>ホウジン</w:t>
            </w:r>
          </w:rt>
          <w:rubyBase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法人</w:t>
            </w:r>
          </w:rubyBase>
        </w:ruby>
      </w:r>
      <w:r w:rsidRPr="00571A04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11"/>
                <w:szCs w:val="22"/>
              </w:rPr>
              <w:t>ニッポン</w:t>
            </w:r>
          </w:rt>
          <w:rubyBase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日本</w:t>
            </w:r>
          </w:rubyBase>
        </w:ruby>
      </w:r>
      <w:r w:rsidRPr="00571A04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11"/>
                <w:szCs w:val="22"/>
              </w:rPr>
              <w:t>キキン</w:t>
            </w:r>
          </w:rt>
          <w:rubyBase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基金</w:t>
            </w:r>
          </w:rubyBase>
        </w:ruby>
      </w:r>
      <w:r w:rsidRPr="00571A04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Pr="00571A04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11"/>
                <w:szCs w:val="22"/>
              </w:rPr>
              <w:t>ダイヒョウ</w:t>
            </w:r>
          </w:rt>
          <w:rubyBase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代表</w:t>
            </w:r>
          </w:rubyBase>
        </w:ruby>
      </w:r>
      <w:r w:rsidRPr="00571A04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11"/>
                <w:szCs w:val="22"/>
              </w:rPr>
              <w:t>リジ</w:t>
            </w:r>
          </w:rt>
          <w:rubyBase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理事</w:t>
            </w:r>
          </w:rubyBase>
        </w:ruby>
      </w:r>
      <w:r w:rsidRPr="00571A04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Pr="00571A04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11"/>
                <w:szCs w:val="22"/>
              </w:rPr>
              <w:t>クニ</w:t>
            </w:r>
          </w:rt>
          <w:rubyBase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國</w:t>
            </w:r>
          </w:rubyBase>
        </w:ruby>
      </w:r>
      <w:r w:rsidRPr="00571A04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11"/>
                <w:szCs w:val="22"/>
              </w:rPr>
              <w:t>マツ</w:t>
            </w:r>
          </w:rt>
          <w:rubyBase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松</w:t>
            </w:r>
          </w:rubyBase>
        </w:ruby>
      </w:r>
      <w:r w:rsidRPr="00571A04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11"/>
                <w:szCs w:val="22"/>
              </w:rPr>
              <w:t>シゲキ</w:t>
            </w:r>
          </w:rt>
          <w:rubyBase>
            <w:r w:rsidR="00055C7F"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繁樹</w:t>
            </w:r>
          </w:rubyBase>
        </w:ruby>
      </w:r>
    </w:p>
    <w:p w14:paraId="64140D9B" w14:textId="74B4D1AA" w:rsidR="000D7FB9" w:rsidRPr="00571A04" w:rsidRDefault="000D7FB9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705AEF76" w14:textId="77777777" w:rsidR="000D7FB9" w:rsidRDefault="000D7FB9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BA1813E" w14:textId="18610F3E" w:rsidR="000D7FB9" w:rsidRDefault="000D7FB9" w:rsidP="000D7FB9">
      <w:pPr>
        <w:tabs>
          <w:tab w:val="left" w:pos="1560"/>
          <w:tab w:val="left" w:pos="6521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ab/>
      </w:r>
      <w:r>
        <w:rPr>
          <w:rFonts w:ascii="ＭＳ Ｐゴシック" w:eastAsia="ＭＳ Ｐゴシック" w:hAnsi="ＭＳ Ｐゴシック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</w:rPr>
        <w:t>主催：　一般社団法人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日本基金</w:t>
      </w:r>
    </w:p>
    <w:p w14:paraId="7E8A07E6" w14:textId="765FD532" w:rsidR="000D7FB9" w:rsidRDefault="000D7FB9" w:rsidP="000D7FB9">
      <w:pPr>
        <w:tabs>
          <w:tab w:val="left" w:pos="1560"/>
          <w:tab w:val="left" w:pos="6521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2196E02" w14:textId="6990CADB" w:rsidR="002A0474" w:rsidRDefault="002A0474" w:rsidP="002A0474">
      <w:pPr>
        <w:tabs>
          <w:tab w:val="left" w:pos="1560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14:paraId="60AF3ACE" w14:textId="2B88FF78" w:rsidR="002A0474" w:rsidRPr="002A0474" w:rsidRDefault="002A0474" w:rsidP="002A047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A0474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第１回ノウフク</w:t>
      </w:r>
      <w:r w:rsidRPr="002A0474">
        <w:rPr>
          <w:rFonts w:ascii="ＭＳ Ｐゴシック" w:eastAsia="ＭＳ Ｐゴシック" w:hAnsi="ＭＳ Ｐゴシック"/>
          <w:sz w:val="28"/>
          <w:szCs w:val="28"/>
        </w:rPr>
        <w:t>JAS</w:t>
      </w:r>
      <w:r w:rsidRPr="002A0474">
        <w:rPr>
          <w:rFonts w:ascii="ＭＳ Ｐゴシック" w:eastAsia="ＭＳ Ｐゴシック" w:hAnsi="ＭＳ Ｐゴシック" w:hint="eastAsia"/>
          <w:sz w:val="28"/>
          <w:szCs w:val="28"/>
        </w:rPr>
        <w:t xml:space="preserve">　生産行程管理者　</w:t>
      </w:r>
      <w:r w:rsidR="00B03FEA">
        <w:rPr>
          <w:rFonts w:ascii="ＭＳ Ｐゴシック" w:eastAsia="ＭＳ Ｐゴシック" w:hAnsi="ＭＳ Ｐゴシック" w:hint="eastAsia"/>
          <w:sz w:val="28"/>
          <w:szCs w:val="28"/>
        </w:rPr>
        <w:t>講習</w:t>
      </w:r>
      <w:r w:rsidRPr="002A0474">
        <w:rPr>
          <w:rFonts w:ascii="ＭＳ Ｐゴシック" w:eastAsia="ＭＳ Ｐゴシック" w:hAnsi="ＭＳ Ｐゴシック" w:hint="eastAsia"/>
          <w:sz w:val="28"/>
          <w:szCs w:val="28"/>
        </w:rPr>
        <w:t>会　申込書</w:t>
      </w:r>
    </w:p>
    <w:p w14:paraId="72C3217A" w14:textId="77777777" w:rsidR="002A0474" w:rsidRDefault="002A0474" w:rsidP="00FA565F">
      <w:pPr>
        <w:tabs>
          <w:tab w:val="left" w:pos="1560"/>
        </w:tabs>
        <w:spacing w:line="18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2411"/>
        <w:gridCol w:w="2126"/>
        <w:gridCol w:w="567"/>
        <w:gridCol w:w="2926"/>
      </w:tblGrid>
      <w:tr w:rsidR="00AA3442" w14:paraId="38E6AD66" w14:textId="77777777" w:rsidTr="00FA565F">
        <w:trPr>
          <w:trHeight w:val="968"/>
        </w:trPr>
        <w:tc>
          <w:tcPr>
            <w:tcW w:w="1700" w:type="dxa"/>
            <w:vAlign w:val="center"/>
          </w:tcPr>
          <w:p w14:paraId="319ACCDD" w14:textId="79BA119E" w:rsidR="00AA3442" w:rsidRPr="001F61C1" w:rsidRDefault="006A0750" w:rsidP="006A0750">
            <w:pPr>
              <w:tabs>
                <w:tab w:val="left" w:pos="156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1F61C1">
              <w:rPr>
                <w:rFonts w:ascii="ＭＳ Ｐゴシック" w:eastAsia="ＭＳ Ｐゴシック" w:hAnsi="ＭＳ Ｐゴシック" w:hint="eastAsia"/>
              </w:rPr>
              <w:t>参加者代表者</w:t>
            </w:r>
            <w:r w:rsidR="00AA3442" w:rsidRPr="001F61C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8030" w:type="dxa"/>
            <w:gridSpan w:val="4"/>
            <w:vAlign w:val="center"/>
          </w:tcPr>
          <w:p w14:paraId="6A8EDEA3" w14:textId="77777777" w:rsidR="00AA3442" w:rsidRPr="001F61C1" w:rsidRDefault="006A0750" w:rsidP="001F61C1">
            <w:pPr>
              <w:tabs>
                <w:tab w:val="left" w:pos="156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61C1">
              <w:rPr>
                <w:rFonts w:ascii="ＭＳ Ｐ明朝" w:eastAsia="ＭＳ Ｐ明朝" w:hAnsi="ＭＳ Ｐ明朝" w:hint="eastAsia"/>
                <w:sz w:val="22"/>
                <w:szCs w:val="22"/>
              </w:rPr>
              <w:t>（ふりがな）</w:t>
            </w:r>
          </w:p>
          <w:p w14:paraId="1AB1FA94" w14:textId="0D3FFB0D" w:rsidR="006A0750" w:rsidRPr="001F61C1" w:rsidRDefault="006A0750" w:rsidP="001F61C1">
            <w:pPr>
              <w:tabs>
                <w:tab w:val="left" w:pos="156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A3442" w14:paraId="5190BBFF" w14:textId="77777777" w:rsidTr="00FA565F">
        <w:trPr>
          <w:trHeight w:val="716"/>
        </w:trPr>
        <w:tc>
          <w:tcPr>
            <w:tcW w:w="1700" w:type="dxa"/>
            <w:vAlign w:val="center"/>
          </w:tcPr>
          <w:p w14:paraId="0496ED49" w14:textId="409E185A" w:rsidR="00AA3442" w:rsidRPr="001F61C1" w:rsidRDefault="00AA3442" w:rsidP="006A0750">
            <w:pPr>
              <w:tabs>
                <w:tab w:val="left" w:pos="156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1F61C1">
              <w:rPr>
                <w:rFonts w:ascii="ＭＳ Ｐゴシック" w:eastAsia="ＭＳ Ｐゴシック" w:hAnsi="ＭＳ Ｐゴシック" w:hint="eastAsia"/>
              </w:rPr>
              <w:t>ご所属</w:t>
            </w:r>
          </w:p>
        </w:tc>
        <w:tc>
          <w:tcPr>
            <w:tcW w:w="8030" w:type="dxa"/>
            <w:gridSpan w:val="4"/>
            <w:vAlign w:val="center"/>
          </w:tcPr>
          <w:p w14:paraId="2D19CB15" w14:textId="77777777" w:rsidR="00AA3442" w:rsidRPr="001F61C1" w:rsidRDefault="00AA3442" w:rsidP="001F61C1">
            <w:pPr>
              <w:tabs>
                <w:tab w:val="left" w:pos="156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A3442" w14:paraId="32E05D41" w14:textId="77777777" w:rsidTr="001F61C1">
        <w:trPr>
          <w:trHeight w:val="1012"/>
        </w:trPr>
        <w:tc>
          <w:tcPr>
            <w:tcW w:w="1700" w:type="dxa"/>
            <w:vAlign w:val="center"/>
          </w:tcPr>
          <w:p w14:paraId="3888F789" w14:textId="36CB60E7" w:rsidR="00AA3442" w:rsidRPr="001F61C1" w:rsidRDefault="00AA3442" w:rsidP="006A0750">
            <w:pPr>
              <w:tabs>
                <w:tab w:val="left" w:pos="156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1F61C1">
              <w:rPr>
                <w:rFonts w:ascii="ＭＳ Ｐゴシック" w:eastAsia="ＭＳ Ｐゴシック" w:hAnsi="ＭＳ Ｐゴシック" w:hint="eastAsia"/>
              </w:rPr>
              <w:t>所属先住所</w:t>
            </w:r>
          </w:p>
        </w:tc>
        <w:tc>
          <w:tcPr>
            <w:tcW w:w="8030" w:type="dxa"/>
            <w:gridSpan w:val="4"/>
          </w:tcPr>
          <w:p w14:paraId="1CB4DDB1" w14:textId="77777777" w:rsidR="00AA3442" w:rsidRPr="001F61C1" w:rsidRDefault="001F61C1" w:rsidP="001F61C1">
            <w:pPr>
              <w:tabs>
                <w:tab w:val="left" w:pos="156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61C1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14:paraId="798D0AB3" w14:textId="6627B76E" w:rsidR="001F61C1" w:rsidRPr="001F61C1" w:rsidRDefault="001F61C1" w:rsidP="001F61C1">
            <w:pPr>
              <w:tabs>
                <w:tab w:val="left" w:pos="156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F61C1" w14:paraId="62A8C6C2" w14:textId="1CDC30C5" w:rsidTr="00FA565F">
        <w:trPr>
          <w:trHeight w:val="632"/>
        </w:trPr>
        <w:tc>
          <w:tcPr>
            <w:tcW w:w="1700" w:type="dxa"/>
            <w:vAlign w:val="center"/>
          </w:tcPr>
          <w:p w14:paraId="64665390" w14:textId="33514434" w:rsidR="001F61C1" w:rsidRPr="001F61C1" w:rsidRDefault="001F61C1" w:rsidP="006A0750">
            <w:pPr>
              <w:tabs>
                <w:tab w:val="left" w:pos="156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1F61C1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411" w:type="dxa"/>
            <w:vAlign w:val="center"/>
          </w:tcPr>
          <w:p w14:paraId="44A0AA0E" w14:textId="77777777" w:rsidR="001F61C1" w:rsidRPr="001F61C1" w:rsidRDefault="001F61C1" w:rsidP="001F61C1">
            <w:pPr>
              <w:tabs>
                <w:tab w:val="left" w:pos="156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B9416FB" w14:textId="49E731BB" w:rsidR="001F61C1" w:rsidRPr="001F61C1" w:rsidRDefault="001F61C1" w:rsidP="001F61C1">
            <w:pPr>
              <w:tabs>
                <w:tab w:val="left" w:pos="156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1F61C1">
              <w:rPr>
                <w:rFonts w:ascii="ＭＳ Ｐゴシック" w:eastAsia="ＭＳ Ｐゴシック" w:hAnsi="ＭＳ Ｐゴシック"/>
              </w:rPr>
              <w:t>Email</w:t>
            </w:r>
          </w:p>
        </w:tc>
        <w:tc>
          <w:tcPr>
            <w:tcW w:w="3493" w:type="dxa"/>
            <w:gridSpan w:val="2"/>
            <w:vAlign w:val="center"/>
          </w:tcPr>
          <w:p w14:paraId="4647C1EB" w14:textId="77777777" w:rsidR="001F61C1" w:rsidRPr="001F61C1" w:rsidRDefault="001F61C1" w:rsidP="001F61C1">
            <w:pPr>
              <w:tabs>
                <w:tab w:val="left" w:pos="156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F61C1" w14:paraId="5D1B7C90" w14:textId="11EEACDB" w:rsidTr="00FA565F">
        <w:trPr>
          <w:trHeight w:val="884"/>
        </w:trPr>
        <w:tc>
          <w:tcPr>
            <w:tcW w:w="1700" w:type="dxa"/>
            <w:vAlign w:val="center"/>
          </w:tcPr>
          <w:p w14:paraId="7FDDDAFD" w14:textId="7242C52B" w:rsidR="001F61C1" w:rsidRPr="001F61C1" w:rsidRDefault="001F61C1" w:rsidP="006A0750">
            <w:pPr>
              <w:tabs>
                <w:tab w:val="left" w:pos="156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1F61C1"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2411" w:type="dxa"/>
            <w:vAlign w:val="center"/>
          </w:tcPr>
          <w:p w14:paraId="7D2705EE" w14:textId="40D72C97" w:rsidR="001F61C1" w:rsidRPr="001F61C1" w:rsidRDefault="001F61C1" w:rsidP="001F61C1">
            <w:pPr>
              <w:tabs>
                <w:tab w:val="left" w:pos="1560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</w:t>
            </w:r>
            <w:r w:rsidRPr="001F61C1">
              <w:rPr>
                <w:rFonts w:ascii="ＭＳ Ｐ明朝" w:eastAsia="ＭＳ Ｐ明朝" w:hAnsi="ＭＳ Ｐ明朝" w:hint="eastAsia"/>
              </w:rPr>
              <w:t xml:space="preserve">　名</w:t>
            </w:r>
          </w:p>
        </w:tc>
        <w:tc>
          <w:tcPr>
            <w:tcW w:w="2693" w:type="dxa"/>
            <w:gridSpan w:val="2"/>
            <w:vAlign w:val="center"/>
          </w:tcPr>
          <w:p w14:paraId="60DE83ED" w14:textId="77777777" w:rsidR="001F61C1" w:rsidRPr="001F61C1" w:rsidRDefault="001F61C1" w:rsidP="001F61C1">
            <w:pPr>
              <w:tabs>
                <w:tab w:val="left" w:pos="156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1F61C1">
              <w:rPr>
                <w:rFonts w:ascii="ＭＳ Ｐゴシック" w:eastAsia="ＭＳ Ｐゴシック" w:hAnsi="ＭＳ Ｐゴシック" w:hint="eastAsia"/>
              </w:rPr>
              <w:t>振込金額合計</w:t>
            </w:r>
          </w:p>
          <w:p w14:paraId="5CBE79E2" w14:textId="67767A94" w:rsidR="001F61C1" w:rsidRPr="001F61C1" w:rsidRDefault="001F61C1" w:rsidP="001F61C1">
            <w:pPr>
              <w:tabs>
                <w:tab w:val="left" w:pos="1560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61C1">
              <w:rPr>
                <w:rFonts w:ascii="ＭＳ Ｐゴシック" w:eastAsia="ＭＳ Ｐゴシック" w:hAnsi="ＭＳ Ｐゴシック" w:hint="eastAsia"/>
              </w:rPr>
              <w:t>（</w:t>
            </w:r>
            <w:r w:rsidRPr="001F61C1">
              <w:rPr>
                <w:rFonts w:ascii="ＭＳ Ｐゴシック" w:eastAsia="ＭＳ Ｐゴシック" w:hAnsi="ＭＳ Ｐゴシック"/>
              </w:rPr>
              <w:t>20,000</w:t>
            </w:r>
            <w:r w:rsidRPr="001F61C1">
              <w:rPr>
                <w:rFonts w:ascii="ＭＳ Ｐゴシック" w:eastAsia="ＭＳ Ｐゴシック" w:hAnsi="ＭＳ Ｐゴシック" w:hint="eastAsia"/>
              </w:rPr>
              <w:t>円×参加人数）</w:t>
            </w:r>
          </w:p>
        </w:tc>
        <w:tc>
          <w:tcPr>
            <w:tcW w:w="2926" w:type="dxa"/>
            <w:vAlign w:val="center"/>
          </w:tcPr>
          <w:p w14:paraId="0C6A0529" w14:textId="684F2F51" w:rsidR="001F61C1" w:rsidRPr="001F61C1" w:rsidRDefault="001F61C1" w:rsidP="001F61C1">
            <w:pPr>
              <w:tabs>
                <w:tab w:val="left" w:pos="1560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</w:t>
            </w:r>
            <w:r w:rsidRPr="001F61C1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1F61C1" w:rsidRPr="00571A04" w14:paraId="7284D786" w14:textId="77777777" w:rsidTr="001F61C1">
        <w:trPr>
          <w:trHeight w:val="1387"/>
        </w:trPr>
        <w:tc>
          <w:tcPr>
            <w:tcW w:w="1700" w:type="dxa"/>
            <w:vAlign w:val="center"/>
          </w:tcPr>
          <w:p w14:paraId="6A318B1B" w14:textId="7A1E0F22" w:rsidR="001F61C1" w:rsidRPr="00571A04" w:rsidRDefault="001F61C1" w:rsidP="006A0750">
            <w:pPr>
              <w:tabs>
                <w:tab w:val="left" w:pos="1560"/>
              </w:tabs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71A04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領収書宛名</w:t>
            </w:r>
          </w:p>
        </w:tc>
        <w:tc>
          <w:tcPr>
            <w:tcW w:w="8030" w:type="dxa"/>
            <w:gridSpan w:val="4"/>
            <w:vAlign w:val="center"/>
          </w:tcPr>
          <w:p w14:paraId="6CA3E8FE" w14:textId="5F96601B" w:rsidR="00055C7F" w:rsidRPr="00571A04" w:rsidRDefault="00055C7F" w:rsidP="00055C7F">
            <w:pPr>
              <w:tabs>
                <w:tab w:val="left" w:pos="1560"/>
              </w:tabs>
              <w:rPr>
                <w:rFonts w:ascii="ＭＳ Ｐ明朝" w:eastAsia="ＭＳ Ｐ明朝" w:hAnsi="ＭＳ Ｐ明朝"/>
                <w:color w:val="000000" w:themeColor="text1"/>
              </w:rPr>
            </w:pPr>
            <w:r w:rsidRPr="00571A04">
              <w:rPr>
                <w:rFonts w:ascii="ＭＳ Ｐ明朝" w:eastAsia="ＭＳ Ｐ明朝" w:hAnsi="ＭＳ Ｐ明朝" w:hint="eastAsia"/>
                <w:color w:val="000000" w:themeColor="text1"/>
              </w:rPr>
              <w:t>＜領収書が必要な場合は下記にご記入ください＞</w:t>
            </w:r>
          </w:p>
          <w:p w14:paraId="37243D17" w14:textId="67958398" w:rsidR="001F61C1" w:rsidRPr="00571A04" w:rsidRDefault="008777C1" w:rsidP="00055C7F">
            <w:pPr>
              <w:tabs>
                <w:tab w:val="left" w:pos="1560"/>
              </w:tabs>
              <w:rPr>
                <w:rFonts w:ascii="ＭＳ Ｐ明朝" w:eastAsia="ＭＳ Ｐ明朝" w:hAnsi="ＭＳ Ｐ明朝"/>
                <w:color w:val="000000" w:themeColor="text1"/>
              </w:rPr>
            </w:pPr>
            <w:r w:rsidRPr="00571A04">
              <w:rPr>
                <w:rFonts w:ascii="ＭＳ Ｐ明朝" w:eastAsia="ＭＳ Ｐ明朝" w:hAnsi="ＭＳ Ｐ明朝" w:hint="eastAsia"/>
                <w:color w:val="000000" w:themeColor="text1"/>
              </w:rPr>
              <w:t>□</w:t>
            </w:r>
            <w:r w:rsidR="001F61C1" w:rsidRPr="00571A04">
              <w:rPr>
                <w:rFonts w:ascii="ＭＳ Ｐ明朝" w:eastAsia="ＭＳ Ｐ明朝" w:hAnsi="ＭＳ Ｐ明朝" w:hint="eastAsia"/>
                <w:color w:val="000000" w:themeColor="text1"/>
              </w:rPr>
              <w:t>ご所属先　　　　□</w:t>
            </w:r>
            <w:r w:rsidR="001F61C1" w:rsidRPr="00571A04">
              <w:rPr>
                <w:rFonts w:ascii="ＭＳ Ｐ明朝" w:eastAsia="ＭＳ Ｐ明朝" w:hAnsi="ＭＳ Ｐ明朝"/>
                <w:color w:val="000000" w:themeColor="text1"/>
              </w:rPr>
              <w:t xml:space="preserve"> </w:t>
            </w:r>
            <w:r w:rsidR="001F61C1" w:rsidRPr="00571A04">
              <w:rPr>
                <w:rFonts w:ascii="ＭＳ Ｐ明朝" w:eastAsia="ＭＳ Ｐ明朝" w:hAnsi="ＭＳ Ｐ明朝" w:hint="eastAsia"/>
                <w:color w:val="000000" w:themeColor="text1"/>
              </w:rPr>
              <w:t>ご所属先以外（　　　　　　　　　　　　　　　　　　　　　　　）</w:t>
            </w:r>
          </w:p>
          <w:p w14:paraId="0C591E4F" w14:textId="77777777" w:rsidR="001F61C1" w:rsidRPr="00571A04" w:rsidRDefault="001F61C1" w:rsidP="001F61C1">
            <w:pPr>
              <w:tabs>
                <w:tab w:val="left" w:pos="1560"/>
              </w:tabs>
              <w:spacing w:line="140" w:lineRule="exact"/>
              <w:rPr>
                <w:rFonts w:ascii="ＭＳ Ｐ明朝" w:eastAsia="ＭＳ Ｐ明朝" w:hAnsi="ＭＳ Ｐ明朝"/>
                <w:color w:val="000000" w:themeColor="text1"/>
              </w:rPr>
            </w:pPr>
            <w:r w:rsidRPr="00571A04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</w:p>
          <w:p w14:paraId="6D1C520E" w14:textId="6AECB81C" w:rsidR="001F61C1" w:rsidRPr="00571A04" w:rsidRDefault="001F61C1" w:rsidP="001F61C1">
            <w:pPr>
              <w:tabs>
                <w:tab w:val="left" w:pos="1560"/>
              </w:tabs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571A0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571A04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*</w:t>
            </w:r>
            <w:r w:rsidRPr="00571A0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領収書は、当日受付にてお渡しします。</w:t>
            </w:r>
          </w:p>
        </w:tc>
      </w:tr>
    </w:tbl>
    <w:p w14:paraId="1E029946" w14:textId="77777777" w:rsidR="001F61C1" w:rsidRPr="00571A04" w:rsidRDefault="001F61C1" w:rsidP="000D7FB9">
      <w:pPr>
        <w:tabs>
          <w:tab w:val="left" w:pos="1560"/>
        </w:tabs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571A04" w:rsidRPr="00571A04" w14:paraId="0D9EBE99" w14:textId="77777777" w:rsidTr="00055C7F">
        <w:trPr>
          <w:trHeight w:val="1145"/>
        </w:trPr>
        <w:tc>
          <w:tcPr>
            <w:tcW w:w="9730" w:type="dxa"/>
            <w:vAlign w:val="center"/>
          </w:tcPr>
          <w:p w14:paraId="7E5BF8EE" w14:textId="47CCAF7F" w:rsidR="00055C7F" w:rsidRPr="00571A04" w:rsidRDefault="00055C7F" w:rsidP="00055C7F">
            <w:pPr>
              <w:tabs>
                <w:tab w:val="left" w:pos="1560"/>
              </w:tabs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71A0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</w:t>
            </w:r>
            <w:r w:rsidR="001F61C1" w:rsidRPr="00571A0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振込先口座</w:t>
            </w:r>
            <w:r w:rsidRPr="00571A0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）　　　三菱ＵＦＪ銀行　江戸川橋支店　（普通預金）０１０８４２１</w:t>
            </w:r>
          </w:p>
          <w:p w14:paraId="6B71F3B1" w14:textId="2BCF2C0B" w:rsidR="001F61C1" w:rsidRPr="00571A04" w:rsidRDefault="00055C7F" w:rsidP="00055C7F">
            <w:pPr>
              <w:tabs>
                <w:tab w:val="left" w:pos="1560"/>
              </w:tabs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71A0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11"/>
                      <w:szCs w:val="22"/>
                    </w:rPr>
                    <w:t>イッパン</w:t>
                  </w:r>
                </w:rt>
                <w:rubyBase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szCs w:val="22"/>
                    </w:rPr>
                    <w:t>一般</w:t>
                  </w:r>
                </w:rubyBase>
              </w:ruby>
            </w:r>
            <w:r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11"/>
                      <w:szCs w:val="22"/>
                    </w:rPr>
                    <w:t>シャダン</w:t>
                  </w:r>
                </w:rt>
                <w:rubyBase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szCs w:val="22"/>
                    </w:rPr>
                    <w:t>社団</w:t>
                  </w:r>
                </w:rubyBase>
              </w:ruby>
            </w:r>
            <w:r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11"/>
                      <w:szCs w:val="22"/>
                    </w:rPr>
                    <w:t>ホウジン</w:t>
                  </w:r>
                </w:rt>
                <w:rubyBase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szCs w:val="22"/>
                    </w:rPr>
                    <w:t>法人</w:t>
                  </w:r>
                </w:rubyBase>
              </w:ruby>
            </w:r>
            <w:r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11"/>
                      <w:szCs w:val="22"/>
                    </w:rPr>
                    <w:t>ニッポン</w:t>
                  </w:r>
                </w:rt>
                <w:rubyBase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szCs w:val="22"/>
                    </w:rPr>
                    <w:t>日本</w:t>
                  </w:r>
                </w:rubyBase>
              </w:ruby>
            </w:r>
            <w:r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11"/>
                      <w:szCs w:val="22"/>
                    </w:rPr>
                    <w:t>キキン</w:t>
                  </w:r>
                </w:rt>
                <w:rubyBase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szCs w:val="22"/>
                    </w:rPr>
                    <w:t>基金</w:t>
                  </w:r>
                </w:rubyBase>
              </w:ruby>
            </w:r>
            <w:r w:rsidRPr="00571A0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11"/>
                      <w:szCs w:val="22"/>
                    </w:rPr>
                    <w:t>ダイヒョウ</w:t>
                  </w:r>
                </w:rt>
                <w:rubyBase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szCs w:val="22"/>
                    </w:rPr>
                    <w:t>代表</w:t>
                  </w:r>
                </w:rubyBase>
              </w:ruby>
            </w:r>
            <w:r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11"/>
                      <w:szCs w:val="22"/>
                    </w:rPr>
                    <w:t>リジ</w:t>
                  </w:r>
                </w:rt>
                <w:rubyBase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szCs w:val="22"/>
                    </w:rPr>
                    <w:t>理事</w:t>
                  </w:r>
                </w:rubyBase>
              </w:ruby>
            </w:r>
            <w:r w:rsidRPr="00571A0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11"/>
                      <w:szCs w:val="22"/>
                    </w:rPr>
                    <w:t>クニ</w:t>
                  </w:r>
                </w:rt>
                <w:rubyBase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szCs w:val="22"/>
                    </w:rPr>
                    <w:t>國</w:t>
                  </w:r>
                </w:rubyBase>
              </w:ruby>
            </w:r>
            <w:r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11"/>
                      <w:szCs w:val="22"/>
                    </w:rPr>
                    <w:t>マツ</w:t>
                  </w:r>
                </w:rt>
                <w:rubyBase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szCs w:val="22"/>
                    </w:rPr>
                    <w:t>松</w:t>
                  </w:r>
                </w:rubyBase>
              </w:ruby>
            </w:r>
            <w:r w:rsidRPr="00571A04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11"/>
                      <w:szCs w:val="22"/>
                    </w:rPr>
                    <w:t>シゲキ</w:t>
                  </w:r>
                </w:rt>
                <w:rubyBase>
                  <w:r w:rsidR="00055C7F" w:rsidRPr="00571A04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szCs w:val="22"/>
                    </w:rPr>
                    <w:t>繁樹</w:t>
                  </w:r>
                </w:rubyBase>
              </w:ruby>
            </w:r>
          </w:p>
        </w:tc>
      </w:tr>
    </w:tbl>
    <w:p w14:paraId="2F3B8F14" w14:textId="77777777" w:rsidR="00FA565F" w:rsidRDefault="00FA565F" w:rsidP="00FA565F">
      <w:pPr>
        <w:pBdr>
          <w:bottom w:val="single" w:sz="4" w:space="1" w:color="auto"/>
        </w:pBdr>
        <w:tabs>
          <w:tab w:val="left" w:pos="1560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ECF3BF2" w14:textId="77777777" w:rsidR="00FA565F" w:rsidRDefault="00FA565F" w:rsidP="00FA565F">
      <w:pPr>
        <w:tabs>
          <w:tab w:val="left" w:pos="1560"/>
        </w:tabs>
        <w:spacing w:line="26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14:paraId="287423F6" w14:textId="3A021F2C" w:rsidR="00FA565F" w:rsidRPr="000D7FB9" w:rsidRDefault="00FA565F" w:rsidP="00FA565F">
      <w:pPr>
        <w:tabs>
          <w:tab w:val="left" w:pos="1560"/>
        </w:tabs>
        <w:spacing w:line="460" w:lineRule="exact"/>
        <w:jc w:val="left"/>
        <w:rPr>
          <w:rFonts w:ascii="ＭＳ Ｐゴシック" w:eastAsia="ＭＳ Ｐゴシック" w:hAnsi="ＭＳ Ｐゴシック"/>
          <w:sz w:val="34"/>
          <w:szCs w:val="34"/>
        </w:rPr>
      </w:pPr>
      <w:r w:rsidRPr="000D7FB9">
        <w:rPr>
          <w:rFonts w:ascii="ＭＳ Ｐゴシック" w:eastAsia="ＭＳ Ｐゴシック" w:hAnsi="ＭＳ Ｐゴシック" w:hint="eastAsia"/>
          <w:sz w:val="34"/>
          <w:szCs w:val="34"/>
        </w:rPr>
        <w:t>＜申込書　送り先＞</w:t>
      </w:r>
    </w:p>
    <w:p w14:paraId="56F18B58" w14:textId="00B957F2" w:rsidR="00FA565F" w:rsidRPr="00571A04" w:rsidRDefault="00FA565F" w:rsidP="00FA565F">
      <w:pPr>
        <w:tabs>
          <w:tab w:val="left" w:pos="1560"/>
        </w:tabs>
        <w:spacing w:line="460" w:lineRule="exact"/>
        <w:jc w:val="left"/>
        <w:rPr>
          <w:rFonts w:ascii="ＭＳ Ｐゴシック" w:eastAsia="ＭＳ Ｐゴシック" w:hAnsi="ＭＳ Ｐゴシック"/>
          <w:color w:val="000000" w:themeColor="text1"/>
          <w:sz w:val="34"/>
          <w:szCs w:val="34"/>
        </w:rPr>
      </w:pPr>
      <w:r w:rsidRPr="00571A04">
        <w:rPr>
          <w:rFonts w:ascii="ＭＳ Ｐゴシック" w:eastAsia="ＭＳ Ｐゴシック" w:hAnsi="ＭＳ Ｐゴシック" w:hint="eastAsia"/>
          <w:color w:val="000000" w:themeColor="text1"/>
          <w:sz w:val="34"/>
          <w:szCs w:val="34"/>
        </w:rPr>
        <w:t xml:space="preserve">　　</w:t>
      </w:r>
      <w:r w:rsidRPr="00571A04">
        <w:rPr>
          <w:rFonts w:ascii="ＭＳ Ｐゴシック" w:eastAsia="ＭＳ Ｐゴシック" w:hAnsi="ＭＳ Ｐゴシック"/>
          <w:color w:val="000000" w:themeColor="text1"/>
          <w:sz w:val="34"/>
          <w:szCs w:val="34"/>
        </w:rPr>
        <w:t>Email</w:t>
      </w:r>
      <w:r w:rsidRPr="00571A04">
        <w:rPr>
          <w:rFonts w:ascii="ＭＳ Ｐゴシック" w:eastAsia="ＭＳ Ｐゴシック" w:hAnsi="ＭＳ Ｐゴシック" w:hint="eastAsia"/>
          <w:color w:val="000000" w:themeColor="text1"/>
          <w:sz w:val="34"/>
          <w:szCs w:val="34"/>
        </w:rPr>
        <w:t>：</w:t>
      </w:r>
      <w:r w:rsidRPr="00571A04">
        <w:rPr>
          <w:rFonts w:ascii="ＭＳ Ｐゴシック" w:eastAsia="ＭＳ Ｐゴシック" w:hAnsi="ＭＳ Ｐゴシック"/>
          <w:color w:val="000000" w:themeColor="text1"/>
          <w:sz w:val="34"/>
          <w:szCs w:val="34"/>
        </w:rPr>
        <w:t xml:space="preserve"> </w:t>
      </w:r>
      <w:hyperlink r:id="rId6" w:history="1">
        <w:r w:rsidRPr="00571A04">
          <w:rPr>
            <w:rStyle w:val="a5"/>
            <w:rFonts w:ascii="ＭＳ Ｐゴシック" w:eastAsia="ＭＳ Ｐゴシック" w:hAnsi="ＭＳ Ｐゴシック"/>
            <w:color w:val="000000" w:themeColor="text1"/>
            <w:sz w:val="34"/>
            <w:szCs w:val="34"/>
          </w:rPr>
          <w:t>info@nipponkikin.com</w:t>
        </w:r>
      </w:hyperlink>
    </w:p>
    <w:p w14:paraId="7EC8DBE1" w14:textId="77777777" w:rsidR="00FA565F" w:rsidRPr="00571A04" w:rsidRDefault="00FA565F" w:rsidP="000D7FB9">
      <w:pPr>
        <w:tabs>
          <w:tab w:val="left" w:pos="1418"/>
        </w:tabs>
        <w:spacing w:line="260" w:lineRule="exact"/>
        <w:jc w:val="left"/>
        <w:rPr>
          <w:rFonts w:ascii="ＭＳ Ｐゴシック" w:eastAsia="ＭＳ Ｐゴシック" w:hAnsi="ＭＳ Ｐゴシック"/>
          <w:color w:val="000000" w:themeColor="text1"/>
          <w:sz w:val="34"/>
          <w:szCs w:val="34"/>
        </w:rPr>
      </w:pPr>
    </w:p>
    <w:p w14:paraId="7AA838DA" w14:textId="001CE6BF" w:rsidR="00FA565F" w:rsidRPr="000D7FB9" w:rsidRDefault="00FA565F" w:rsidP="00FA565F">
      <w:pPr>
        <w:tabs>
          <w:tab w:val="left" w:pos="1418"/>
        </w:tabs>
        <w:spacing w:line="460" w:lineRule="exact"/>
        <w:jc w:val="left"/>
        <w:rPr>
          <w:rFonts w:ascii="ＭＳ Ｐゴシック" w:eastAsia="ＭＳ Ｐゴシック" w:hAnsi="ＭＳ Ｐゴシック"/>
          <w:sz w:val="34"/>
          <w:szCs w:val="34"/>
        </w:rPr>
      </w:pPr>
      <w:r w:rsidRPr="000D7FB9">
        <w:rPr>
          <w:rFonts w:ascii="ＭＳ Ｐゴシック" w:eastAsia="ＭＳ Ｐゴシック" w:hAnsi="ＭＳ Ｐゴシック" w:hint="eastAsia"/>
          <w:sz w:val="34"/>
          <w:szCs w:val="34"/>
        </w:rPr>
        <w:t>＜お問合先＞</w:t>
      </w:r>
    </w:p>
    <w:p w14:paraId="13BB0D02" w14:textId="3FFED38D" w:rsidR="00FA565F" w:rsidRPr="000D7FB9" w:rsidRDefault="00FA565F" w:rsidP="00FA565F">
      <w:pPr>
        <w:tabs>
          <w:tab w:val="left" w:pos="1418"/>
        </w:tabs>
        <w:spacing w:line="460" w:lineRule="exact"/>
        <w:jc w:val="left"/>
        <w:rPr>
          <w:rFonts w:ascii="ＭＳ Ｐゴシック" w:eastAsia="ＭＳ Ｐゴシック" w:hAnsi="ＭＳ Ｐゴシック"/>
          <w:sz w:val="34"/>
          <w:szCs w:val="34"/>
        </w:rPr>
      </w:pPr>
      <w:r w:rsidRPr="000D7FB9">
        <w:rPr>
          <w:rFonts w:ascii="ＭＳ Ｐゴシック" w:eastAsia="ＭＳ Ｐゴシック" w:hAnsi="ＭＳ Ｐゴシック" w:hint="eastAsia"/>
          <w:sz w:val="34"/>
          <w:szCs w:val="34"/>
        </w:rPr>
        <w:t xml:space="preserve">　　一般社団法人</w:t>
      </w:r>
      <w:r w:rsidRPr="000D7FB9">
        <w:rPr>
          <w:rFonts w:ascii="ＭＳ Ｐゴシック" w:eastAsia="ＭＳ Ｐゴシック" w:hAnsi="ＭＳ Ｐゴシック"/>
          <w:sz w:val="34"/>
          <w:szCs w:val="34"/>
        </w:rPr>
        <w:t xml:space="preserve"> </w:t>
      </w:r>
      <w:r w:rsidRPr="000D7FB9">
        <w:rPr>
          <w:rFonts w:ascii="ＭＳ Ｐゴシック" w:eastAsia="ＭＳ Ｐゴシック" w:hAnsi="ＭＳ Ｐゴシック" w:hint="eastAsia"/>
          <w:sz w:val="34"/>
          <w:szCs w:val="34"/>
        </w:rPr>
        <w:t>日本基金</w:t>
      </w:r>
    </w:p>
    <w:p w14:paraId="2E06A73C" w14:textId="46BEB7F7" w:rsidR="00FA565F" w:rsidRPr="000D7FB9" w:rsidRDefault="00FA565F" w:rsidP="00FA565F">
      <w:pPr>
        <w:tabs>
          <w:tab w:val="left" w:pos="1418"/>
        </w:tabs>
        <w:spacing w:line="460" w:lineRule="exact"/>
        <w:jc w:val="left"/>
        <w:rPr>
          <w:rFonts w:ascii="ＭＳ Ｐゴシック" w:eastAsia="ＭＳ Ｐゴシック" w:hAnsi="ＭＳ Ｐゴシック"/>
          <w:sz w:val="34"/>
          <w:szCs w:val="34"/>
        </w:rPr>
      </w:pPr>
      <w:r w:rsidRPr="000D7FB9">
        <w:rPr>
          <w:rFonts w:ascii="ＭＳ Ｐゴシック" w:eastAsia="ＭＳ Ｐゴシック" w:hAnsi="ＭＳ Ｐゴシック" w:hint="eastAsia"/>
          <w:sz w:val="34"/>
          <w:szCs w:val="34"/>
        </w:rPr>
        <w:t xml:space="preserve">　　</w:t>
      </w:r>
      <w:r w:rsidR="000D7FB9" w:rsidRPr="000D7FB9">
        <w:rPr>
          <w:rFonts w:ascii="ＭＳ Ｐゴシック" w:eastAsia="ＭＳ Ｐゴシック" w:hAnsi="ＭＳ Ｐゴシック"/>
          <w:sz w:val="34"/>
          <w:szCs w:val="34"/>
        </w:rPr>
        <w:t>03-5295-0070</w:t>
      </w:r>
      <w:r w:rsidR="000D7FB9" w:rsidRPr="000D7FB9">
        <w:rPr>
          <w:rFonts w:ascii="ＭＳ Ｐゴシック" w:eastAsia="ＭＳ Ｐゴシック" w:hAnsi="ＭＳ Ｐゴシック" w:hint="eastAsia"/>
          <w:sz w:val="34"/>
          <w:szCs w:val="34"/>
        </w:rPr>
        <w:t>（担当：太田</w:t>
      </w:r>
      <w:r w:rsidR="000D7FB9">
        <w:rPr>
          <w:rFonts w:ascii="ＭＳ Ｐゴシック" w:eastAsia="ＭＳ Ｐゴシック" w:hAnsi="ＭＳ Ｐゴシック" w:hint="eastAsia"/>
          <w:sz w:val="34"/>
          <w:szCs w:val="34"/>
        </w:rPr>
        <w:t>・濱田</w:t>
      </w:r>
      <w:r w:rsidR="000D7FB9" w:rsidRPr="000D7FB9">
        <w:rPr>
          <w:rFonts w:ascii="ＭＳ Ｐゴシック" w:eastAsia="ＭＳ Ｐゴシック" w:hAnsi="ＭＳ Ｐゴシック" w:hint="eastAsia"/>
          <w:sz w:val="34"/>
          <w:szCs w:val="34"/>
        </w:rPr>
        <w:t>）</w:t>
      </w:r>
      <w:r w:rsidRPr="000D7FB9">
        <w:rPr>
          <w:rFonts w:ascii="ＭＳ Ｐゴシック" w:eastAsia="ＭＳ Ｐゴシック" w:hAnsi="ＭＳ Ｐゴシック" w:hint="eastAsia"/>
          <w:sz w:val="34"/>
          <w:szCs w:val="34"/>
        </w:rPr>
        <w:t xml:space="preserve">　</w:t>
      </w:r>
    </w:p>
    <w:p w14:paraId="23D43EBA" w14:textId="77777777" w:rsidR="000D7FB9" w:rsidRPr="00FA565F" w:rsidRDefault="000D7FB9" w:rsidP="000D7FB9">
      <w:pPr>
        <w:tabs>
          <w:tab w:val="left" w:pos="1418"/>
        </w:tabs>
        <w:spacing w:line="26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14:paraId="1A11AA8A" w14:textId="5671E8EE" w:rsidR="00FA565F" w:rsidRPr="000D7FB9" w:rsidRDefault="00FA565F" w:rsidP="000D7FB9">
      <w:pPr>
        <w:tabs>
          <w:tab w:val="left" w:pos="1560"/>
        </w:tabs>
        <w:spacing w:afterLines="50" w:after="200" w:line="300" w:lineRule="exact"/>
        <w:ind w:left="284" w:hangingChars="129" w:hanging="284"/>
        <w:jc w:val="left"/>
        <w:rPr>
          <w:rFonts w:ascii="ＭＳ Ｐ明朝" w:eastAsia="ＭＳ Ｐ明朝" w:hAnsi="ＭＳ Ｐ明朝"/>
          <w:color w:val="FF0000"/>
          <w:sz w:val="22"/>
          <w:szCs w:val="22"/>
        </w:rPr>
      </w:pPr>
      <w:r w:rsidRPr="000D7FB9"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</w:t>
      </w:r>
      <w:r w:rsidRPr="000D7FB9">
        <w:rPr>
          <w:rFonts w:ascii="ＭＳ Ｐ明朝" w:eastAsia="ＭＳ Ｐ明朝" w:hAnsi="ＭＳ Ｐ明朝"/>
          <w:color w:val="FF0000"/>
          <w:sz w:val="22"/>
          <w:szCs w:val="22"/>
        </w:rPr>
        <w:t>*</w:t>
      </w:r>
      <w:r w:rsidRPr="000D7FB9">
        <w:rPr>
          <w:rFonts w:ascii="ＭＳ Ｐ明朝" w:eastAsia="ＭＳ Ｐ明朝" w:hAnsi="ＭＳ Ｐ明朝" w:hint="eastAsia"/>
          <w:color w:val="FF0000"/>
          <w:sz w:val="22"/>
          <w:szCs w:val="22"/>
        </w:rPr>
        <w:t>お申込後、１週間以内にメールにて受領のご連絡をいたします。１週間経っても連絡がない場合は、恐れ入りますが事務局までご連絡ください。</w:t>
      </w:r>
    </w:p>
    <w:p w14:paraId="0C61481A" w14:textId="52FBFF0B" w:rsidR="00FA565F" w:rsidRPr="000D7FB9" w:rsidRDefault="00FA565F" w:rsidP="000D7FB9">
      <w:pPr>
        <w:tabs>
          <w:tab w:val="left" w:pos="1560"/>
        </w:tabs>
        <w:spacing w:afterLines="50" w:after="200" w:line="300" w:lineRule="exact"/>
        <w:ind w:left="284" w:hangingChars="129" w:hanging="284"/>
        <w:jc w:val="left"/>
        <w:rPr>
          <w:rFonts w:ascii="ＭＳ Ｐ明朝" w:eastAsia="ＭＳ Ｐ明朝" w:hAnsi="ＭＳ Ｐ明朝"/>
          <w:color w:val="FF0000"/>
          <w:sz w:val="22"/>
          <w:szCs w:val="22"/>
        </w:rPr>
      </w:pPr>
      <w:r w:rsidRPr="000D7FB9"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</w:t>
      </w:r>
      <w:r w:rsidRPr="000D7FB9">
        <w:rPr>
          <w:rFonts w:ascii="ＭＳ Ｐ明朝" w:eastAsia="ＭＳ Ｐ明朝" w:hAnsi="ＭＳ Ｐ明朝"/>
          <w:color w:val="FF0000"/>
          <w:sz w:val="22"/>
          <w:szCs w:val="22"/>
        </w:rPr>
        <w:t>*</w:t>
      </w:r>
      <w:r w:rsidRPr="000D7FB9">
        <w:rPr>
          <w:rFonts w:ascii="ＭＳ Ｐ明朝" w:eastAsia="ＭＳ Ｐ明朝" w:hAnsi="ＭＳ Ｐ明朝" w:hint="eastAsia"/>
          <w:color w:val="FF0000"/>
          <w:sz w:val="22"/>
          <w:szCs w:val="22"/>
        </w:rPr>
        <w:t>お申込後、１週間以内に参加費をお振込ください。ご入金が確認できない場合、申込みをキャンセルさせていただく場合がございます。予めご了承ください。</w:t>
      </w:r>
    </w:p>
    <w:p w14:paraId="2465C84F" w14:textId="6FC24F18" w:rsidR="00FA565F" w:rsidRDefault="00FA565F" w:rsidP="000D7FB9">
      <w:pPr>
        <w:tabs>
          <w:tab w:val="left" w:pos="1560"/>
        </w:tabs>
        <w:spacing w:afterLines="50" w:after="200" w:line="300" w:lineRule="exact"/>
        <w:jc w:val="left"/>
        <w:rPr>
          <w:rFonts w:ascii="ＭＳ Ｐ明朝" w:eastAsia="ＭＳ Ｐ明朝" w:hAnsi="ＭＳ Ｐ明朝"/>
          <w:color w:val="FF0000"/>
          <w:sz w:val="22"/>
          <w:szCs w:val="22"/>
        </w:rPr>
      </w:pPr>
      <w:r w:rsidRPr="000D7FB9"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</w:t>
      </w:r>
      <w:r w:rsidRPr="000D7FB9">
        <w:rPr>
          <w:rFonts w:ascii="ＭＳ Ｐ明朝" w:eastAsia="ＭＳ Ｐ明朝" w:hAnsi="ＭＳ Ｐ明朝"/>
          <w:color w:val="FF0000"/>
          <w:sz w:val="22"/>
          <w:szCs w:val="22"/>
        </w:rPr>
        <w:t>*</w:t>
      </w:r>
      <w:r w:rsidRPr="000D7FB9">
        <w:rPr>
          <w:rFonts w:ascii="ＭＳ Ｐ明朝" w:eastAsia="ＭＳ Ｐ明朝" w:hAnsi="ＭＳ Ｐ明朝" w:hint="eastAsia"/>
          <w:color w:val="FF0000"/>
          <w:sz w:val="22"/>
          <w:szCs w:val="22"/>
        </w:rPr>
        <w:t>振込手数料は貴社にてご負担願います。</w:t>
      </w:r>
    </w:p>
    <w:p w14:paraId="55822713" w14:textId="77777777" w:rsidR="00C259B5" w:rsidRPr="00C259B5" w:rsidRDefault="00C259B5" w:rsidP="00C259B5">
      <w:pPr>
        <w:jc w:val="left"/>
        <w:rPr>
          <w:sz w:val="22"/>
          <w:szCs w:val="22"/>
        </w:rPr>
      </w:pPr>
    </w:p>
    <w:sectPr w:rsidR="00C259B5" w:rsidRPr="00C259B5" w:rsidSect="00FA565F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3C6"/>
    <w:multiLevelType w:val="hybridMultilevel"/>
    <w:tmpl w:val="0FFC9A9E"/>
    <w:lvl w:ilvl="0" w:tplc="36CE089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BA"/>
    <w:rsid w:val="00001D66"/>
    <w:rsid w:val="000344D9"/>
    <w:rsid w:val="000510AB"/>
    <w:rsid w:val="00051AF1"/>
    <w:rsid w:val="00055C7F"/>
    <w:rsid w:val="000D7FB9"/>
    <w:rsid w:val="001F61C1"/>
    <w:rsid w:val="002A0474"/>
    <w:rsid w:val="002A669F"/>
    <w:rsid w:val="002D7762"/>
    <w:rsid w:val="00371195"/>
    <w:rsid w:val="00391BB1"/>
    <w:rsid w:val="00475D5C"/>
    <w:rsid w:val="00571A04"/>
    <w:rsid w:val="006A0750"/>
    <w:rsid w:val="007A4639"/>
    <w:rsid w:val="008777C1"/>
    <w:rsid w:val="00892DBA"/>
    <w:rsid w:val="00AA3442"/>
    <w:rsid w:val="00B03FEA"/>
    <w:rsid w:val="00C259B5"/>
    <w:rsid w:val="00CA7899"/>
    <w:rsid w:val="00D3724E"/>
    <w:rsid w:val="00E41AAC"/>
    <w:rsid w:val="00E901B8"/>
    <w:rsid w:val="00F23BAB"/>
    <w:rsid w:val="00FA565F"/>
    <w:rsid w:val="00F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2E9E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1C1"/>
    <w:pPr>
      <w:ind w:leftChars="400" w:left="960"/>
    </w:pPr>
  </w:style>
  <w:style w:type="character" w:styleId="a5">
    <w:name w:val="Hyperlink"/>
    <w:basedOn w:val="a0"/>
    <w:uiPriority w:val="99"/>
    <w:unhideWhenUsed/>
    <w:rsid w:val="00FA56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1C1"/>
    <w:pPr>
      <w:ind w:leftChars="400" w:left="960"/>
    </w:pPr>
  </w:style>
  <w:style w:type="character" w:styleId="a5">
    <w:name w:val="Hyperlink"/>
    <w:basedOn w:val="a0"/>
    <w:uiPriority w:val="99"/>
    <w:unhideWhenUsed/>
    <w:rsid w:val="00FA5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pponkik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 Ota</dc:creator>
  <cp:lastModifiedBy>高桑</cp:lastModifiedBy>
  <cp:revision>3</cp:revision>
  <dcterms:created xsi:type="dcterms:W3CDTF">2019-07-03T04:11:00Z</dcterms:created>
  <dcterms:modified xsi:type="dcterms:W3CDTF">2019-07-03T04:12:00Z</dcterms:modified>
</cp:coreProperties>
</file>