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B" w:rsidRPr="009A157B" w:rsidRDefault="00C07666" w:rsidP="00187166">
      <w:pPr>
        <w:spacing w:line="300" w:lineRule="exact"/>
        <w:jc w:val="right"/>
        <w:rPr>
          <w:rFonts w:ascii="ＭＳ ゴシック" w:eastAsia="ＭＳ ゴシック" w:hAnsi="ＭＳ ゴシック"/>
          <w:sz w:val="20"/>
          <w:szCs w:val="20"/>
        </w:rPr>
      </w:pPr>
      <w:r w:rsidRPr="00C07666">
        <w:rPr>
          <w:rFonts w:ascii="ＭＳ ゴシック" w:eastAsia="ＭＳ ゴシック" w:hAnsi="ＭＳ ゴシック" w:hint="eastAsia"/>
          <w:spacing w:val="43"/>
          <w:w w:val="84"/>
          <w:kern w:val="0"/>
          <w:sz w:val="20"/>
          <w:szCs w:val="20"/>
          <w:fitText w:val="2200" w:id="305408768"/>
        </w:rPr>
        <w:t>令和２</w:t>
      </w:r>
      <w:r w:rsidR="0054616B" w:rsidRPr="00C07666">
        <w:rPr>
          <w:rFonts w:ascii="ＭＳ ゴシック" w:eastAsia="ＭＳ ゴシック" w:hAnsi="ＭＳ ゴシック" w:hint="eastAsia"/>
          <w:spacing w:val="43"/>
          <w:w w:val="84"/>
          <w:kern w:val="0"/>
          <w:sz w:val="20"/>
          <w:szCs w:val="20"/>
          <w:fitText w:val="2200" w:id="305408768"/>
        </w:rPr>
        <w:t>年</w:t>
      </w:r>
      <w:r w:rsidR="0090357D" w:rsidRPr="00C07666">
        <w:rPr>
          <w:rFonts w:ascii="ＭＳ ゴシック" w:eastAsia="ＭＳ ゴシック" w:hAnsi="ＭＳ ゴシック" w:hint="eastAsia"/>
          <w:spacing w:val="43"/>
          <w:w w:val="84"/>
          <w:kern w:val="0"/>
          <w:sz w:val="20"/>
          <w:szCs w:val="20"/>
          <w:fitText w:val="2200" w:id="305408768"/>
        </w:rPr>
        <w:t>１</w:t>
      </w:r>
      <w:r w:rsidR="0054616B" w:rsidRPr="00C07666">
        <w:rPr>
          <w:rFonts w:ascii="ＭＳ ゴシック" w:eastAsia="ＭＳ ゴシック" w:hAnsi="ＭＳ ゴシック" w:hint="eastAsia"/>
          <w:spacing w:val="43"/>
          <w:w w:val="84"/>
          <w:kern w:val="0"/>
          <w:sz w:val="20"/>
          <w:szCs w:val="20"/>
          <w:fitText w:val="2200" w:id="305408768"/>
        </w:rPr>
        <w:t>月</w:t>
      </w:r>
      <w:r w:rsidRPr="00C07666">
        <w:rPr>
          <w:rFonts w:ascii="ＭＳ ゴシック" w:eastAsia="ＭＳ ゴシック" w:hAnsi="ＭＳ ゴシック" w:hint="eastAsia"/>
          <w:spacing w:val="43"/>
          <w:w w:val="84"/>
          <w:kern w:val="0"/>
          <w:sz w:val="20"/>
          <w:szCs w:val="20"/>
          <w:fitText w:val="2200" w:id="305408768"/>
        </w:rPr>
        <w:t>３１</w:t>
      </w:r>
      <w:r w:rsidR="004838EB" w:rsidRPr="00C07666">
        <w:rPr>
          <w:rFonts w:ascii="ＭＳ ゴシック" w:eastAsia="ＭＳ ゴシック" w:hAnsi="ＭＳ ゴシック" w:hint="eastAsia"/>
          <w:spacing w:val="4"/>
          <w:w w:val="84"/>
          <w:kern w:val="0"/>
          <w:sz w:val="20"/>
          <w:szCs w:val="20"/>
          <w:fitText w:val="2200" w:id="305408768"/>
        </w:rPr>
        <w:t>日</w:t>
      </w:r>
    </w:p>
    <w:p w:rsidR="00C07666" w:rsidRPr="009A157B" w:rsidRDefault="00C07666" w:rsidP="00187166">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障　害　者　支　援　課</w:t>
      </w:r>
    </w:p>
    <w:p w:rsidR="004838EB" w:rsidRPr="009A157B" w:rsidRDefault="004838EB" w:rsidP="00187166">
      <w:pPr>
        <w:spacing w:line="300" w:lineRule="exact"/>
        <w:jc w:val="right"/>
        <w:rPr>
          <w:rFonts w:ascii="ＭＳ ゴシック" w:eastAsia="ＭＳ ゴシック" w:hAnsi="ＭＳ ゴシック"/>
          <w:sz w:val="20"/>
          <w:szCs w:val="20"/>
        </w:rPr>
      </w:pPr>
    </w:p>
    <w:p w:rsidR="006513C3" w:rsidRDefault="006513C3" w:rsidP="00187166">
      <w:pPr>
        <w:spacing w:line="300" w:lineRule="exact"/>
        <w:jc w:val="left"/>
        <w:rPr>
          <w:rFonts w:ascii="ＭＳ ゴシック" w:eastAsia="ＭＳ ゴシック" w:hAnsi="ＭＳ ゴシック"/>
          <w:b/>
          <w:sz w:val="22"/>
        </w:rPr>
      </w:pPr>
    </w:p>
    <w:p w:rsidR="005D5859" w:rsidRDefault="00C07666" w:rsidP="00187166">
      <w:pPr>
        <w:spacing w:line="300" w:lineRule="exact"/>
        <w:ind w:firstLineChars="400" w:firstLine="964"/>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令和２年</w:t>
      </w:r>
      <w:r w:rsidR="00DC08AC">
        <w:rPr>
          <w:rFonts w:ascii="ＭＳ ゴシック" w:eastAsia="ＭＳ ゴシック" w:hAnsi="ＭＳ ゴシック" w:hint="eastAsia"/>
          <w:b/>
          <w:sz w:val="24"/>
          <w:szCs w:val="24"/>
        </w:rPr>
        <w:t xml:space="preserve">度　</w:t>
      </w:r>
      <w:r w:rsidR="006B2104">
        <w:rPr>
          <w:rFonts w:ascii="ＭＳ ゴシック" w:eastAsia="ＭＳ ゴシック" w:hAnsi="ＭＳ ゴシック" w:hint="eastAsia"/>
          <w:b/>
          <w:sz w:val="24"/>
          <w:szCs w:val="24"/>
        </w:rPr>
        <w:t>福祉・</w:t>
      </w:r>
      <w:r w:rsidR="00FF7079" w:rsidRPr="009A157B">
        <w:rPr>
          <w:rFonts w:ascii="ＭＳ ゴシック" w:eastAsia="ＭＳ ゴシック" w:hAnsi="ＭＳ ゴシック" w:hint="eastAsia"/>
          <w:b/>
          <w:sz w:val="24"/>
          <w:szCs w:val="24"/>
        </w:rPr>
        <w:t>介護職員処遇改善</w:t>
      </w:r>
      <w:r w:rsidR="005D5859">
        <w:rPr>
          <w:rFonts w:ascii="ＭＳ ゴシック" w:eastAsia="ＭＳ ゴシック" w:hAnsi="ＭＳ ゴシック" w:hint="eastAsia"/>
          <w:b/>
          <w:sz w:val="24"/>
          <w:szCs w:val="24"/>
        </w:rPr>
        <w:t>（特別）</w:t>
      </w:r>
      <w:r w:rsidR="00FF7079" w:rsidRPr="009A157B">
        <w:rPr>
          <w:rFonts w:ascii="ＭＳ ゴシック" w:eastAsia="ＭＳ ゴシック" w:hAnsi="ＭＳ ゴシック" w:hint="eastAsia"/>
          <w:b/>
          <w:sz w:val="24"/>
          <w:szCs w:val="24"/>
        </w:rPr>
        <w:t>加算に係る</w:t>
      </w:r>
      <w:r w:rsidR="006B2104">
        <w:rPr>
          <w:rFonts w:ascii="ＭＳ ゴシック" w:eastAsia="ＭＳ ゴシック" w:hAnsi="ＭＳ ゴシック" w:hint="eastAsia"/>
          <w:b/>
          <w:sz w:val="24"/>
          <w:szCs w:val="24"/>
        </w:rPr>
        <w:t>福祉・</w:t>
      </w:r>
      <w:r w:rsidR="006513C3">
        <w:rPr>
          <w:rFonts w:ascii="ＭＳ ゴシック" w:eastAsia="ＭＳ ゴシック" w:hAnsi="ＭＳ ゴシック" w:hint="eastAsia"/>
          <w:b/>
          <w:sz w:val="24"/>
          <w:szCs w:val="24"/>
        </w:rPr>
        <w:t xml:space="preserve">　　　　</w:t>
      </w:r>
    </w:p>
    <w:p w:rsidR="006B2104" w:rsidRDefault="00FF7079" w:rsidP="00187166">
      <w:pPr>
        <w:spacing w:line="300" w:lineRule="exact"/>
        <w:ind w:firstLineChars="400" w:firstLine="964"/>
        <w:jc w:val="left"/>
        <w:rPr>
          <w:rFonts w:ascii="ＭＳ ゴシック" w:eastAsia="ＭＳ ゴシック" w:hAnsi="ＭＳ ゴシック"/>
          <w:b/>
          <w:sz w:val="24"/>
          <w:szCs w:val="24"/>
        </w:rPr>
      </w:pPr>
      <w:r w:rsidRPr="009A157B">
        <w:rPr>
          <w:rFonts w:ascii="ＭＳ ゴシック" w:eastAsia="ＭＳ ゴシック" w:hAnsi="ＭＳ ゴシック" w:hint="eastAsia"/>
          <w:b/>
          <w:sz w:val="24"/>
          <w:szCs w:val="24"/>
        </w:rPr>
        <w:t>介護職員</w:t>
      </w:r>
      <w:r w:rsidR="001767FC">
        <w:rPr>
          <w:rFonts w:ascii="ＭＳ ゴシック" w:eastAsia="ＭＳ ゴシック" w:hAnsi="ＭＳ ゴシック" w:hint="eastAsia"/>
          <w:b/>
          <w:sz w:val="24"/>
          <w:szCs w:val="24"/>
        </w:rPr>
        <w:t>処遇改善</w:t>
      </w:r>
      <w:r w:rsidR="00202F95" w:rsidRPr="009A157B">
        <w:rPr>
          <w:rFonts w:ascii="ＭＳ ゴシック" w:eastAsia="ＭＳ ゴシック" w:hAnsi="ＭＳ ゴシック" w:hint="eastAsia"/>
          <w:b/>
          <w:sz w:val="24"/>
          <w:szCs w:val="24"/>
        </w:rPr>
        <w:t>計画書等の提出</w:t>
      </w:r>
      <w:r w:rsidRPr="009A157B">
        <w:rPr>
          <w:rFonts w:ascii="ＭＳ ゴシック" w:eastAsia="ＭＳ ゴシック" w:hAnsi="ＭＳ ゴシック" w:hint="eastAsia"/>
          <w:b/>
          <w:sz w:val="24"/>
          <w:szCs w:val="24"/>
        </w:rPr>
        <w:t>について</w:t>
      </w:r>
    </w:p>
    <w:p w:rsidR="009F2120" w:rsidRPr="009A157B" w:rsidRDefault="006024A4" w:rsidP="00187166">
      <w:pPr>
        <w:spacing w:line="300" w:lineRule="exact"/>
        <w:ind w:firstLineChars="300" w:firstLine="720"/>
        <w:jc w:val="left"/>
        <w:rPr>
          <w:rFonts w:ascii="ＭＳ ゴシック" w:eastAsia="ＭＳ ゴシック" w:hAnsi="ＭＳ ゴシック"/>
          <w:b/>
          <w:sz w:val="24"/>
          <w:szCs w:val="24"/>
        </w:rPr>
      </w:pPr>
      <w:r w:rsidRPr="00F50775">
        <w:rPr>
          <w:rFonts w:ascii="ＭＳ ゴシック" w:eastAsia="ＭＳ ゴシック" w:hAnsi="ＭＳ ゴシック" w:hint="eastAsia"/>
          <w:sz w:val="24"/>
          <w:szCs w:val="24"/>
        </w:rPr>
        <w:t>【対象：京都市を除く府内市町村に所在する</w:t>
      </w:r>
      <w:r w:rsidR="006B2104">
        <w:rPr>
          <w:rFonts w:ascii="ＭＳ ゴシック" w:eastAsia="ＭＳ ゴシック" w:hAnsi="ＭＳ ゴシック" w:hint="eastAsia"/>
          <w:sz w:val="24"/>
          <w:szCs w:val="24"/>
        </w:rPr>
        <w:t>障害福祉サービス等</w:t>
      </w:r>
      <w:r w:rsidRPr="00F50775">
        <w:rPr>
          <w:rFonts w:ascii="ＭＳ ゴシック" w:eastAsia="ＭＳ ゴシック" w:hAnsi="ＭＳ ゴシック" w:hint="eastAsia"/>
          <w:sz w:val="24"/>
          <w:szCs w:val="24"/>
        </w:rPr>
        <w:t>事業者】</w:t>
      </w:r>
    </w:p>
    <w:p w:rsidR="006024A4" w:rsidRPr="009A157B" w:rsidRDefault="006024A4" w:rsidP="00187166">
      <w:pPr>
        <w:spacing w:line="300" w:lineRule="exact"/>
        <w:rPr>
          <w:rFonts w:ascii="ＭＳ ゴシック" w:eastAsia="ＭＳ ゴシック" w:hAnsi="ＭＳ ゴシック"/>
        </w:rPr>
      </w:pPr>
    </w:p>
    <w:p w:rsidR="00FF7079" w:rsidRDefault="00FF7079" w:rsidP="00187166">
      <w:pPr>
        <w:spacing w:line="300" w:lineRule="exact"/>
        <w:rPr>
          <w:rFonts w:ascii="ＭＳ ゴシック" w:eastAsia="ＭＳ ゴシック" w:hAnsi="ＭＳ ゴシック"/>
          <w:sz w:val="22"/>
        </w:rPr>
      </w:pPr>
      <w:r w:rsidRPr="009A157B">
        <w:rPr>
          <w:rFonts w:ascii="ＭＳ ゴシック" w:eastAsia="ＭＳ ゴシック" w:hAnsi="ＭＳ ゴシック" w:hint="eastAsia"/>
        </w:rPr>
        <w:t xml:space="preserve">　</w:t>
      </w:r>
      <w:r w:rsidRPr="00207514">
        <w:rPr>
          <w:rFonts w:ascii="ＭＳ ゴシック" w:eastAsia="ＭＳ ゴシック" w:hAnsi="ＭＳ ゴシック" w:hint="eastAsia"/>
          <w:sz w:val="22"/>
        </w:rPr>
        <w:t>平成24年度</w:t>
      </w:r>
      <w:r w:rsidR="00713F24">
        <w:rPr>
          <w:rFonts w:ascii="ＭＳ ゴシック" w:eastAsia="ＭＳ ゴシック" w:hAnsi="ＭＳ ゴシック" w:hint="eastAsia"/>
          <w:sz w:val="22"/>
        </w:rPr>
        <w:t>障害福祉サービス等報酬</w:t>
      </w:r>
      <w:r w:rsidRPr="00207514">
        <w:rPr>
          <w:rFonts w:ascii="ＭＳ ゴシック" w:eastAsia="ＭＳ ゴシック" w:hAnsi="ＭＳ ゴシック" w:hint="eastAsia"/>
          <w:sz w:val="22"/>
        </w:rPr>
        <w:t>改定において、</w:t>
      </w:r>
      <w:r w:rsidR="00713F24">
        <w:rPr>
          <w:rFonts w:ascii="ＭＳ ゴシック" w:eastAsia="ＭＳ ゴシック" w:hAnsi="ＭＳ ゴシック" w:hint="eastAsia"/>
          <w:sz w:val="22"/>
        </w:rPr>
        <w:t>福祉・</w:t>
      </w:r>
      <w:r w:rsidRPr="00207514">
        <w:rPr>
          <w:rFonts w:ascii="ＭＳ ゴシック" w:eastAsia="ＭＳ ゴシック" w:hAnsi="ＭＳ ゴシック" w:hint="eastAsia"/>
          <w:sz w:val="22"/>
        </w:rPr>
        <w:t>介護職員の処遇改善の取組として、「</w:t>
      </w:r>
      <w:r w:rsidR="00713F24">
        <w:rPr>
          <w:rFonts w:ascii="ＭＳ ゴシック" w:eastAsia="ＭＳ ゴシック" w:hAnsi="ＭＳ ゴシック" w:hint="eastAsia"/>
          <w:sz w:val="22"/>
        </w:rPr>
        <w:t>福祉・</w:t>
      </w:r>
      <w:r w:rsidRPr="00207514">
        <w:rPr>
          <w:rFonts w:ascii="ＭＳ ゴシック" w:eastAsia="ＭＳ ゴシック" w:hAnsi="ＭＳ ゴシック" w:hint="eastAsia"/>
          <w:sz w:val="22"/>
        </w:rPr>
        <w:t>介護職員処遇改善</w:t>
      </w:r>
      <w:r w:rsidR="005D5859">
        <w:rPr>
          <w:rFonts w:ascii="ＭＳ ゴシック" w:eastAsia="ＭＳ ゴシック" w:hAnsi="ＭＳ ゴシック" w:hint="eastAsia"/>
          <w:sz w:val="22"/>
        </w:rPr>
        <w:t>（特別）</w:t>
      </w:r>
      <w:r w:rsidRPr="00207514">
        <w:rPr>
          <w:rFonts w:ascii="ＭＳ ゴシック" w:eastAsia="ＭＳ ゴシック" w:hAnsi="ＭＳ ゴシック" w:hint="eastAsia"/>
          <w:sz w:val="22"/>
        </w:rPr>
        <w:t>加算」が創設されました。</w:t>
      </w:r>
    </w:p>
    <w:p w:rsidR="00DC08AC" w:rsidRPr="00DC08AC" w:rsidRDefault="00DC08AC" w:rsidP="00187166">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DC08AC">
        <w:rPr>
          <w:rFonts w:ascii="ＭＳ ゴシック" w:eastAsia="ＭＳ ゴシック" w:hAnsi="ＭＳ ゴシック" w:hint="eastAsia"/>
          <w:sz w:val="22"/>
        </w:rPr>
        <w:t>平成</w:t>
      </w:r>
      <w:r w:rsidR="00C07666">
        <w:rPr>
          <w:rFonts w:ascii="ＭＳ ゴシック" w:eastAsia="ＭＳ ゴシック" w:hAnsi="ＭＳ ゴシック" w:hint="eastAsia"/>
          <w:sz w:val="22"/>
        </w:rPr>
        <w:t>31</w:t>
      </w:r>
      <w:r>
        <w:rPr>
          <w:rFonts w:ascii="ＭＳ ゴシック" w:eastAsia="ＭＳ ゴシック" w:hAnsi="ＭＳ ゴシック" w:hint="eastAsia"/>
          <w:sz w:val="22"/>
        </w:rPr>
        <w:t>年度に</w:t>
      </w:r>
      <w:r w:rsidR="00713F24">
        <w:rPr>
          <w:rFonts w:ascii="ＭＳ ゴシック" w:eastAsia="ＭＳ ゴシック" w:hAnsi="ＭＳ ゴシック" w:hint="eastAsia"/>
          <w:sz w:val="22"/>
        </w:rPr>
        <w:t>福祉・</w:t>
      </w:r>
      <w:r>
        <w:rPr>
          <w:rFonts w:ascii="ＭＳ ゴシック" w:eastAsia="ＭＳ ゴシック" w:hAnsi="ＭＳ ゴシック" w:hint="eastAsia"/>
          <w:sz w:val="22"/>
        </w:rPr>
        <w:t>介護職員処遇改善</w:t>
      </w:r>
      <w:r w:rsidR="005D5859">
        <w:rPr>
          <w:rFonts w:ascii="ＭＳ ゴシック" w:eastAsia="ＭＳ ゴシック" w:hAnsi="ＭＳ ゴシック" w:hint="eastAsia"/>
          <w:sz w:val="22"/>
        </w:rPr>
        <w:t>（特別）</w:t>
      </w:r>
      <w:r>
        <w:rPr>
          <w:rFonts w:ascii="ＭＳ ゴシック" w:eastAsia="ＭＳ ゴシック" w:hAnsi="ＭＳ ゴシック" w:hint="eastAsia"/>
          <w:sz w:val="22"/>
        </w:rPr>
        <w:t>加算を算定している事業者で、</w:t>
      </w:r>
      <w:r w:rsidR="00C07666" w:rsidRPr="00C07666">
        <w:rPr>
          <w:rFonts w:ascii="ＭＳ ゴシック" w:eastAsia="ＭＳ ゴシック" w:hAnsi="ＭＳ ゴシック" w:hint="eastAsia"/>
          <w:b/>
          <w:sz w:val="22"/>
        </w:rPr>
        <w:t>令和２</w:t>
      </w:r>
      <w:r w:rsidRPr="005E7E6F">
        <w:rPr>
          <w:rFonts w:ascii="ＭＳ ゴシック" w:eastAsia="ＭＳ ゴシック" w:hAnsi="ＭＳ ゴシック" w:hint="eastAsia"/>
          <w:b/>
          <w:sz w:val="22"/>
        </w:rPr>
        <w:t>年度も引き続き</w:t>
      </w:r>
      <w:r w:rsidR="00713F24" w:rsidRPr="005E7E6F">
        <w:rPr>
          <w:rFonts w:ascii="ＭＳ ゴシック" w:eastAsia="ＭＳ ゴシック" w:hAnsi="ＭＳ ゴシック" w:hint="eastAsia"/>
          <w:b/>
          <w:sz w:val="22"/>
        </w:rPr>
        <w:t>福祉・</w:t>
      </w:r>
      <w:r w:rsidRPr="005E7E6F">
        <w:rPr>
          <w:rFonts w:ascii="ＭＳ ゴシック" w:eastAsia="ＭＳ ゴシック" w:hAnsi="ＭＳ ゴシック" w:hint="eastAsia"/>
          <w:b/>
          <w:sz w:val="22"/>
        </w:rPr>
        <w:t>介護職員処遇改善</w:t>
      </w:r>
      <w:r w:rsidR="005D5859" w:rsidRPr="005E7E6F">
        <w:rPr>
          <w:rFonts w:ascii="ＭＳ ゴシック" w:eastAsia="ＭＳ ゴシック" w:hAnsi="ＭＳ ゴシック" w:hint="eastAsia"/>
          <w:b/>
          <w:sz w:val="22"/>
        </w:rPr>
        <w:t>（特別）</w:t>
      </w:r>
      <w:r w:rsidRPr="005E7E6F">
        <w:rPr>
          <w:rFonts w:ascii="ＭＳ ゴシック" w:eastAsia="ＭＳ ゴシック" w:hAnsi="ＭＳ ゴシック" w:hint="eastAsia"/>
          <w:b/>
          <w:sz w:val="22"/>
        </w:rPr>
        <w:t>加算を算定する場合</w:t>
      </w:r>
      <w:r w:rsidR="00E402CD" w:rsidRPr="005E7E6F">
        <w:rPr>
          <w:rFonts w:ascii="ＭＳ ゴシック" w:eastAsia="ＭＳ ゴシック" w:hAnsi="ＭＳ ゴシック" w:hint="eastAsia"/>
          <w:b/>
          <w:sz w:val="22"/>
        </w:rPr>
        <w:t>や令和２年度から新たに職員の処遇改善を行い加算を算定する場合は</w:t>
      </w:r>
      <w:r w:rsidR="00C07666" w:rsidRPr="005E7E6F">
        <w:rPr>
          <w:rFonts w:ascii="ＭＳ ゴシック" w:eastAsia="ＭＳ ゴシック" w:hAnsi="ＭＳ ゴシック" w:hint="eastAsia"/>
          <w:b/>
          <w:sz w:val="22"/>
        </w:rPr>
        <w:t>令和２</w:t>
      </w:r>
      <w:r w:rsidRPr="005E7E6F">
        <w:rPr>
          <w:rFonts w:ascii="ＭＳ ゴシック" w:eastAsia="ＭＳ ゴシック" w:hAnsi="ＭＳ ゴシック" w:hint="eastAsia"/>
          <w:b/>
          <w:sz w:val="22"/>
        </w:rPr>
        <w:t>年度分の</w:t>
      </w:r>
      <w:r w:rsidR="00F50775" w:rsidRPr="005E7E6F">
        <w:rPr>
          <w:rFonts w:ascii="ＭＳ ゴシック" w:eastAsia="ＭＳ ゴシック" w:hAnsi="ＭＳ ゴシック" w:hint="eastAsia"/>
          <w:b/>
          <w:sz w:val="22"/>
        </w:rPr>
        <w:t>「</w:t>
      </w:r>
      <w:r w:rsidR="00713F24" w:rsidRPr="005E7E6F">
        <w:rPr>
          <w:rFonts w:ascii="ＭＳ ゴシック" w:eastAsia="ＭＳ ゴシック" w:hAnsi="ＭＳ ゴシック" w:hint="eastAsia"/>
          <w:b/>
          <w:sz w:val="22"/>
        </w:rPr>
        <w:t>福祉・</w:t>
      </w:r>
      <w:r w:rsidRPr="005E7E6F">
        <w:rPr>
          <w:rFonts w:ascii="ＭＳ ゴシック" w:eastAsia="ＭＳ ゴシック" w:hAnsi="ＭＳ ゴシック" w:hint="eastAsia"/>
          <w:b/>
          <w:sz w:val="22"/>
        </w:rPr>
        <w:t>介護職員処遇改善計画書</w:t>
      </w:r>
      <w:r w:rsidR="00F50775" w:rsidRPr="005E7E6F">
        <w:rPr>
          <w:rFonts w:ascii="ＭＳ ゴシック" w:eastAsia="ＭＳ ゴシック" w:hAnsi="ＭＳ ゴシック" w:hint="eastAsia"/>
          <w:b/>
          <w:sz w:val="22"/>
        </w:rPr>
        <w:t>」</w:t>
      </w:r>
      <w:r w:rsidRPr="005E7E6F">
        <w:rPr>
          <w:rFonts w:ascii="ＭＳ ゴシック" w:eastAsia="ＭＳ ゴシック" w:hAnsi="ＭＳ ゴシック" w:hint="eastAsia"/>
          <w:b/>
          <w:sz w:val="22"/>
        </w:rPr>
        <w:t>の提出が必要</w:t>
      </w:r>
      <w:r w:rsidRPr="00DC08AC">
        <w:rPr>
          <w:rFonts w:ascii="ＭＳ ゴシック" w:eastAsia="ＭＳ ゴシック" w:hAnsi="ＭＳ ゴシック" w:hint="eastAsia"/>
          <w:sz w:val="22"/>
        </w:rPr>
        <w:t>となります。</w:t>
      </w:r>
    </w:p>
    <w:p w:rsidR="00B57CD5" w:rsidRPr="00207514" w:rsidRDefault="006C1C68" w:rsidP="00187166">
      <w:pPr>
        <w:spacing w:line="300" w:lineRule="exact"/>
        <w:rPr>
          <w:rFonts w:ascii="ＭＳ ゴシック" w:eastAsia="ＭＳ ゴシック" w:hAnsi="ＭＳ ゴシック"/>
          <w:sz w:val="22"/>
        </w:rPr>
      </w:pPr>
      <w:r w:rsidRPr="00207514">
        <w:rPr>
          <w:rFonts w:ascii="ＭＳ ゴシック" w:eastAsia="ＭＳ ゴシック" w:hAnsi="ＭＳ ゴシック" w:hint="eastAsia"/>
          <w:sz w:val="22"/>
        </w:rPr>
        <w:t xml:space="preserve">　</w:t>
      </w:r>
      <w:r w:rsidR="001767FC" w:rsidRPr="00207514">
        <w:rPr>
          <w:rFonts w:ascii="ＭＳ ゴシック" w:eastAsia="ＭＳ ゴシック" w:hAnsi="ＭＳ ゴシック" w:hint="eastAsia"/>
          <w:sz w:val="22"/>
        </w:rPr>
        <w:t>つきましては、下記にご留意の上、必要書類を提出していただきますようお願いします。</w:t>
      </w:r>
    </w:p>
    <w:p w:rsidR="00202F95" w:rsidRPr="009A157B" w:rsidRDefault="00202F95" w:rsidP="00187166">
      <w:pPr>
        <w:spacing w:line="300" w:lineRule="exact"/>
        <w:rPr>
          <w:rFonts w:ascii="ＭＳ ゴシック" w:eastAsia="ＭＳ ゴシック" w:hAnsi="ＭＳ ゴシック"/>
        </w:rPr>
      </w:pPr>
    </w:p>
    <w:p w:rsidR="00B57CD5" w:rsidRPr="00207514" w:rsidRDefault="00B57CD5" w:rsidP="00187166">
      <w:pPr>
        <w:spacing w:line="300" w:lineRule="exact"/>
        <w:jc w:val="center"/>
        <w:rPr>
          <w:rFonts w:ascii="ＭＳ ゴシック" w:eastAsia="ＭＳ ゴシック" w:hAnsi="ＭＳ ゴシック"/>
          <w:sz w:val="22"/>
        </w:rPr>
      </w:pPr>
      <w:r w:rsidRPr="00207514">
        <w:rPr>
          <w:rFonts w:ascii="ＭＳ ゴシック" w:eastAsia="ＭＳ ゴシック" w:hAnsi="ＭＳ ゴシック" w:hint="eastAsia"/>
          <w:sz w:val="22"/>
        </w:rPr>
        <w:t>記</w:t>
      </w:r>
    </w:p>
    <w:p w:rsidR="00B57CD5" w:rsidRPr="009A157B" w:rsidRDefault="00B57CD5" w:rsidP="00187166">
      <w:pPr>
        <w:spacing w:line="300" w:lineRule="exact"/>
        <w:jc w:val="center"/>
        <w:rPr>
          <w:rFonts w:ascii="ＭＳ ゴシック" w:eastAsia="ＭＳ ゴシック" w:hAnsi="ＭＳ ゴシック"/>
        </w:rPr>
      </w:pPr>
    </w:p>
    <w:p w:rsidR="00B57CD5" w:rsidRPr="00207514" w:rsidRDefault="00B57CD5" w:rsidP="00187166">
      <w:pPr>
        <w:spacing w:line="300" w:lineRule="exact"/>
        <w:rPr>
          <w:rFonts w:ascii="ＭＳ ゴシック" w:eastAsia="ＭＳ ゴシック" w:hAnsi="ＭＳ ゴシック"/>
          <w:b/>
          <w:sz w:val="22"/>
        </w:rPr>
      </w:pPr>
      <w:r w:rsidRPr="00207514">
        <w:rPr>
          <w:rFonts w:ascii="ＭＳ ゴシック" w:eastAsia="ＭＳ ゴシック" w:hAnsi="ＭＳ ゴシック" w:hint="eastAsia"/>
          <w:b/>
          <w:sz w:val="22"/>
          <w:bdr w:val="single" w:sz="4" w:space="0" w:color="auto"/>
          <w:shd w:val="pct15" w:color="auto" w:fill="FFFFFF"/>
        </w:rPr>
        <w:t>１．提出</w:t>
      </w:r>
      <w:r w:rsidR="00BC4F9A">
        <w:rPr>
          <w:rFonts w:ascii="ＭＳ ゴシック" w:eastAsia="ＭＳ ゴシック" w:hAnsi="ＭＳ ゴシック" w:hint="eastAsia"/>
          <w:b/>
          <w:sz w:val="22"/>
          <w:bdr w:val="single" w:sz="4" w:space="0" w:color="auto"/>
          <w:shd w:val="pct15" w:color="auto" w:fill="FFFFFF"/>
        </w:rPr>
        <w:t>先（別添提出窓口一覧参照）</w:t>
      </w:r>
    </w:p>
    <w:p w:rsidR="001767FC" w:rsidRDefault="00713F24" w:rsidP="00AB0BE9">
      <w:pPr>
        <w:spacing w:line="300" w:lineRule="exact"/>
        <w:ind w:leftChars="300" w:left="840" w:hangingChars="100" w:hanging="210"/>
        <w:rPr>
          <w:rFonts w:ascii="ＭＳ ゴシック" w:eastAsia="ＭＳ ゴシック" w:hAnsi="ＭＳ ゴシック"/>
        </w:rPr>
      </w:pPr>
      <w:bookmarkStart w:id="0" w:name="_GoBack"/>
      <w:bookmarkEnd w:id="0"/>
      <w:r>
        <w:rPr>
          <w:rFonts w:ascii="ＭＳ ゴシック" w:eastAsia="ＭＳ ゴシック" w:hAnsi="ＭＳ ゴシック" w:hint="eastAsia"/>
        </w:rPr>
        <w:t>・</w:t>
      </w:r>
      <w:r w:rsidR="00AB0BE9">
        <w:rPr>
          <w:rFonts w:ascii="ＭＳ ゴシック" w:eastAsia="ＭＳ ゴシック" w:hAnsi="ＭＳ ゴシック" w:hint="eastAsia"/>
        </w:rPr>
        <w:t>障害児入所支援、</w:t>
      </w:r>
      <w:r>
        <w:rPr>
          <w:rFonts w:ascii="ＭＳ ゴシック" w:eastAsia="ＭＳ ゴシック" w:hAnsi="ＭＳ ゴシック" w:hint="eastAsia"/>
        </w:rPr>
        <w:t>障害児通所支援又は障害福祉サービス等：事業所所在地を所管する各保健所</w:t>
      </w:r>
      <w:r w:rsidR="001767FC">
        <w:rPr>
          <w:rFonts w:ascii="ＭＳ ゴシック" w:eastAsia="ＭＳ ゴシック" w:hAnsi="ＭＳ ゴシック" w:hint="eastAsia"/>
        </w:rPr>
        <w:t>（加算体制届の提出先</w:t>
      </w:r>
      <w:r>
        <w:rPr>
          <w:rFonts w:ascii="ＭＳ ゴシック" w:eastAsia="ＭＳ ゴシック" w:hAnsi="ＭＳ ゴシック" w:hint="eastAsia"/>
        </w:rPr>
        <w:t>と同様、それぞれの窓口に提出してください。</w:t>
      </w:r>
      <w:r w:rsidR="001767FC">
        <w:rPr>
          <w:rFonts w:ascii="ＭＳ ゴシック" w:eastAsia="ＭＳ ゴシック" w:hAnsi="ＭＳ ゴシック" w:hint="eastAsia"/>
        </w:rPr>
        <w:t>）</w:t>
      </w:r>
    </w:p>
    <w:p w:rsidR="0027400A" w:rsidRDefault="00713F24" w:rsidP="00187166">
      <w:pPr>
        <w:spacing w:line="300" w:lineRule="exact"/>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1767FC">
        <w:rPr>
          <w:rFonts w:ascii="ＭＳ ゴシック" w:eastAsia="ＭＳ ゴシック" w:hAnsi="ＭＳ ゴシック" w:hint="eastAsia"/>
        </w:rPr>
        <w:t>複数</w:t>
      </w:r>
      <w:r w:rsidR="00FE6B94" w:rsidRPr="009A157B">
        <w:rPr>
          <w:rFonts w:ascii="ＭＳ ゴシック" w:eastAsia="ＭＳ ゴシック" w:hAnsi="ＭＳ ゴシック" w:hint="eastAsia"/>
        </w:rPr>
        <w:t>事業所</w:t>
      </w:r>
      <w:r w:rsidR="001767FC">
        <w:rPr>
          <w:rFonts w:ascii="ＭＳ ゴシック" w:eastAsia="ＭＳ ゴシック" w:hAnsi="ＭＳ ゴシック" w:hint="eastAsia"/>
        </w:rPr>
        <w:t>の</w:t>
      </w:r>
      <w:r w:rsidR="001A1BEB">
        <w:rPr>
          <w:rFonts w:ascii="ＭＳ ゴシック" w:eastAsia="ＭＳ ゴシック" w:hAnsi="ＭＳ ゴシック" w:hint="eastAsia"/>
        </w:rPr>
        <w:t>うち、</w:t>
      </w:r>
      <w:r w:rsidR="001767FC">
        <w:rPr>
          <w:rFonts w:ascii="ＭＳ ゴシック" w:eastAsia="ＭＳ ゴシック" w:hAnsi="ＭＳ ゴシック" w:hint="eastAsia"/>
        </w:rPr>
        <w:t>一部</w:t>
      </w:r>
      <w:r w:rsidR="001A1BEB">
        <w:rPr>
          <w:rFonts w:ascii="ＭＳ ゴシック" w:eastAsia="ＭＳ ゴシック" w:hAnsi="ＭＳ ゴシック" w:hint="eastAsia"/>
        </w:rPr>
        <w:t>が京都市内に所在する</w:t>
      </w:r>
      <w:r w:rsidR="00FE6B94" w:rsidRPr="009A157B">
        <w:rPr>
          <w:rFonts w:ascii="ＭＳ ゴシック" w:eastAsia="ＭＳ ゴシック" w:hAnsi="ＭＳ ゴシック" w:hint="eastAsia"/>
        </w:rPr>
        <w:t>場合は、</w:t>
      </w:r>
      <w:r w:rsidR="001A1BEB">
        <w:rPr>
          <w:rFonts w:ascii="ＭＳ ゴシック" w:eastAsia="ＭＳ ゴシック" w:hAnsi="ＭＳ ゴシック" w:hint="eastAsia"/>
        </w:rPr>
        <w:t>別途</w:t>
      </w:r>
      <w:r w:rsidR="00FE6B94" w:rsidRPr="009A157B">
        <w:rPr>
          <w:rFonts w:ascii="ＭＳ ゴシック" w:eastAsia="ＭＳ ゴシック" w:hAnsi="ＭＳ ゴシック" w:hint="eastAsia"/>
        </w:rPr>
        <w:t>京都市に提出する必要があります。</w:t>
      </w:r>
      <w:r w:rsidR="0012384C" w:rsidRPr="009A157B">
        <w:rPr>
          <w:rFonts w:ascii="ＭＳ ゴシック" w:eastAsia="ＭＳ ゴシック" w:hAnsi="ＭＳ ゴシック" w:hint="eastAsia"/>
        </w:rPr>
        <w:t>詳細は</w:t>
      </w:r>
      <w:r w:rsidR="00FE6B94" w:rsidRPr="009A157B">
        <w:rPr>
          <w:rFonts w:ascii="ＭＳ ゴシック" w:eastAsia="ＭＳ ゴシック" w:hAnsi="ＭＳ ゴシック"/>
        </w:rPr>
        <w:t>、</w:t>
      </w:r>
      <w:hyperlink r:id="rId9" w:history="1">
        <w:r w:rsidR="00FE6B94" w:rsidRPr="00BD621F">
          <w:rPr>
            <w:rStyle w:val="a7"/>
            <w:rFonts w:ascii="ＭＳ ゴシック" w:eastAsia="ＭＳ ゴシック" w:hAnsi="ＭＳ ゴシック"/>
          </w:rPr>
          <w:t>京都市</w:t>
        </w:r>
        <w:r w:rsidRPr="00BD621F">
          <w:rPr>
            <w:rStyle w:val="a7"/>
            <w:rFonts w:ascii="ＭＳ ゴシック" w:eastAsia="ＭＳ ゴシック" w:hAnsi="ＭＳ ゴシック" w:hint="eastAsia"/>
          </w:rPr>
          <w:t>障害保健福祉推進室</w:t>
        </w:r>
        <w:r w:rsidR="00FE6B94" w:rsidRPr="00BD621F">
          <w:rPr>
            <w:rStyle w:val="a7"/>
            <w:rFonts w:ascii="ＭＳ ゴシック" w:eastAsia="ＭＳ ゴシック" w:hAnsi="ＭＳ ゴシック"/>
          </w:rPr>
          <w:t>ホームページ</w:t>
        </w:r>
      </w:hyperlink>
      <w:r w:rsidR="006024A4" w:rsidRPr="00BD621F">
        <w:rPr>
          <w:rFonts w:ascii="ＭＳ ゴシック" w:eastAsia="ＭＳ ゴシック" w:hAnsi="ＭＳ ゴシック" w:hint="eastAsia"/>
        </w:rPr>
        <w:t xml:space="preserve"> </w:t>
      </w:r>
      <w:r w:rsidR="00FE6B94" w:rsidRPr="009A157B">
        <w:rPr>
          <w:rFonts w:ascii="ＭＳ ゴシック" w:eastAsia="ＭＳ ゴシック" w:hAnsi="ＭＳ ゴシック"/>
        </w:rPr>
        <w:t>をご確認願います。</w:t>
      </w:r>
    </w:p>
    <w:p w:rsidR="00713F24" w:rsidRPr="009A157B" w:rsidRDefault="00713F24" w:rsidP="00187166">
      <w:pPr>
        <w:spacing w:line="300" w:lineRule="exact"/>
        <w:rPr>
          <w:rFonts w:ascii="ＭＳ ゴシック" w:eastAsia="ＭＳ ゴシック" w:hAnsi="ＭＳ ゴシック"/>
        </w:rPr>
      </w:pPr>
    </w:p>
    <w:p w:rsidR="00B57CD5" w:rsidRPr="00207514" w:rsidRDefault="00B57CD5" w:rsidP="00187166">
      <w:pPr>
        <w:spacing w:line="300" w:lineRule="exact"/>
        <w:rPr>
          <w:rFonts w:ascii="ＭＳ ゴシック" w:eastAsia="ＭＳ ゴシック" w:hAnsi="ＭＳ ゴシック"/>
          <w:b/>
          <w:sz w:val="22"/>
          <w:bdr w:val="single" w:sz="4" w:space="0" w:color="auto"/>
          <w:shd w:val="pct15" w:color="auto" w:fill="FFFFFF"/>
        </w:rPr>
      </w:pPr>
      <w:r w:rsidRPr="00207514">
        <w:rPr>
          <w:rFonts w:ascii="ＭＳ ゴシック" w:eastAsia="ＭＳ ゴシック" w:hAnsi="ＭＳ ゴシック" w:hint="eastAsia"/>
          <w:b/>
          <w:sz w:val="22"/>
          <w:bdr w:val="single" w:sz="4" w:space="0" w:color="auto"/>
          <w:shd w:val="pct15" w:color="auto" w:fill="FFFFFF"/>
        </w:rPr>
        <w:t>２．提出書類</w:t>
      </w:r>
      <w:r w:rsidR="00D1050B">
        <w:rPr>
          <w:rFonts w:ascii="ＭＳ ゴシック" w:eastAsia="ＭＳ ゴシック" w:hAnsi="ＭＳ ゴシック" w:hint="eastAsia"/>
          <w:b/>
          <w:sz w:val="22"/>
          <w:bdr w:val="single" w:sz="4" w:space="0" w:color="auto"/>
          <w:shd w:val="pct15" w:color="auto" w:fill="FFFFFF"/>
        </w:rPr>
        <w:t xml:space="preserve"> </w:t>
      </w:r>
    </w:p>
    <w:p w:rsidR="003333A9" w:rsidRPr="009F3830" w:rsidRDefault="003333A9" w:rsidP="00187166">
      <w:pPr>
        <w:spacing w:line="300" w:lineRule="exact"/>
        <w:rPr>
          <w:rFonts w:ascii="ＭＳ ゴシック" w:eastAsia="ＭＳ ゴシック" w:hAnsi="ＭＳ ゴシック"/>
          <w:sz w:val="22"/>
        </w:rPr>
      </w:pPr>
      <w:r w:rsidRPr="009F3830">
        <w:rPr>
          <w:rFonts w:ascii="ＭＳ ゴシック" w:eastAsia="ＭＳ ゴシック" w:hAnsi="ＭＳ ゴシック" w:hint="eastAsia"/>
          <w:sz w:val="22"/>
        </w:rPr>
        <w:t>（１）</w:t>
      </w:r>
      <w:r w:rsidR="00AE0AE0" w:rsidRPr="009F3830">
        <w:rPr>
          <w:rFonts w:ascii="ＭＳ ゴシック" w:eastAsia="ＭＳ ゴシック" w:hAnsi="ＭＳ ゴシック" w:hint="eastAsia"/>
          <w:sz w:val="22"/>
        </w:rPr>
        <w:t>福祉・介護職員処遇改善計画書</w:t>
      </w:r>
    </w:p>
    <w:p w:rsidR="00B57CD5" w:rsidRPr="009F3830" w:rsidRDefault="004D3DAE" w:rsidP="00187166">
      <w:pPr>
        <w:spacing w:line="300" w:lineRule="exact"/>
        <w:ind w:firstLineChars="400" w:firstLine="880"/>
        <w:rPr>
          <w:rFonts w:ascii="ＭＳ ゴシック" w:eastAsia="ＭＳ ゴシック" w:hAnsi="ＭＳ ゴシック"/>
          <w:sz w:val="22"/>
        </w:rPr>
      </w:pPr>
      <w:r w:rsidRPr="009F3830">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24F3854A" wp14:editId="2D4D2D31">
                <wp:simplePos x="0" y="0"/>
                <wp:positionH relativeFrom="column">
                  <wp:posOffset>452120</wp:posOffset>
                </wp:positionH>
                <wp:positionV relativeFrom="paragraph">
                  <wp:posOffset>100330</wp:posOffset>
                </wp:positionV>
                <wp:extent cx="47625" cy="7715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7715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5.6pt;margin-top:7.9pt;width:3.7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" adj="111" strokecolor="black [3213]" strokeweight="1pt"/>
            </w:pict>
          </mc:Fallback>
        </mc:AlternateContent>
      </w:r>
      <w:r w:rsidR="003333A9" w:rsidRPr="009F3830">
        <w:rPr>
          <w:rFonts w:ascii="ＭＳ ゴシック" w:eastAsia="ＭＳ ゴシック" w:hAnsi="ＭＳ ゴシック" w:hint="eastAsia"/>
          <w:sz w:val="22"/>
        </w:rPr>
        <w:t>①</w:t>
      </w:r>
      <w:r w:rsidR="00056848" w:rsidRPr="009F3830">
        <w:rPr>
          <w:rFonts w:ascii="ＭＳ ゴシック" w:eastAsia="ＭＳ ゴシック" w:hAnsi="ＭＳ ゴシック" w:hint="eastAsia"/>
          <w:sz w:val="22"/>
        </w:rPr>
        <w:t>別紙様式２：</w:t>
      </w:r>
      <w:r w:rsidR="000E036C" w:rsidRPr="009F3830">
        <w:rPr>
          <w:rFonts w:ascii="ＭＳ ゴシック" w:eastAsia="ＭＳ ゴシック" w:hAnsi="ＭＳ ゴシック" w:hint="eastAsia"/>
          <w:sz w:val="22"/>
        </w:rPr>
        <w:t>福祉・</w:t>
      </w:r>
      <w:r w:rsidR="0050169A" w:rsidRPr="009F3830">
        <w:rPr>
          <w:rFonts w:ascii="ＭＳ ゴシック" w:eastAsia="ＭＳ ゴシック" w:hAnsi="ＭＳ ゴシック" w:hint="eastAsia"/>
          <w:sz w:val="22"/>
        </w:rPr>
        <w:t>介護職員</w:t>
      </w:r>
      <w:r w:rsidR="00AD22B0" w:rsidRPr="009F3830">
        <w:rPr>
          <w:rFonts w:ascii="ＭＳ ゴシック" w:eastAsia="ＭＳ ゴシック" w:hAnsi="ＭＳ ゴシック" w:hint="eastAsia"/>
          <w:sz w:val="22"/>
        </w:rPr>
        <w:t>処遇改善</w:t>
      </w:r>
      <w:r w:rsidR="0050169A" w:rsidRPr="009F3830">
        <w:rPr>
          <w:rFonts w:ascii="ＭＳ ゴシック" w:eastAsia="ＭＳ ゴシック" w:hAnsi="ＭＳ ゴシック" w:hint="eastAsia"/>
          <w:sz w:val="22"/>
        </w:rPr>
        <w:t>計画書</w:t>
      </w:r>
      <w:r w:rsidR="00056848" w:rsidRPr="009F3830">
        <w:rPr>
          <w:rFonts w:ascii="ＭＳ ゴシック" w:eastAsia="ＭＳ ゴシック" w:hAnsi="ＭＳ ゴシック" w:hint="eastAsia"/>
          <w:sz w:val="22"/>
        </w:rPr>
        <w:t xml:space="preserve"> </w:t>
      </w:r>
    </w:p>
    <w:p w:rsidR="004838EB" w:rsidRPr="009F3830" w:rsidRDefault="0012384C" w:rsidP="00187166">
      <w:pPr>
        <w:spacing w:line="300" w:lineRule="exact"/>
        <w:rPr>
          <w:rFonts w:ascii="ＭＳ ゴシック" w:eastAsia="ＭＳ ゴシック" w:hAnsi="ＭＳ ゴシック"/>
          <w:sz w:val="22"/>
        </w:rPr>
      </w:pPr>
      <w:r w:rsidRPr="009F3830">
        <w:rPr>
          <w:rFonts w:ascii="ＭＳ ゴシック" w:eastAsia="ＭＳ ゴシック" w:hAnsi="ＭＳ ゴシック" w:hint="eastAsia"/>
          <w:sz w:val="22"/>
        </w:rPr>
        <w:t xml:space="preserve">　　</w:t>
      </w:r>
      <w:r w:rsidR="004D3DAE" w:rsidRPr="009F3830">
        <w:rPr>
          <w:rFonts w:ascii="ＭＳ ゴシック" w:eastAsia="ＭＳ ゴシック" w:hAnsi="ＭＳ ゴシック" w:hint="eastAsia"/>
          <w:sz w:val="22"/>
        </w:rPr>
        <w:t xml:space="preserve">　　</w:t>
      </w:r>
      <w:r w:rsidR="003333A9" w:rsidRPr="009F3830">
        <w:rPr>
          <w:rFonts w:ascii="ＭＳ ゴシック" w:eastAsia="ＭＳ ゴシック" w:hAnsi="ＭＳ ゴシック" w:hint="eastAsia"/>
          <w:sz w:val="22"/>
        </w:rPr>
        <w:t>②</w:t>
      </w:r>
      <w:r w:rsidR="009F3830" w:rsidRPr="009F3830">
        <w:rPr>
          <w:rFonts w:ascii="ＭＳ ゴシック" w:eastAsia="ＭＳ ゴシック" w:hAnsi="ＭＳ ゴシック" w:hint="eastAsia"/>
          <w:sz w:val="22"/>
        </w:rPr>
        <w:t>別紙様式２</w:t>
      </w:r>
      <w:r w:rsidR="00056848" w:rsidRPr="009F3830">
        <w:rPr>
          <w:rFonts w:ascii="ＭＳ ゴシック" w:eastAsia="ＭＳ ゴシック" w:hAnsi="ＭＳ ゴシック" w:hint="eastAsia"/>
          <w:sz w:val="22"/>
        </w:rPr>
        <w:t>添付書類１：</w:t>
      </w:r>
      <w:r w:rsidR="000E036C" w:rsidRPr="009F3830">
        <w:rPr>
          <w:rFonts w:ascii="ＭＳ ゴシック" w:eastAsia="ＭＳ ゴシック" w:hAnsi="ＭＳ ゴシック" w:hint="eastAsia"/>
          <w:sz w:val="22"/>
        </w:rPr>
        <w:t>福祉・介護職員処遇改善計画書(</w:t>
      </w:r>
      <w:r w:rsidR="009F3830">
        <w:rPr>
          <w:rFonts w:ascii="ＭＳ 明朝" w:hAnsi="ＭＳ 明朝"/>
          <w:sz w:val="22"/>
        </w:rPr>
        <w:t>指定権者内</w:t>
      </w:r>
      <w:r w:rsidR="009F3830" w:rsidRPr="00242BFD">
        <w:rPr>
          <w:rFonts w:ascii="ＭＳ 明朝" w:hAnsi="ＭＳ 明朝"/>
          <w:sz w:val="22"/>
        </w:rPr>
        <w:t>事業所一覧表</w:t>
      </w:r>
      <w:r w:rsidR="000E036C" w:rsidRPr="009F3830">
        <w:rPr>
          <w:rFonts w:ascii="ＭＳ ゴシック" w:eastAsia="ＭＳ ゴシック" w:hAnsi="ＭＳ ゴシック" w:hint="eastAsia"/>
          <w:sz w:val="22"/>
        </w:rPr>
        <w:t>)</w:t>
      </w:r>
    </w:p>
    <w:p w:rsidR="000E036C" w:rsidRPr="000E036C" w:rsidRDefault="003333A9" w:rsidP="00187166">
      <w:pPr>
        <w:spacing w:line="300" w:lineRule="exact"/>
        <w:rPr>
          <w:rFonts w:ascii="ＭＳ ゴシック" w:eastAsia="ＭＳ ゴシック" w:hAnsi="ＭＳ ゴシック"/>
          <w:sz w:val="22"/>
        </w:rPr>
      </w:pPr>
      <w:r w:rsidRPr="00FF2E7B">
        <w:rPr>
          <w:rFonts w:ascii="ＭＳ ゴシック" w:eastAsia="ＭＳ ゴシック" w:hAnsi="ＭＳ ゴシック" w:hint="eastAsia"/>
          <w:sz w:val="22"/>
        </w:rPr>
        <w:t xml:space="preserve">　　</w:t>
      </w:r>
      <w:r w:rsidR="004D3DAE" w:rsidRPr="00FF2E7B">
        <w:rPr>
          <w:rFonts w:ascii="ＭＳ ゴシック" w:eastAsia="ＭＳ ゴシック" w:hAnsi="ＭＳ ゴシック" w:hint="eastAsia"/>
          <w:sz w:val="22"/>
        </w:rPr>
        <w:t xml:space="preserve">　　</w:t>
      </w:r>
      <w:r w:rsidRPr="00FF2E7B">
        <w:rPr>
          <w:rFonts w:ascii="ＭＳ ゴシック" w:eastAsia="ＭＳ ゴシック" w:hAnsi="ＭＳ ゴシック" w:hint="eastAsia"/>
          <w:sz w:val="22"/>
        </w:rPr>
        <w:t>③</w:t>
      </w:r>
      <w:r w:rsidR="009F3830" w:rsidRPr="009F3830">
        <w:rPr>
          <w:rFonts w:ascii="ＭＳ ゴシック" w:eastAsia="ＭＳ ゴシック" w:hAnsi="ＭＳ ゴシック" w:hint="eastAsia"/>
          <w:sz w:val="22"/>
        </w:rPr>
        <w:t>別紙様式２</w:t>
      </w:r>
      <w:r w:rsidR="009F3830">
        <w:rPr>
          <w:rFonts w:ascii="ＭＳ ゴシック" w:eastAsia="ＭＳ ゴシック" w:hAnsi="ＭＳ ゴシック" w:hint="eastAsia"/>
          <w:sz w:val="22"/>
        </w:rPr>
        <w:t>添付書類２</w:t>
      </w:r>
      <w:r w:rsidR="00056848" w:rsidRPr="00FF2E7B">
        <w:rPr>
          <w:rFonts w:ascii="ＭＳ ゴシック" w:eastAsia="ＭＳ ゴシック" w:hAnsi="ＭＳ ゴシック" w:hint="eastAsia"/>
          <w:sz w:val="22"/>
        </w:rPr>
        <w:t>：</w:t>
      </w:r>
      <w:r w:rsidR="000E036C">
        <w:rPr>
          <w:rFonts w:ascii="ＭＳ ゴシック" w:eastAsia="ＭＳ ゴシック" w:hAnsi="ＭＳ ゴシック" w:hint="eastAsia"/>
          <w:sz w:val="22"/>
        </w:rPr>
        <w:t>福祉・介護職員処遇改善計画書(</w:t>
      </w:r>
      <w:r w:rsidR="009F3830" w:rsidRPr="009A327E">
        <w:rPr>
          <w:rFonts w:ascii="ＭＳ 明朝" w:hAnsi="ＭＳ 明朝"/>
          <w:spacing w:val="-9"/>
          <w:sz w:val="22"/>
        </w:rPr>
        <w:t>届出対象都道府県内一覧表</w:t>
      </w:r>
      <w:r w:rsidR="000E036C">
        <w:rPr>
          <w:rFonts w:ascii="ＭＳ ゴシック" w:eastAsia="ＭＳ ゴシック" w:hAnsi="ＭＳ ゴシック" w:hint="eastAsia"/>
          <w:sz w:val="22"/>
        </w:rPr>
        <w:t>)</w:t>
      </w:r>
    </w:p>
    <w:p w:rsidR="00202F95" w:rsidRPr="00FF2E7B" w:rsidRDefault="004838EB" w:rsidP="00187166">
      <w:pPr>
        <w:spacing w:line="300" w:lineRule="exact"/>
        <w:rPr>
          <w:rFonts w:ascii="ＭＳ ゴシック" w:eastAsia="ＭＳ ゴシック" w:hAnsi="ＭＳ ゴシック"/>
          <w:sz w:val="22"/>
        </w:rPr>
      </w:pPr>
      <w:r w:rsidRPr="00FF2E7B">
        <w:rPr>
          <w:rFonts w:ascii="ＭＳ ゴシック" w:eastAsia="ＭＳ ゴシック" w:hAnsi="ＭＳ ゴシック" w:hint="eastAsia"/>
          <w:sz w:val="22"/>
        </w:rPr>
        <w:t xml:space="preserve">　　</w:t>
      </w:r>
      <w:r w:rsidR="004D3DAE" w:rsidRPr="00FF2E7B">
        <w:rPr>
          <w:rFonts w:ascii="ＭＳ ゴシック" w:eastAsia="ＭＳ ゴシック" w:hAnsi="ＭＳ ゴシック" w:hint="eastAsia"/>
          <w:sz w:val="22"/>
        </w:rPr>
        <w:t xml:space="preserve">　　</w:t>
      </w:r>
      <w:r w:rsidR="003333A9" w:rsidRPr="00FF2E7B">
        <w:rPr>
          <w:rFonts w:ascii="ＭＳ ゴシック" w:eastAsia="ＭＳ ゴシック" w:hAnsi="ＭＳ ゴシック" w:hint="eastAsia"/>
          <w:sz w:val="22"/>
        </w:rPr>
        <w:t>④</w:t>
      </w:r>
      <w:r w:rsidR="009F3830" w:rsidRPr="009F3830">
        <w:rPr>
          <w:rFonts w:ascii="ＭＳ ゴシック" w:eastAsia="ＭＳ ゴシック" w:hAnsi="ＭＳ ゴシック" w:hint="eastAsia"/>
          <w:sz w:val="22"/>
        </w:rPr>
        <w:t>別紙様式２</w:t>
      </w:r>
      <w:r w:rsidR="009F3830">
        <w:rPr>
          <w:rFonts w:ascii="ＭＳ ゴシック" w:eastAsia="ＭＳ ゴシック" w:hAnsi="ＭＳ ゴシック" w:hint="eastAsia"/>
          <w:sz w:val="22"/>
        </w:rPr>
        <w:t>添付書類３</w:t>
      </w:r>
      <w:r w:rsidR="00056848" w:rsidRPr="00FF2E7B">
        <w:rPr>
          <w:rFonts w:ascii="ＭＳ ゴシック" w:eastAsia="ＭＳ ゴシック" w:hAnsi="ＭＳ ゴシック" w:hint="eastAsia"/>
          <w:sz w:val="22"/>
        </w:rPr>
        <w:t>：</w:t>
      </w:r>
      <w:r w:rsidR="000E036C">
        <w:rPr>
          <w:rFonts w:ascii="ＭＳ ゴシック" w:eastAsia="ＭＳ ゴシック" w:hAnsi="ＭＳ ゴシック" w:hint="eastAsia"/>
          <w:sz w:val="22"/>
        </w:rPr>
        <w:t>福祉・介護職員処遇改善計画書(</w:t>
      </w:r>
      <w:r w:rsidR="009F3830" w:rsidRPr="00242BFD">
        <w:rPr>
          <w:rFonts w:ascii="ＭＳ 明朝" w:hAnsi="ＭＳ 明朝"/>
          <w:sz w:val="22"/>
        </w:rPr>
        <w:t>都道府県状況一覧表</w:t>
      </w:r>
      <w:r w:rsidR="000E036C">
        <w:rPr>
          <w:rFonts w:ascii="ＭＳ ゴシック" w:eastAsia="ＭＳ ゴシック" w:hAnsi="ＭＳ ゴシック" w:hint="eastAsia"/>
          <w:sz w:val="22"/>
        </w:rPr>
        <w:t>)</w:t>
      </w:r>
    </w:p>
    <w:p w:rsidR="00207514" w:rsidRPr="00DF2AAE" w:rsidRDefault="00C07666" w:rsidP="00187166">
      <w:pPr>
        <w:spacing w:line="300" w:lineRule="exact"/>
        <w:ind w:leftChars="100" w:left="630" w:hangingChars="200" w:hanging="420"/>
        <w:rPr>
          <w:rFonts w:ascii="ＭＳ ゴシック" w:eastAsia="ＭＳ ゴシック" w:hAnsi="ＭＳ ゴシック"/>
          <w:sz w:val="22"/>
        </w:rPr>
      </w:pPr>
      <w:r>
        <w:rPr>
          <w:rFonts w:ascii="ＭＳ ゴシック" w:eastAsia="ＭＳ ゴシック" w:hAnsi="ＭＳ ゴシック"/>
        </w:rPr>
        <w:t xml:space="preserve">　</w:t>
      </w:r>
      <w:r w:rsidR="00207514" w:rsidRPr="00DF2AAE">
        <w:rPr>
          <w:rFonts w:ascii="ＭＳ ゴシック" w:eastAsia="ＭＳ ゴシック" w:hAnsi="ＭＳ ゴシック" w:hint="eastAsia"/>
          <w:sz w:val="22"/>
        </w:rPr>
        <w:t xml:space="preserve">※　</w:t>
      </w:r>
      <w:r w:rsidR="004D3DAE" w:rsidRPr="00DF2AAE">
        <w:rPr>
          <w:rFonts w:ascii="ＭＳ ゴシック" w:eastAsia="ＭＳ ゴシック" w:hAnsi="ＭＳ ゴシック" w:hint="eastAsia"/>
          <w:sz w:val="22"/>
        </w:rPr>
        <w:t>添付書類</w:t>
      </w:r>
      <w:r w:rsidR="00202F95" w:rsidRPr="00DF2AAE">
        <w:rPr>
          <w:rFonts w:ascii="ＭＳ ゴシック" w:eastAsia="ＭＳ ゴシック" w:hAnsi="ＭＳ ゴシック" w:hint="eastAsia"/>
          <w:sz w:val="22"/>
        </w:rPr>
        <w:t>の提出</w:t>
      </w:r>
      <w:r w:rsidR="00207514" w:rsidRPr="00DF2AAE">
        <w:rPr>
          <w:rFonts w:ascii="ＭＳ ゴシック" w:eastAsia="ＭＳ ゴシック" w:hAnsi="ＭＳ ゴシック" w:hint="eastAsia"/>
          <w:sz w:val="22"/>
        </w:rPr>
        <w:t>については、</w:t>
      </w:r>
      <w:r w:rsidR="00DF2AAE" w:rsidRPr="00DF2AAE">
        <w:rPr>
          <w:rFonts w:ascii="ＭＳ ゴシック" w:eastAsia="ＭＳ ゴシック" w:hAnsi="ＭＳ ゴシック" w:cs="ＭＳ 明朝"/>
          <w:sz w:val="22"/>
        </w:rPr>
        <w:t>複数の障害福祉サービス事業所等を有する障害福祉サービス事業者等の特例</w:t>
      </w:r>
      <w:r w:rsidR="00207514" w:rsidRPr="00DF2AAE">
        <w:rPr>
          <w:rFonts w:ascii="ＭＳ ゴシック" w:eastAsia="ＭＳ ゴシック" w:hAnsi="ＭＳ ゴシック" w:hint="eastAsia"/>
          <w:sz w:val="22"/>
        </w:rPr>
        <w:t>に該当する場合、提出をお願いします。</w:t>
      </w:r>
    </w:p>
    <w:p w:rsidR="009A157B" w:rsidRPr="009A157B" w:rsidRDefault="003333A9" w:rsidP="00187166">
      <w:pPr>
        <w:spacing w:line="300" w:lineRule="exact"/>
        <w:ind w:firstLineChars="500" w:firstLine="1050"/>
        <w:rPr>
          <w:rFonts w:ascii="ＭＳ ゴシック" w:eastAsia="ＭＳ ゴシック" w:hAnsi="ＭＳ ゴシック"/>
        </w:rPr>
      </w:pPr>
      <w:r>
        <w:rPr>
          <w:rFonts w:ascii="ＭＳ ゴシック" w:eastAsia="ＭＳ ゴシック" w:hAnsi="ＭＳ ゴシック" w:hint="eastAsia"/>
        </w:rPr>
        <w:t>③</w:t>
      </w:r>
      <w:r w:rsidR="004D3DAE">
        <w:rPr>
          <w:rFonts w:ascii="ＭＳ ゴシック" w:eastAsia="ＭＳ ゴシック" w:hAnsi="ＭＳ ゴシック" w:hint="eastAsia"/>
        </w:rPr>
        <w:t xml:space="preserve"> </w:t>
      </w:r>
      <w:r w:rsidR="00202F95" w:rsidRPr="009A157B">
        <w:rPr>
          <w:rFonts w:ascii="ＭＳ ゴシック" w:eastAsia="ＭＳ ゴシック" w:hAnsi="ＭＳ ゴシック" w:hint="eastAsia"/>
        </w:rPr>
        <w:t>…</w:t>
      </w:r>
      <w:r w:rsidR="00DF2AAE" w:rsidRPr="009A157B">
        <w:rPr>
          <w:rFonts w:ascii="ＭＳ ゴシック" w:eastAsia="ＭＳ ゴシック" w:hAnsi="ＭＳ ゴシック" w:hint="eastAsia"/>
        </w:rPr>
        <w:t>複数の事業所が</w:t>
      </w:r>
      <w:r w:rsidR="00DF2AAE">
        <w:rPr>
          <w:rFonts w:ascii="ＭＳ ゴシック" w:eastAsia="ＭＳ ゴシック" w:hAnsi="ＭＳ ゴシック" w:hint="eastAsia"/>
        </w:rPr>
        <w:t>保健所管内及び</w:t>
      </w:r>
      <w:r w:rsidR="00DF2AAE" w:rsidRPr="009A157B">
        <w:rPr>
          <w:rFonts w:ascii="ＭＳ ゴシック" w:eastAsia="ＭＳ ゴシック" w:hAnsi="ＭＳ ゴシック" w:hint="eastAsia"/>
        </w:rPr>
        <w:t>京都市内に跨る場合</w:t>
      </w:r>
    </w:p>
    <w:p w:rsidR="00207514" w:rsidRDefault="003333A9" w:rsidP="00187166">
      <w:pPr>
        <w:spacing w:line="300" w:lineRule="exact"/>
        <w:ind w:leftChars="500" w:left="1260" w:rightChars="-338" w:right="-710" w:hangingChars="100" w:hanging="210"/>
        <w:rPr>
          <w:rFonts w:ascii="ＭＳ ゴシック" w:eastAsia="ＭＳ ゴシック" w:hAnsi="ＭＳ ゴシック"/>
        </w:rPr>
      </w:pPr>
      <w:r>
        <w:rPr>
          <w:rFonts w:ascii="ＭＳ ゴシック" w:eastAsia="ＭＳ ゴシック" w:hAnsi="ＭＳ ゴシック" w:hint="eastAsia"/>
        </w:rPr>
        <w:t>④</w:t>
      </w:r>
      <w:r w:rsidR="004D3DAE">
        <w:rPr>
          <w:rFonts w:ascii="ＭＳ ゴシック" w:eastAsia="ＭＳ ゴシック" w:hAnsi="ＭＳ ゴシック" w:hint="eastAsia"/>
        </w:rPr>
        <w:t xml:space="preserve"> </w:t>
      </w:r>
      <w:r w:rsidR="00202F95" w:rsidRPr="009A157B">
        <w:rPr>
          <w:rFonts w:ascii="ＭＳ ゴシック" w:eastAsia="ＭＳ ゴシック" w:hAnsi="ＭＳ ゴシック" w:hint="eastAsia"/>
        </w:rPr>
        <w:t>…</w:t>
      </w:r>
      <w:r w:rsidR="00DF2AAE" w:rsidRPr="009A157B">
        <w:rPr>
          <w:rFonts w:ascii="ＭＳ ゴシック" w:eastAsia="ＭＳ ゴシック" w:hAnsi="ＭＳ ゴシック" w:hint="eastAsia"/>
        </w:rPr>
        <w:t>複数の事業所が都道府県を跨る場合</w:t>
      </w:r>
    </w:p>
    <w:p w:rsidR="00C07666" w:rsidRDefault="00207514" w:rsidP="00187166">
      <w:pPr>
        <w:spacing w:line="30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C07666" w:rsidRPr="005E7E6F">
        <w:rPr>
          <w:rFonts w:ascii="ＭＳ ゴシック" w:eastAsia="ＭＳ ゴシック" w:hAnsi="ＭＳ ゴシック"/>
        </w:rPr>
        <w:t>※　障害児・者が同一法人で開設され、法人単位で処遇改善をされる場合も、それぞれの事業所毎に、管区保健所に提出をお願いします。</w:t>
      </w:r>
    </w:p>
    <w:p w:rsidR="00207514" w:rsidRDefault="00207514" w:rsidP="00187166">
      <w:pPr>
        <w:spacing w:line="300" w:lineRule="exact"/>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27400A">
        <w:rPr>
          <w:rFonts w:ascii="ＭＳ ゴシック" w:eastAsia="ＭＳ ゴシック" w:hAnsi="ＭＳ ゴシック" w:hint="eastAsia"/>
        </w:rPr>
        <w:t>その他必要な書類（就業規則</w:t>
      </w:r>
      <w:r w:rsidR="001A1BEB">
        <w:rPr>
          <w:rFonts w:ascii="ＭＳ ゴシック" w:eastAsia="ＭＳ ゴシック" w:hAnsi="ＭＳ ゴシック" w:hint="eastAsia"/>
        </w:rPr>
        <w:t>、給与規程</w:t>
      </w:r>
      <w:r w:rsidR="003333A9">
        <w:rPr>
          <w:rFonts w:ascii="ＭＳ ゴシック" w:eastAsia="ＭＳ ゴシック" w:hAnsi="ＭＳ ゴシック" w:hint="eastAsia"/>
        </w:rPr>
        <w:t>、労働保険納付に関する確認資料</w:t>
      </w:r>
      <w:r w:rsidR="001A1BEB">
        <w:rPr>
          <w:rFonts w:ascii="ＭＳ ゴシック" w:eastAsia="ＭＳ ゴシック" w:hAnsi="ＭＳ ゴシック" w:hint="eastAsia"/>
        </w:rPr>
        <w:t>等）</w:t>
      </w:r>
    </w:p>
    <w:p w:rsidR="00D3480E" w:rsidRDefault="00D3480E" w:rsidP="00187166">
      <w:pPr>
        <w:spacing w:line="30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2058AC">
        <w:rPr>
          <w:rFonts w:ascii="ＭＳ ゴシック" w:eastAsia="ＭＳ ゴシック" w:hAnsi="ＭＳ ゴシック" w:hint="eastAsia"/>
        </w:rPr>
        <w:t>（</w:t>
      </w:r>
      <w:r w:rsidR="002058AC" w:rsidRPr="002058AC">
        <w:rPr>
          <w:rFonts w:ascii="ＭＳ ゴシック" w:eastAsia="ＭＳ ゴシック" w:hAnsi="ＭＳ ゴシック" w:hint="eastAsia"/>
          <w:b/>
        </w:rPr>
        <w:t>前年度と</w:t>
      </w:r>
      <w:r w:rsidRPr="002058AC">
        <w:rPr>
          <w:rFonts w:ascii="ＭＳ ゴシック" w:eastAsia="ＭＳ ゴシック" w:hAnsi="ＭＳ ゴシック" w:hint="eastAsia"/>
          <w:b/>
        </w:rPr>
        <w:t>変更がなければ、添付は不要です。</w:t>
      </w:r>
      <w:r w:rsidRPr="002058AC">
        <w:rPr>
          <w:rFonts w:ascii="ＭＳ ゴシック" w:eastAsia="ＭＳ ゴシック" w:hAnsi="ＭＳ ゴシック" w:hint="eastAsia"/>
        </w:rPr>
        <w:t>）</w:t>
      </w:r>
    </w:p>
    <w:p w:rsidR="00187166" w:rsidRPr="005E7E6F" w:rsidRDefault="00187166" w:rsidP="00187166">
      <w:pPr>
        <w:spacing w:line="300" w:lineRule="exact"/>
        <w:ind w:leftChars="300" w:left="811" w:hangingChars="100" w:hanging="181"/>
        <w:rPr>
          <w:rFonts w:ascii="ＭＳ ゴシック" w:eastAsia="ＭＳ ゴシック" w:hAnsi="ＭＳ ゴシック"/>
          <w:b/>
          <w:sz w:val="18"/>
          <w:szCs w:val="18"/>
        </w:rPr>
      </w:pPr>
      <w:r w:rsidRPr="005E7E6F">
        <w:rPr>
          <w:rFonts w:ascii="ＭＳ ゴシック" w:eastAsia="ＭＳ ゴシック" w:hAnsi="ＭＳ ゴシック" w:hint="eastAsia"/>
          <w:b/>
          <w:sz w:val="18"/>
          <w:szCs w:val="18"/>
        </w:rPr>
        <w:t>※　初めて、加算を請求する事業所は、市提出先保健所にご連絡いただくとともに、加算届に関する様式第５号と介護給付費用の算定に係る体制等状況一覧表も併せて提出をお願いします。</w:t>
      </w:r>
    </w:p>
    <w:p w:rsidR="00FF2E7B" w:rsidRDefault="00FF2E7B" w:rsidP="00187166">
      <w:pPr>
        <w:spacing w:line="300" w:lineRule="exact"/>
        <w:ind w:left="630" w:hangingChars="300" w:hanging="630"/>
        <w:rPr>
          <w:rFonts w:ascii="ＭＳ ゴシック" w:eastAsia="ＭＳ ゴシック" w:hAnsi="ＭＳ ゴシック"/>
        </w:rPr>
      </w:pPr>
    </w:p>
    <w:p w:rsidR="00B57CD5" w:rsidRPr="00207514" w:rsidRDefault="00B57CD5" w:rsidP="00187166">
      <w:pPr>
        <w:spacing w:line="300" w:lineRule="exact"/>
        <w:rPr>
          <w:rFonts w:ascii="ＭＳ ゴシック" w:eastAsia="ＭＳ ゴシック" w:hAnsi="ＭＳ ゴシック"/>
          <w:b/>
          <w:sz w:val="22"/>
          <w:bdr w:val="single" w:sz="4" w:space="0" w:color="auto"/>
          <w:shd w:val="pct15" w:color="auto" w:fill="FFFFFF"/>
        </w:rPr>
      </w:pPr>
      <w:r w:rsidRPr="00207514">
        <w:rPr>
          <w:rFonts w:ascii="ＭＳ ゴシック" w:eastAsia="ＭＳ ゴシック" w:hAnsi="ＭＳ ゴシック" w:hint="eastAsia"/>
          <w:b/>
          <w:sz w:val="22"/>
          <w:bdr w:val="single" w:sz="4" w:space="0" w:color="auto"/>
          <w:shd w:val="pct15" w:color="auto" w:fill="FFFFFF"/>
        </w:rPr>
        <w:t>３．提出方法</w:t>
      </w:r>
      <w:r w:rsidR="00D1050B">
        <w:rPr>
          <w:rFonts w:ascii="ＭＳ ゴシック" w:eastAsia="ＭＳ ゴシック" w:hAnsi="ＭＳ ゴシック" w:hint="eastAsia"/>
          <w:b/>
          <w:sz w:val="22"/>
          <w:bdr w:val="single" w:sz="4" w:space="0" w:color="auto"/>
          <w:shd w:val="pct15" w:color="auto" w:fill="FFFFFF"/>
        </w:rPr>
        <w:t xml:space="preserve"> </w:t>
      </w:r>
    </w:p>
    <w:p w:rsidR="00B57CD5" w:rsidRPr="0027400A" w:rsidRDefault="0027400A" w:rsidP="00187166">
      <w:pPr>
        <w:spacing w:line="300" w:lineRule="exact"/>
        <w:rPr>
          <w:rFonts w:ascii="ＭＳ ゴシック" w:eastAsia="ＭＳ ゴシック" w:hAnsi="ＭＳ ゴシック"/>
          <w:b/>
          <w:sz w:val="22"/>
        </w:rPr>
      </w:pPr>
      <w:r w:rsidRPr="0027400A">
        <w:rPr>
          <w:rFonts w:ascii="ＭＳ ゴシック" w:eastAsia="ＭＳ ゴシック" w:hAnsi="ＭＳ ゴシック" w:hint="eastAsia"/>
          <w:b/>
          <w:sz w:val="22"/>
        </w:rPr>
        <w:t xml:space="preserve">　　</w:t>
      </w:r>
      <w:r w:rsidR="0050169A" w:rsidRPr="0027400A">
        <w:rPr>
          <w:rFonts w:ascii="ＭＳ ゴシック" w:eastAsia="ＭＳ ゴシック" w:hAnsi="ＭＳ ゴシック" w:hint="eastAsia"/>
          <w:b/>
          <w:sz w:val="22"/>
        </w:rPr>
        <w:t>持参又は郵送</w:t>
      </w:r>
      <w:r w:rsidR="00C07666">
        <w:rPr>
          <w:rFonts w:ascii="ＭＳ ゴシック" w:eastAsia="ＭＳ ゴシック" w:hAnsi="ＭＳ ゴシック" w:hint="eastAsia"/>
          <w:b/>
          <w:sz w:val="22"/>
        </w:rPr>
        <w:t>（令和２</w:t>
      </w:r>
      <w:r w:rsidR="004D3DAE">
        <w:rPr>
          <w:rFonts w:ascii="ＭＳ ゴシック" w:eastAsia="ＭＳ ゴシック" w:hAnsi="ＭＳ ゴシック" w:hint="eastAsia"/>
          <w:b/>
          <w:sz w:val="22"/>
        </w:rPr>
        <w:t>年</w:t>
      </w:r>
      <w:r w:rsidR="00252C5D">
        <w:rPr>
          <w:rFonts w:ascii="ＭＳ ゴシック" w:eastAsia="ＭＳ ゴシック" w:hAnsi="ＭＳ ゴシック" w:hint="eastAsia"/>
          <w:b/>
          <w:sz w:val="22"/>
          <w:u w:val="single" w:color="FF0000"/>
        </w:rPr>
        <w:t>２月２８</w:t>
      </w:r>
      <w:r w:rsidR="00202F95" w:rsidRPr="0027462A">
        <w:rPr>
          <w:rFonts w:ascii="ＭＳ ゴシック" w:eastAsia="ＭＳ ゴシック" w:hAnsi="ＭＳ ゴシック" w:hint="eastAsia"/>
          <w:b/>
          <w:sz w:val="22"/>
          <w:u w:val="single" w:color="FF0000"/>
        </w:rPr>
        <w:t>日（</w:t>
      </w:r>
      <w:r w:rsidR="00C07666" w:rsidRPr="005E7E6F">
        <w:rPr>
          <w:rFonts w:ascii="ＭＳ ゴシック" w:eastAsia="ＭＳ ゴシック" w:hAnsi="ＭＳ ゴシック" w:hint="eastAsia"/>
          <w:b/>
          <w:sz w:val="22"/>
          <w:u w:val="single" w:color="FF0000"/>
        </w:rPr>
        <w:t>金</w:t>
      </w:r>
      <w:r w:rsidR="00202F95" w:rsidRPr="0027462A">
        <w:rPr>
          <w:rFonts w:ascii="ＭＳ ゴシック" w:eastAsia="ＭＳ ゴシック" w:hAnsi="ＭＳ ゴシック" w:hint="eastAsia"/>
          <w:b/>
          <w:sz w:val="22"/>
          <w:u w:val="single" w:color="FF0000"/>
        </w:rPr>
        <w:t>）</w:t>
      </w:r>
      <w:r w:rsidR="00202F95" w:rsidRPr="0027400A">
        <w:rPr>
          <w:rFonts w:ascii="ＭＳ ゴシック" w:eastAsia="ＭＳ ゴシック" w:hAnsi="ＭＳ ゴシック" w:hint="eastAsia"/>
          <w:b/>
          <w:sz w:val="22"/>
        </w:rPr>
        <w:t>消印有効）</w:t>
      </w:r>
    </w:p>
    <w:p w:rsidR="00B57CD5" w:rsidRDefault="000F11CE" w:rsidP="00187166">
      <w:pPr>
        <w:spacing w:line="30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w:t>
      </w:r>
      <w:r w:rsidRPr="00136C73">
        <w:rPr>
          <w:rFonts w:ascii="ＭＳ ゴシック" w:eastAsia="ＭＳ ゴシック" w:hAnsi="ＭＳ ゴシック" w:hint="eastAsia"/>
        </w:rPr>
        <w:t>本計画書の提出に対し、</w:t>
      </w:r>
      <w:r w:rsidR="0027462A" w:rsidRPr="00136C73">
        <w:rPr>
          <w:rFonts w:ascii="ＭＳ ゴシック" w:eastAsia="ＭＳ ゴシック" w:hAnsi="ＭＳ ゴシック" w:hint="eastAsia"/>
        </w:rPr>
        <w:t>京都府から受理通知は発行いたしません。</w:t>
      </w:r>
      <w:r w:rsidR="0027462A">
        <w:rPr>
          <w:rFonts w:ascii="ＭＳ ゴシック" w:eastAsia="ＭＳ ゴシック" w:hAnsi="ＭＳ ゴシック" w:hint="eastAsia"/>
        </w:rPr>
        <w:t>受理確認が必要な場合は、控えと返信用封筒（切手を貼ったもの）を同封してください。</w:t>
      </w:r>
    </w:p>
    <w:p w:rsidR="00824B54" w:rsidRPr="009A157B" w:rsidRDefault="00824B54" w:rsidP="00187166">
      <w:pPr>
        <w:spacing w:line="30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5E7E6F">
        <w:rPr>
          <w:rFonts w:ascii="ＭＳ ゴシック" w:eastAsia="ＭＳ ゴシック" w:hAnsi="ＭＳ ゴシック" w:hint="eastAsia"/>
        </w:rPr>
        <w:t xml:space="preserve">※　</w:t>
      </w:r>
      <w:r w:rsidR="00393C8E" w:rsidRPr="005E7E6F">
        <w:rPr>
          <w:rFonts w:ascii="ＭＳ ゴシック" w:eastAsia="ＭＳ ゴシック" w:hAnsi="ＭＳ ゴシック" w:hint="eastAsia"/>
        </w:rPr>
        <w:t>提出期日は</w:t>
      </w:r>
      <w:r w:rsidRPr="005E7E6F">
        <w:rPr>
          <w:rFonts w:hint="eastAsia"/>
        </w:rPr>
        <w:t>２月２８日としますが、</w:t>
      </w:r>
      <w:r w:rsidRPr="005E7E6F">
        <w:rPr>
          <w:rFonts w:hAnsi="Times New Roman" w:hint="eastAsia"/>
        </w:rPr>
        <w:t>都道府県等の圏域を越えて所在する複数の障害福祉サービス事業所等を有する障害福祉サービス事業者等の特例等</w:t>
      </w:r>
      <w:r w:rsidRPr="005E7E6F">
        <w:rPr>
          <w:rFonts w:hint="eastAsia"/>
        </w:rPr>
        <w:t>の事情で提出が遅れる場合は提出先の各保健所福祉室に御連絡をお願いします。</w:t>
      </w:r>
    </w:p>
    <w:sectPr w:rsidR="00824B54" w:rsidRPr="009A157B" w:rsidSect="006024A4">
      <w:pgSz w:w="11906" w:h="16838" w:code="9"/>
      <w:pgMar w:top="851" w:right="1418" w:bottom="851" w:left="1418"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38" w:rsidRDefault="003C3038" w:rsidP="009A157B">
      <w:r>
        <w:separator/>
      </w:r>
    </w:p>
  </w:endnote>
  <w:endnote w:type="continuationSeparator" w:id="0">
    <w:p w:rsidR="003C3038" w:rsidRDefault="003C3038" w:rsidP="009A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38" w:rsidRDefault="003C3038" w:rsidP="009A157B">
      <w:r>
        <w:separator/>
      </w:r>
    </w:p>
  </w:footnote>
  <w:footnote w:type="continuationSeparator" w:id="0">
    <w:p w:rsidR="003C3038" w:rsidRDefault="003C3038" w:rsidP="009A1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BCC"/>
    <w:multiLevelType w:val="hybridMultilevel"/>
    <w:tmpl w:val="EF6487D4"/>
    <w:lvl w:ilvl="0" w:tplc="BFB4178E">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71B5E47"/>
    <w:multiLevelType w:val="hybridMultilevel"/>
    <w:tmpl w:val="8B06E0E4"/>
    <w:lvl w:ilvl="0" w:tplc="DE76FB70">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9"/>
    <w:rsid w:val="00056848"/>
    <w:rsid w:val="00096C3C"/>
    <w:rsid w:val="000D0B7A"/>
    <w:rsid w:val="000E036C"/>
    <w:rsid w:val="000F11CE"/>
    <w:rsid w:val="0012384C"/>
    <w:rsid w:val="00136C73"/>
    <w:rsid w:val="001457B6"/>
    <w:rsid w:val="001767FC"/>
    <w:rsid w:val="00187166"/>
    <w:rsid w:val="001A1BEB"/>
    <w:rsid w:val="00202F95"/>
    <w:rsid w:val="002058AC"/>
    <w:rsid w:val="00207514"/>
    <w:rsid w:val="00250829"/>
    <w:rsid w:val="00252C5D"/>
    <w:rsid w:val="0027400A"/>
    <w:rsid w:val="0027462A"/>
    <w:rsid w:val="003333A9"/>
    <w:rsid w:val="00393C8E"/>
    <w:rsid w:val="003C3038"/>
    <w:rsid w:val="00457AA1"/>
    <w:rsid w:val="00461852"/>
    <w:rsid w:val="004838EB"/>
    <w:rsid w:val="004D3DAE"/>
    <w:rsid w:val="0050169A"/>
    <w:rsid w:val="0054616B"/>
    <w:rsid w:val="005D2BFB"/>
    <w:rsid w:val="005D5859"/>
    <w:rsid w:val="005E7E6F"/>
    <w:rsid w:val="006024A4"/>
    <w:rsid w:val="00625632"/>
    <w:rsid w:val="006513C3"/>
    <w:rsid w:val="00656711"/>
    <w:rsid w:val="006A1992"/>
    <w:rsid w:val="006B2104"/>
    <w:rsid w:val="006C1C68"/>
    <w:rsid w:val="006E74A1"/>
    <w:rsid w:val="00713F24"/>
    <w:rsid w:val="00750DC6"/>
    <w:rsid w:val="007C7CA2"/>
    <w:rsid w:val="007F7CA5"/>
    <w:rsid w:val="00824B54"/>
    <w:rsid w:val="008302D6"/>
    <w:rsid w:val="008606AE"/>
    <w:rsid w:val="00872794"/>
    <w:rsid w:val="008B67BB"/>
    <w:rsid w:val="0090357D"/>
    <w:rsid w:val="0090455B"/>
    <w:rsid w:val="00983088"/>
    <w:rsid w:val="009A157B"/>
    <w:rsid w:val="009F2120"/>
    <w:rsid w:val="009F3830"/>
    <w:rsid w:val="00AB0BE9"/>
    <w:rsid w:val="00AD22B0"/>
    <w:rsid w:val="00AE0AE0"/>
    <w:rsid w:val="00B57CD5"/>
    <w:rsid w:val="00BA181D"/>
    <w:rsid w:val="00BC4F9A"/>
    <w:rsid w:val="00BD621F"/>
    <w:rsid w:val="00BE6BBC"/>
    <w:rsid w:val="00BF502E"/>
    <w:rsid w:val="00C07666"/>
    <w:rsid w:val="00CD3DF8"/>
    <w:rsid w:val="00CE2DBB"/>
    <w:rsid w:val="00D1050B"/>
    <w:rsid w:val="00D3480E"/>
    <w:rsid w:val="00DC08AC"/>
    <w:rsid w:val="00DE3E64"/>
    <w:rsid w:val="00DF2AAE"/>
    <w:rsid w:val="00E402CD"/>
    <w:rsid w:val="00E72561"/>
    <w:rsid w:val="00EB4E54"/>
    <w:rsid w:val="00F50775"/>
    <w:rsid w:val="00F84A0B"/>
    <w:rsid w:val="00FC3DC5"/>
    <w:rsid w:val="00FE6B94"/>
    <w:rsid w:val="00FF2E7B"/>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7CD5"/>
    <w:pPr>
      <w:jc w:val="center"/>
    </w:pPr>
  </w:style>
  <w:style w:type="character" w:customStyle="1" w:styleId="a4">
    <w:name w:val="記 (文字)"/>
    <w:basedOn w:val="a0"/>
    <w:link w:val="a3"/>
    <w:uiPriority w:val="99"/>
    <w:rsid w:val="00B57CD5"/>
  </w:style>
  <w:style w:type="paragraph" w:styleId="a5">
    <w:name w:val="Closing"/>
    <w:basedOn w:val="a"/>
    <w:link w:val="a6"/>
    <w:uiPriority w:val="99"/>
    <w:unhideWhenUsed/>
    <w:rsid w:val="00B57CD5"/>
    <w:pPr>
      <w:jc w:val="right"/>
    </w:pPr>
  </w:style>
  <w:style w:type="character" w:customStyle="1" w:styleId="a6">
    <w:name w:val="結語 (文字)"/>
    <w:basedOn w:val="a0"/>
    <w:link w:val="a5"/>
    <w:uiPriority w:val="99"/>
    <w:rsid w:val="00B57CD5"/>
  </w:style>
  <w:style w:type="character" w:styleId="a7">
    <w:name w:val="Hyperlink"/>
    <w:basedOn w:val="a0"/>
    <w:uiPriority w:val="99"/>
    <w:unhideWhenUsed/>
    <w:rsid w:val="00FE6B94"/>
    <w:rPr>
      <w:color w:val="0000FF"/>
      <w:u w:val="single"/>
    </w:rPr>
  </w:style>
  <w:style w:type="character" w:styleId="a8">
    <w:name w:val="FollowedHyperlink"/>
    <w:basedOn w:val="a0"/>
    <w:uiPriority w:val="99"/>
    <w:semiHidden/>
    <w:unhideWhenUsed/>
    <w:rsid w:val="0012384C"/>
    <w:rPr>
      <w:color w:val="800080" w:themeColor="followedHyperlink"/>
      <w:u w:val="single"/>
    </w:rPr>
  </w:style>
  <w:style w:type="paragraph" w:styleId="a9">
    <w:name w:val="List Paragraph"/>
    <w:basedOn w:val="a"/>
    <w:uiPriority w:val="34"/>
    <w:qFormat/>
    <w:rsid w:val="0012384C"/>
    <w:pPr>
      <w:ind w:leftChars="400" w:left="840"/>
    </w:pPr>
  </w:style>
  <w:style w:type="paragraph" w:styleId="aa">
    <w:name w:val="header"/>
    <w:basedOn w:val="a"/>
    <w:link w:val="ab"/>
    <w:uiPriority w:val="99"/>
    <w:unhideWhenUsed/>
    <w:rsid w:val="009A157B"/>
    <w:pPr>
      <w:tabs>
        <w:tab w:val="center" w:pos="4252"/>
        <w:tab w:val="right" w:pos="8504"/>
      </w:tabs>
      <w:snapToGrid w:val="0"/>
    </w:pPr>
  </w:style>
  <w:style w:type="character" w:customStyle="1" w:styleId="ab">
    <w:name w:val="ヘッダー (文字)"/>
    <w:basedOn w:val="a0"/>
    <w:link w:val="aa"/>
    <w:uiPriority w:val="99"/>
    <w:rsid w:val="009A157B"/>
  </w:style>
  <w:style w:type="paragraph" w:styleId="ac">
    <w:name w:val="footer"/>
    <w:basedOn w:val="a"/>
    <w:link w:val="ad"/>
    <w:uiPriority w:val="99"/>
    <w:unhideWhenUsed/>
    <w:rsid w:val="009A157B"/>
    <w:pPr>
      <w:tabs>
        <w:tab w:val="center" w:pos="4252"/>
        <w:tab w:val="right" w:pos="8504"/>
      </w:tabs>
      <w:snapToGrid w:val="0"/>
    </w:pPr>
  </w:style>
  <w:style w:type="character" w:customStyle="1" w:styleId="ad">
    <w:name w:val="フッター (文字)"/>
    <w:basedOn w:val="a0"/>
    <w:link w:val="ac"/>
    <w:uiPriority w:val="99"/>
    <w:rsid w:val="009A157B"/>
  </w:style>
  <w:style w:type="paragraph" w:styleId="ae">
    <w:name w:val="Balloon Text"/>
    <w:basedOn w:val="a"/>
    <w:link w:val="af"/>
    <w:uiPriority w:val="99"/>
    <w:semiHidden/>
    <w:unhideWhenUsed/>
    <w:rsid w:val="008606A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06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7CD5"/>
    <w:pPr>
      <w:jc w:val="center"/>
    </w:pPr>
  </w:style>
  <w:style w:type="character" w:customStyle="1" w:styleId="a4">
    <w:name w:val="記 (文字)"/>
    <w:basedOn w:val="a0"/>
    <w:link w:val="a3"/>
    <w:uiPriority w:val="99"/>
    <w:rsid w:val="00B57CD5"/>
  </w:style>
  <w:style w:type="paragraph" w:styleId="a5">
    <w:name w:val="Closing"/>
    <w:basedOn w:val="a"/>
    <w:link w:val="a6"/>
    <w:uiPriority w:val="99"/>
    <w:unhideWhenUsed/>
    <w:rsid w:val="00B57CD5"/>
    <w:pPr>
      <w:jc w:val="right"/>
    </w:pPr>
  </w:style>
  <w:style w:type="character" w:customStyle="1" w:styleId="a6">
    <w:name w:val="結語 (文字)"/>
    <w:basedOn w:val="a0"/>
    <w:link w:val="a5"/>
    <w:uiPriority w:val="99"/>
    <w:rsid w:val="00B57CD5"/>
  </w:style>
  <w:style w:type="character" w:styleId="a7">
    <w:name w:val="Hyperlink"/>
    <w:basedOn w:val="a0"/>
    <w:uiPriority w:val="99"/>
    <w:unhideWhenUsed/>
    <w:rsid w:val="00FE6B94"/>
    <w:rPr>
      <w:color w:val="0000FF"/>
      <w:u w:val="single"/>
    </w:rPr>
  </w:style>
  <w:style w:type="character" w:styleId="a8">
    <w:name w:val="FollowedHyperlink"/>
    <w:basedOn w:val="a0"/>
    <w:uiPriority w:val="99"/>
    <w:semiHidden/>
    <w:unhideWhenUsed/>
    <w:rsid w:val="0012384C"/>
    <w:rPr>
      <w:color w:val="800080" w:themeColor="followedHyperlink"/>
      <w:u w:val="single"/>
    </w:rPr>
  </w:style>
  <w:style w:type="paragraph" w:styleId="a9">
    <w:name w:val="List Paragraph"/>
    <w:basedOn w:val="a"/>
    <w:uiPriority w:val="34"/>
    <w:qFormat/>
    <w:rsid w:val="0012384C"/>
    <w:pPr>
      <w:ind w:leftChars="400" w:left="840"/>
    </w:pPr>
  </w:style>
  <w:style w:type="paragraph" w:styleId="aa">
    <w:name w:val="header"/>
    <w:basedOn w:val="a"/>
    <w:link w:val="ab"/>
    <w:uiPriority w:val="99"/>
    <w:unhideWhenUsed/>
    <w:rsid w:val="009A157B"/>
    <w:pPr>
      <w:tabs>
        <w:tab w:val="center" w:pos="4252"/>
        <w:tab w:val="right" w:pos="8504"/>
      </w:tabs>
      <w:snapToGrid w:val="0"/>
    </w:pPr>
  </w:style>
  <w:style w:type="character" w:customStyle="1" w:styleId="ab">
    <w:name w:val="ヘッダー (文字)"/>
    <w:basedOn w:val="a0"/>
    <w:link w:val="aa"/>
    <w:uiPriority w:val="99"/>
    <w:rsid w:val="009A157B"/>
  </w:style>
  <w:style w:type="paragraph" w:styleId="ac">
    <w:name w:val="footer"/>
    <w:basedOn w:val="a"/>
    <w:link w:val="ad"/>
    <w:uiPriority w:val="99"/>
    <w:unhideWhenUsed/>
    <w:rsid w:val="009A157B"/>
    <w:pPr>
      <w:tabs>
        <w:tab w:val="center" w:pos="4252"/>
        <w:tab w:val="right" w:pos="8504"/>
      </w:tabs>
      <w:snapToGrid w:val="0"/>
    </w:pPr>
  </w:style>
  <w:style w:type="character" w:customStyle="1" w:styleId="ad">
    <w:name w:val="フッター (文字)"/>
    <w:basedOn w:val="a0"/>
    <w:link w:val="ac"/>
    <w:uiPriority w:val="99"/>
    <w:rsid w:val="009A157B"/>
  </w:style>
  <w:style w:type="paragraph" w:styleId="ae">
    <w:name w:val="Balloon Text"/>
    <w:basedOn w:val="a"/>
    <w:link w:val="af"/>
    <w:uiPriority w:val="99"/>
    <w:semiHidden/>
    <w:unhideWhenUsed/>
    <w:rsid w:val="008606A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06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5176">
      <w:bodyDiv w:val="1"/>
      <w:marLeft w:val="0"/>
      <w:marRight w:val="0"/>
      <w:marTop w:val="0"/>
      <w:marBottom w:val="0"/>
      <w:divBdr>
        <w:top w:val="none" w:sz="0" w:space="0" w:color="auto"/>
        <w:left w:val="none" w:sz="0" w:space="0" w:color="auto"/>
        <w:bottom w:val="none" w:sz="0" w:space="0" w:color="auto"/>
        <w:right w:val="none" w:sz="0" w:space="0" w:color="auto"/>
      </w:divBdr>
      <w:divsChild>
        <w:div w:id="1471362080">
          <w:marLeft w:val="300"/>
          <w:marRight w:val="300"/>
          <w:marTop w:val="0"/>
          <w:marBottom w:val="0"/>
          <w:divBdr>
            <w:top w:val="none" w:sz="0" w:space="0" w:color="auto"/>
            <w:left w:val="none" w:sz="0" w:space="0" w:color="auto"/>
            <w:bottom w:val="none" w:sz="0" w:space="0" w:color="auto"/>
            <w:right w:val="none" w:sz="0" w:space="0" w:color="auto"/>
          </w:divBdr>
          <w:divsChild>
            <w:div w:id="8522639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93019188">
      <w:bodyDiv w:val="1"/>
      <w:marLeft w:val="0"/>
      <w:marRight w:val="0"/>
      <w:marTop w:val="0"/>
      <w:marBottom w:val="0"/>
      <w:divBdr>
        <w:top w:val="none" w:sz="0" w:space="0" w:color="auto"/>
        <w:left w:val="none" w:sz="0" w:space="0" w:color="auto"/>
        <w:bottom w:val="none" w:sz="0" w:space="0" w:color="auto"/>
        <w:right w:val="none" w:sz="0" w:space="0" w:color="auto"/>
      </w:divBdr>
      <w:divsChild>
        <w:div w:id="532353895">
          <w:marLeft w:val="300"/>
          <w:marRight w:val="300"/>
          <w:marTop w:val="0"/>
          <w:marBottom w:val="0"/>
          <w:divBdr>
            <w:top w:val="none" w:sz="0" w:space="0" w:color="auto"/>
            <w:left w:val="none" w:sz="0" w:space="0" w:color="auto"/>
            <w:bottom w:val="none" w:sz="0" w:space="0" w:color="auto"/>
            <w:right w:val="none" w:sz="0" w:space="0" w:color="auto"/>
          </w:divBdr>
          <w:divsChild>
            <w:div w:id="4594986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ity.kyoto.lg.jp/menu3/category/44-8-1-0-0-0-0-0-0-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6EEC-1945-475A-B5F7-5634789D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2020-01-31T00:46:00Z</cp:lastPrinted>
  <dcterms:created xsi:type="dcterms:W3CDTF">2020-01-30T08:47:00Z</dcterms:created>
  <dcterms:modified xsi:type="dcterms:W3CDTF">2020-02-03T07:15:00Z</dcterms:modified>
</cp:coreProperties>
</file>