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4915" w14:textId="21E22771" w:rsidR="00A5084F" w:rsidRPr="00A5084F" w:rsidRDefault="00A5084F" w:rsidP="00A5084F">
      <w:pPr>
        <w:snapToGrid w:val="0"/>
        <w:jc w:val="center"/>
        <w:rPr>
          <w:rFonts w:ascii="UD デジタル 教科書体 NK-R" w:eastAsia="UD デジタル 教科書体 NK-R" w:hAnsi="ＭＳ Ｐゴシック"/>
          <w:sz w:val="24"/>
          <w:szCs w:val="28"/>
        </w:rPr>
      </w:pPr>
      <w:r w:rsidRPr="00A5084F">
        <w:rPr>
          <w:rFonts w:ascii="UD デジタル 教科書体 NK-R" w:eastAsia="UD デジタル 教科書体 NK-R" w:hAnsi="ＭＳ Ｐゴシック"/>
          <w:b/>
          <w:bCs/>
          <w:sz w:val="24"/>
          <w:szCs w:val="28"/>
        </w:rPr>
        <w:t>（別添）令和8年度 依頼型専門職派遣 実施要領</w:t>
      </w:r>
    </w:p>
    <w:p w14:paraId="724F7CA8" w14:textId="77777777" w:rsidR="00A5084F" w:rsidRDefault="00A5084F" w:rsidP="00A5084F">
      <w:pPr>
        <w:snapToGrid w:val="0"/>
        <w:rPr>
          <w:rFonts w:ascii="UD デジタル 教科書体 NK-R" w:eastAsia="UD デジタル 教科書体 NK-R" w:hAnsi="ＭＳ Ｐゴシック"/>
          <w:sz w:val="22"/>
          <w:szCs w:val="24"/>
        </w:rPr>
      </w:pPr>
    </w:p>
    <w:p w14:paraId="3FAC52C0" w14:textId="38955E07" w:rsidR="000B7C2F" w:rsidRPr="00572FA2" w:rsidRDefault="00A5084F" w:rsidP="000B7C2F">
      <w:pPr>
        <w:pStyle w:val="a9"/>
        <w:numPr>
          <w:ilvl w:val="0"/>
          <w:numId w:val="6"/>
        </w:numPr>
        <w:snapToGrid w:val="0"/>
        <w:ind w:leftChars="0"/>
        <w:rPr>
          <w:rFonts w:ascii="UD デジタル 教科書体 NK-R" w:eastAsia="UD デジタル 教科書体 NK-R" w:hAnsi="ＭＳ Ｐゴシック"/>
          <w:szCs w:val="21"/>
        </w:rPr>
      </w:pP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目的</w:t>
      </w:r>
      <w:r w:rsidR="000B7C2F"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br/>
      </w:r>
      <w:r w:rsidRPr="00572FA2">
        <w:rPr>
          <w:rFonts w:ascii="UD デジタル 教科書体 NK-R" w:eastAsia="UD デジタル 教科書体 NK-R" w:hAnsi="ＭＳ Ｐゴシック"/>
          <w:szCs w:val="21"/>
        </w:rPr>
        <w:t>京都府南部地域の児童発達支援事業所等に対し、当センターの専門職（理学療法士・作業療法士・言語聴覚士）が訪問し、利用児の課題整理や支援方法の検討、職員向け研修などを共に行うことで、地域全体の療育支援の充実を図ることを目指します。</w:t>
      </w:r>
      <w:r w:rsidR="000B7C2F" w:rsidRPr="00572FA2">
        <w:rPr>
          <w:rFonts w:ascii="UD デジタル 教科書体 NK-R" w:eastAsia="UD デジタル 教科書体 NK-R" w:hAnsi="ＭＳ Ｐゴシック"/>
          <w:szCs w:val="21"/>
        </w:rPr>
        <w:br/>
      </w:r>
    </w:p>
    <w:p w14:paraId="62D12CAB" w14:textId="77777777" w:rsidR="000B7C2F" w:rsidRPr="00572FA2" w:rsidRDefault="00A5084F" w:rsidP="000B7C2F">
      <w:pPr>
        <w:pStyle w:val="a9"/>
        <w:numPr>
          <w:ilvl w:val="0"/>
          <w:numId w:val="6"/>
        </w:numPr>
        <w:snapToGrid w:val="0"/>
        <w:ind w:leftChars="0"/>
        <w:rPr>
          <w:rFonts w:ascii="UD デジタル 教科書体 NK-R" w:eastAsia="UD デジタル 教科書体 NK-R" w:hAnsi="ＭＳ Ｐゴシック"/>
          <w:szCs w:val="21"/>
        </w:rPr>
      </w:pP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対象施設</w:t>
      </w:r>
      <w:r w:rsidR="000B7C2F"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br/>
      </w:r>
      <w:r w:rsidRPr="00572FA2">
        <w:rPr>
          <w:rFonts w:ascii="UD デジタル 教科書体 NK-R" w:eastAsia="UD デジタル 教科書体 NK-R" w:hAnsi="ＭＳ Ｐゴシック"/>
          <w:szCs w:val="21"/>
        </w:rPr>
        <w:t>京都府南部地域に所在する、児童発達支援事業等を実施している事業所</w:t>
      </w:r>
      <w:r w:rsidR="000B7C2F" w:rsidRPr="00572FA2">
        <w:rPr>
          <w:rFonts w:ascii="UD デジタル 教科書体 NK-R" w:eastAsia="UD デジタル 教科書体 NK-R" w:hAnsi="ＭＳ Ｐゴシック"/>
          <w:szCs w:val="21"/>
        </w:rPr>
        <w:br/>
      </w:r>
    </w:p>
    <w:p w14:paraId="15298797" w14:textId="3577BB8A" w:rsidR="00A53ED3" w:rsidRPr="00A53ED3" w:rsidRDefault="00A5084F" w:rsidP="00A53ED3">
      <w:pPr>
        <w:pStyle w:val="a9"/>
        <w:numPr>
          <w:ilvl w:val="0"/>
          <w:numId w:val="6"/>
        </w:numPr>
        <w:snapToGrid w:val="0"/>
        <w:ind w:leftChars="0"/>
        <w:rPr>
          <w:rFonts w:ascii="UD デジタル 教科書体 NK-R" w:eastAsia="UD デジタル 教科書体 NK-R" w:hAnsi="ＭＳ Ｐゴシック"/>
          <w:szCs w:val="21"/>
        </w:rPr>
      </w:pP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派遣内容</w:t>
      </w:r>
      <w:r w:rsidR="000B7C2F"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br/>
      </w:r>
      <w:r w:rsidR="000B7C2F" w:rsidRPr="00572FA2">
        <w:rPr>
          <w:rFonts w:ascii="UD デジタル 教科書体 NK-R" w:eastAsia="UD デジタル 教科書体 NK-R" w:hAnsi="ＭＳ Ｐゴシック" w:hint="eastAsia"/>
          <w:b/>
          <w:bCs/>
          <w:szCs w:val="21"/>
        </w:rPr>
        <w:t xml:space="preserve">・　</w:t>
      </w: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支援形態：</w:t>
      </w:r>
      <w:r w:rsidRPr="00572FA2">
        <w:rPr>
          <w:rFonts w:ascii="UD デジタル 教科書体 NK-R" w:eastAsia="UD デジタル 教科書体 NK-R" w:hAnsi="ＭＳ Ｐゴシック"/>
          <w:szCs w:val="21"/>
        </w:rPr>
        <w:t xml:space="preserve"> 個別相談、集団支援への助言、職員向け研修会など</w:t>
      </w:r>
      <w:r w:rsidR="000B7C2F" w:rsidRPr="00572FA2">
        <w:rPr>
          <w:rFonts w:ascii="UD デジタル 教科書体 NK-R" w:eastAsia="UD デジタル 教科書体 NK-R" w:hAnsi="ＭＳ Ｐゴシック"/>
          <w:szCs w:val="21"/>
        </w:rPr>
        <w:br/>
      </w:r>
      <w:r w:rsidR="000B7C2F" w:rsidRPr="00572FA2">
        <w:rPr>
          <w:rFonts w:ascii="UD デジタル 教科書体 NK-R" w:eastAsia="UD デジタル 教科書体 NK-R" w:hAnsi="ＭＳ Ｐゴシック" w:hint="eastAsia"/>
          <w:b/>
          <w:bCs/>
          <w:szCs w:val="21"/>
        </w:rPr>
        <w:t xml:space="preserve">・　</w:t>
      </w: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派遣職種：</w:t>
      </w:r>
      <w:r w:rsidRPr="00572FA2">
        <w:rPr>
          <w:rFonts w:ascii="UD デジタル 教科書体 NK-R" w:eastAsia="UD デジタル 教科書体 NK-R" w:hAnsi="ＭＳ Ｐゴシック"/>
          <w:szCs w:val="21"/>
        </w:rPr>
        <w:t xml:space="preserve"> 理学療法士（PT）、作業療法士（OT）、言語聴覚士（ST）</w:t>
      </w:r>
      <w:r w:rsidR="000B7C2F" w:rsidRPr="00572FA2">
        <w:rPr>
          <w:rFonts w:ascii="UD デジタル 教科書体 NK-R" w:eastAsia="UD デジタル 教科書体 NK-R" w:hAnsi="ＭＳ Ｐゴシック"/>
          <w:szCs w:val="21"/>
        </w:rPr>
        <w:br/>
      </w:r>
      <w:r w:rsidR="000B7C2F" w:rsidRPr="00572FA2">
        <w:rPr>
          <w:rFonts w:ascii="UD デジタル 教科書体 NK-R" w:eastAsia="UD デジタル 教科書体 NK-R" w:hAnsi="ＭＳ Ｐゴシック" w:hint="eastAsia"/>
          <w:b/>
          <w:bCs/>
          <w:szCs w:val="21"/>
        </w:rPr>
        <w:t xml:space="preserve">・　　</w:t>
      </w: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日</w:t>
      </w:r>
      <w:r w:rsidR="000B7C2F" w:rsidRPr="00572FA2">
        <w:rPr>
          <w:rFonts w:ascii="UD デジタル 教科書体 NK-R" w:eastAsia="UD デジタル 教科書体 NK-R" w:hAnsi="ＭＳ Ｐゴシック" w:hint="eastAsia"/>
          <w:b/>
          <w:bCs/>
          <w:szCs w:val="21"/>
        </w:rPr>
        <w:t xml:space="preserve">　　</w:t>
      </w: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程</w:t>
      </w:r>
      <w:r w:rsidR="000B7C2F" w:rsidRPr="00572FA2">
        <w:rPr>
          <w:rFonts w:ascii="UD デジタル 教科書体 NK-R" w:eastAsia="UD デジタル 教科書体 NK-R" w:hAnsi="ＭＳ Ｐゴシック" w:hint="eastAsia"/>
          <w:b/>
          <w:bCs/>
          <w:szCs w:val="21"/>
        </w:rPr>
        <w:t xml:space="preserve">　</w:t>
      </w: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：</w:t>
      </w:r>
      <w:r w:rsidRPr="00572FA2">
        <w:rPr>
          <w:rFonts w:ascii="UD デジタル 教科書体 NK-R" w:eastAsia="UD デジタル 教科書体 NK-R" w:hAnsi="ＭＳ Ｐゴシック"/>
          <w:szCs w:val="21"/>
        </w:rPr>
        <w:t xml:space="preserve"> 貴事業所様のご要望</w:t>
      </w:r>
      <w:r w:rsidR="00104FA5" w:rsidRPr="00572FA2">
        <w:rPr>
          <w:rFonts w:ascii="UD デジタル 教科書体 NK-R" w:eastAsia="UD デジタル 教科書体 NK-R" w:hAnsi="ＭＳ Ｐゴシック" w:hint="eastAsia"/>
          <w:szCs w:val="21"/>
        </w:rPr>
        <w:t>に基づき</w:t>
      </w:r>
      <w:r w:rsidRPr="00572FA2">
        <w:rPr>
          <w:rFonts w:ascii="UD デジタル 教科書体 NK-R" w:eastAsia="UD デジタル 教科書体 NK-R" w:hAnsi="ＭＳ Ｐゴシック"/>
          <w:szCs w:val="21"/>
        </w:rPr>
        <w:t>、個別に調整させていただきます。</w:t>
      </w:r>
      <w:r w:rsidR="00104FA5" w:rsidRPr="00572FA2">
        <w:rPr>
          <w:rFonts w:ascii="UD デジタル 教科書体 NK-R" w:eastAsia="UD デジタル 教科書体 NK-R" w:hAnsi="ＭＳ Ｐゴシック"/>
          <w:szCs w:val="21"/>
        </w:rPr>
        <w:br/>
      </w:r>
      <w:r w:rsidR="00572FA2">
        <w:rPr>
          <w:rFonts w:ascii="UD デジタル 教科書体 NK-R" w:eastAsia="UD デジタル 教科書体 NK-R" w:hAnsi="ＭＳ Ｐゴシック" w:hint="eastAsia"/>
          <w:szCs w:val="21"/>
        </w:rPr>
        <w:t xml:space="preserve">　　　　　　　　　　</w:t>
      </w:r>
      <w:r w:rsidR="00572FA2" w:rsidRPr="00572FA2">
        <w:rPr>
          <w:rFonts w:ascii="UD デジタル 教科書体 NK-R" w:eastAsia="UD デジタル 教科書体 NK-R" w:hAnsi="ＭＳ Ｐゴシック"/>
          <w:szCs w:val="21"/>
        </w:rPr>
        <w:t>※</w:t>
      </w:r>
      <w:r w:rsidR="00572FA2" w:rsidRPr="00572FA2">
        <w:rPr>
          <w:rFonts w:ascii="UD デジタル 教科書体 NK-R" w:eastAsia="UD デジタル 教科書体 NK-R" w:hAnsi="ＭＳ Ｐゴシック"/>
          <w:szCs w:val="21"/>
        </w:rPr>
        <w:t>事前準備や日程調整の都合上、実際の訪問はお申し込みから1ヶ月程度先となり</w:t>
      </w:r>
      <w:r w:rsidR="00572FA2">
        <w:rPr>
          <w:rFonts w:ascii="UD デジタル 教科書体 NK-R" w:eastAsia="UD デジタル 教科書体 NK-R" w:hAnsi="ＭＳ Ｐゴシック"/>
          <w:szCs w:val="21"/>
        </w:rPr>
        <w:br/>
      </w:r>
      <w:r w:rsidR="00572FA2">
        <w:rPr>
          <w:rFonts w:ascii="UD デジタル 教科書体 NK-R" w:eastAsia="UD デジタル 教科書体 NK-R" w:hAnsi="ＭＳ Ｐゴシック" w:hint="eastAsia"/>
          <w:szCs w:val="21"/>
        </w:rPr>
        <w:t xml:space="preserve">　　　　　　　　　　　　</w:t>
      </w:r>
      <w:r w:rsidR="00572FA2" w:rsidRPr="00572FA2">
        <w:rPr>
          <w:rFonts w:ascii="UD デジタル 教科書体 NK-R" w:eastAsia="UD デジタル 教科書体 NK-R" w:hAnsi="ＭＳ Ｐゴシック"/>
          <w:szCs w:val="21"/>
        </w:rPr>
        <w:t>ますので、あらかじめご了承ください。</w:t>
      </w:r>
      <w:r w:rsidR="00A53ED3">
        <w:rPr>
          <w:rFonts w:ascii="UD デジタル 教科書体 NK-R" w:eastAsia="UD デジタル 教科書体 NK-R" w:hAnsi="ＭＳ Ｐゴシック"/>
          <w:szCs w:val="21"/>
        </w:rPr>
        <w:br/>
      </w:r>
    </w:p>
    <w:p w14:paraId="53ADA340" w14:textId="69099AA5" w:rsidR="00104FA5" w:rsidRPr="00572FA2" w:rsidRDefault="00A5084F" w:rsidP="00A5084F">
      <w:pPr>
        <w:pStyle w:val="a9"/>
        <w:numPr>
          <w:ilvl w:val="0"/>
          <w:numId w:val="6"/>
        </w:numPr>
        <w:snapToGrid w:val="0"/>
        <w:ind w:leftChars="0" w:left="426"/>
        <w:rPr>
          <w:rFonts w:ascii="UD デジタル 教科書体 NK-R" w:eastAsia="UD デジタル 教科書体 NK-R" w:hAnsi="ＭＳ Ｐゴシック"/>
          <w:szCs w:val="21"/>
        </w:rPr>
      </w:pP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費用</w:t>
      </w:r>
      <w:r w:rsidR="00572FA2" w:rsidRPr="00572FA2">
        <w:rPr>
          <w:rFonts w:ascii="UD デジタル 教科書体 NK-R" w:eastAsia="UD デジタル 教科書体 NK-R" w:hAnsi="ＭＳ Ｐゴシック" w:hint="eastAsia"/>
          <w:szCs w:val="21"/>
        </w:rPr>
        <w:t>：</w:t>
      </w:r>
      <w:r w:rsidR="00572FA2">
        <w:rPr>
          <w:rFonts w:ascii="UD デジタル 教科書体 NK-R" w:eastAsia="UD デジタル 教科書体 NK-R" w:hAnsi="ＭＳ Ｐゴシック" w:hint="eastAsia"/>
          <w:szCs w:val="21"/>
        </w:rPr>
        <w:t xml:space="preserve">　無料</w:t>
      </w:r>
      <w:r w:rsidR="00572FA2">
        <w:rPr>
          <w:rFonts w:ascii="UD デジタル 教科書体 NK-R" w:eastAsia="UD デジタル 教科書体 NK-R" w:hAnsi="ＭＳ Ｐゴシック"/>
          <w:szCs w:val="21"/>
        </w:rPr>
        <w:br/>
      </w:r>
      <w:r w:rsidR="00572FA2">
        <w:rPr>
          <w:rFonts w:ascii="UD デジタル 教科書体 NK-R" w:eastAsia="UD デジタル 教科書体 NK-R" w:hAnsi="ＭＳ Ｐゴシック" w:hint="eastAsia"/>
          <w:szCs w:val="21"/>
        </w:rPr>
        <w:t xml:space="preserve">　　　　</w:t>
      </w:r>
      <w:r w:rsidR="00104FA5" w:rsidRPr="00572FA2">
        <w:rPr>
          <w:rFonts w:ascii="UD デジタル 教科書体 NK-R" w:eastAsia="UD デジタル 教科書体 NK-R" w:hAnsi="ＭＳ Ｐゴシック" w:hint="eastAsia"/>
          <w:szCs w:val="21"/>
        </w:rPr>
        <w:t>※</w:t>
      </w:r>
      <w:r w:rsidRPr="00572FA2">
        <w:rPr>
          <w:rFonts w:ascii="UD デジタル 教科書体 NK-R" w:eastAsia="UD デジタル 教科書体 NK-R" w:hAnsi="ＭＳ Ｐゴシック"/>
          <w:szCs w:val="21"/>
        </w:rPr>
        <w:t>事業評価および効果測定のため、訪問後のアンケートへの回答をお願いしておりま</w:t>
      </w:r>
      <w:r w:rsidR="00104FA5" w:rsidRPr="00572FA2">
        <w:rPr>
          <w:rFonts w:ascii="UD デジタル 教科書体 NK-R" w:eastAsia="UD デジタル 教科書体 NK-R" w:hAnsi="ＭＳ Ｐゴシック" w:hint="eastAsia"/>
          <w:szCs w:val="21"/>
        </w:rPr>
        <w:t>す。</w:t>
      </w:r>
      <w:r w:rsidR="00572FA2">
        <w:rPr>
          <w:rFonts w:ascii="UD デジタル 教科書体 NK-R" w:eastAsia="UD デジタル 教科書体 NK-R" w:hAnsi="ＭＳ Ｐゴシック"/>
          <w:szCs w:val="21"/>
        </w:rPr>
        <w:br/>
      </w:r>
      <w:r w:rsidR="00572FA2">
        <w:rPr>
          <w:rFonts w:ascii="UD デジタル 教科書体 NK-R" w:eastAsia="UD デジタル 教科書体 NK-R" w:hAnsi="ＭＳ Ｐゴシック" w:hint="eastAsia"/>
          <w:szCs w:val="21"/>
        </w:rPr>
        <w:t xml:space="preserve">　　　　　　</w:t>
      </w:r>
      <w:r w:rsidRPr="00572FA2">
        <w:rPr>
          <w:rFonts w:ascii="UD デジタル 教科書体 NK-R" w:eastAsia="UD デジタル 教科書体 NK-R" w:hAnsi="ＭＳ Ｐゴシック" w:hint="eastAsia"/>
          <w:szCs w:val="21"/>
        </w:rPr>
        <w:t>ご</w:t>
      </w:r>
      <w:r w:rsidRPr="00572FA2">
        <w:rPr>
          <w:rFonts w:ascii="UD デジタル 教科書体 NK-R" w:eastAsia="UD デジタル 教科書体 NK-R" w:hAnsi="ＭＳ Ｐゴシック"/>
          <w:szCs w:val="21"/>
        </w:rPr>
        <w:t>協力をお願いいたします</w:t>
      </w:r>
      <w:r w:rsidR="00104FA5" w:rsidRPr="00572FA2">
        <w:rPr>
          <w:rFonts w:ascii="UD デジタル 教科書体 NK-R" w:eastAsia="UD デジタル 教科書体 NK-R" w:hAnsi="ＭＳ Ｐゴシック" w:hint="eastAsia"/>
          <w:szCs w:val="21"/>
        </w:rPr>
        <w:t>。</w:t>
      </w:r>
      <w:r w:rsidR="00104FA5" w:rsidRPr="00572FA2">
        <w:rPr>
          <w:rFonts w:ascii="UD デジタル 教科書体 NK-R" w:eastAsia="UD デジタル 教科書体 NK-R" w:hAnsi="ＭＳ Ｐゴシック"/>
          <w:szCs w:val="21"/>
        </w:rPr>
        <w:br/>
      </w:r>
    </w:p>
    <w:p w14:paraId="1A5132AD" w14:textId="77777777" w:rsidR="00D85811" w:rsidRDefault="00A5084F" w:rsidP="00A5084F">
      <w:pPr>
        <w:pStyle w:val="a9"/>
        <w:numPr>
          <w:ilvl w:val="0"/>
          <w:numId w:val="6"/>
        </w:numPr>
        <w:snapToGrid w:val="0"/>
        <w:ind w:leftChars="0" w:left="426"/>
        <w:rPr>
          <w:rFonts w:ascii="UD デジタル 教科書体 NK-R" w:eastAsia="UD デジタル 教科書体 NK-R" w:hAnsi="ＭＳ Ｐゴシック"/>
          <w:szCs w:val="21"/>
        </w:rPr>
      </w:pP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お申し込み方法</w:t>
      </w:r>
      <w:r w:rsidR="00104FA5" w:rsidRPr="00572FA2">
        <w:rPr>
          <w:rFonts w:ascii="UD デジタル 教科書体 NK-R" w:eastAsia="UD デジタル 教科書体 NK-R" w:hAnsi="ＭＳ Ｐゴシック"/>
          <w:szCs w:val="21"/>
        </w:rPr>
        <w:br/>
      </w:r>
      <w:r w:rsidRPr="00572FA2">
        <w:rPr>
          <w:rFonts w:ascii="UD デジタル 教科書体 NK-R" w:eastAsia="UD デジタル 教科書体 NK-R" w:hAnsi="ＭＳ Ｐゴシック"/>
          <w:szCs w:val="21"/>
        </w:rPr>
        <w:t>下記URLまたはQRコードの専用フォームよりお申し込みください。</w:t>
      </w:r>
    </w:p>
    <w:tbl>
      <w:tblPr>
        <w:tblStyle w:val="aa"/>
        <w:tblW w:w="0" w:type="auto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1"/>
      </w:tblGrid>
      <w:tr w:rsidR="00D85811" w14:paraId="1FEA288A" w14:textId="77777777" w:rsidTr="00D85811">
        <w:trPr>
          <w:trHeight w:val="1182"/>
        </w:trPr>
        <w:tc>
          <w:tcPr>
            <w:tcW w:w="8301" w:type="dxa"/>
            <w:vAlign w:val="center"/>
          </w:tcPr>
          <w:p w14:paraId="3811DA22" w14:textId="5439558C" w:rsidR="00D85811" w:rsidRDefault="00D85811" w:rsidP="00B846A4">
            <w:pPr>
              <w:jc w:val="center"/>
              <w:rPr>
                <w:rFonts w:ascii="UD デジタル 教科書体 NK-R" w:eastAsia="UD デジタル 教科書体 NK-R" w:hAnsi="ＭＳ Ｐゴシック"/>
                <w:sz w:val="22"/>
                <w:szCs w:val="24"/>
              </w:rPr>
            </w:pPr>
            <w:r w:rsidRPr="00D85811">
              <w:rPr>
                <w:rFonts w:ascii="UD デジタル 教科書体 NK-R" w:eastAsia="UD デジタル 教科書体 NK-R" w:hAnsi="ＭＳ Ｐゴシック"/>
                <w:sz w:val="22"/>
                <w:szCs w:val="24"/>
              </w:rPr>
              <w:drawing>
                <wp:inline distT="0" distB="0" distL="0" distR="0" wp14:anchorId="3693D099" wp14:editId="5562FA25">
                  <wp:extent cx="900000" cy="900000"/>
                  <wp:effectExtent l="0" t="0" r="0" b="0"/>
                  <wp:docPr id="209482992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82992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811" w14:paraId="32E62202" w14:textId="77777777" w:rsidTr="00D85811">
        <w:trPr>
          <w:trHeight w:val="87"/>
        </w:trPr>
        <w:tc>
          <w:tcPr>
            <w:tcW w:w="8301" w:type="dxa"/>
            <w:vAlign w:val="center"/>
          </w:tcPr>
          <w:p w14:paraId="7521F5F8" w14:textId="4D21221A" w:rsidR="00D85811" w:rsidRPr="00692183" w:rsidRDefault="00D85811" w:rsidP="00B846A4">
            <w:pPr>
              <w:jc w:val="center"/>
              <w:rPr>
                <w:rFonts w:ascii="UD デジタル 教科書体 NK-R" w:eastAsia="UD デジタル 教科書体 NK-R" w:hAnsi="ＭＳ Ｐゴシック"/>
                <w:sz w:val="22"/>
                <w:szCs w:val="24"/>
              </w:rPr>
            </w:pPr>
            <w:r w:rsidRPr="00D85811">
              <w:rPr>
                <w:rFonts w:ascii="UD デジタル 教科書体 NK-R" w:eastAsia="UD デジタル 教科書体 NK-R" w:hAnsi="ＭＳ Ｐゴシック"/>
              </w:rPr>
              <w:t>https://forms.gle/9GxCwDytjwf5dqhR8</w:t>
            </w:r>
          </w:p>
        </w:tc>
      </w:tr>
    </w:tbl>
    <w:p w14:paraId="3322A5F0" w14:textId="03FE64F2" w:rsidR="00572FA2" w:rsidRPr="00572FA2" w:rsidRDefault="00A5084F" w:rsidP="00D85811">
      <w:pPr>
        <w:pStyle w:val="a9"/>
        <w:snapToGrid w:val="0"/>
        <w:ind w:leftChars="0" w:left="426"/>
        <w:rPr>
          <w:rFonts w:ascii="UD デジタル 教科書体 NK-R" w:eastAsia="UD デジタル 教科書体 NK-R" w:hAnsi="ＭＳ Ｐゴシック" w:hint="eastAsia"/>
          <w:szCs w:val="21"/>
        </w:rPr>
      </w:pPr>
      <w:r w:rsidRPr="00D85811">
        <w:rPr>
          <w:rFonts w:ascii="UD デジタル 教科書体 NK-R" w:eastAsia="UD デジタル 教科書体 NK-R" w:hAnsi="ＭＳ Ｐゴシック"/>
          <w:b/>
          <w:bCs/>
          <w:szCs w:val="21"/>
          <w:u w:val="single"/>
        </w:rPr>
        <w:t>【受付期限】：</w:t>
      </w:r>
      <w:r w:rsidRPr="00D85811">
        <w:rPr>
          <w:rFonts w:ascii="UD デジタル 教科書体 NK-R" w:eastAsia="UD デジタル 教科書体 NK-R" w:hAnsi="ＭＳ Ｐゴシック"/>
          <w:szCs w:val="21"/>
          <w:u w:val="single"/>
        </w:rPr>
        <w:t xml:space="preserve"> 令和9年</w:t>
      </w:r>
      <w:r w:rsidR="00756BF2" w:rsidRPr="00D85811">
        <w:rPr>
          <w:rFonts w:ascii="UD デジタル 教科書体 NK-R" w:eastAsia="UD デジタル 教科書体 NK-R" w:hAnsi="ＭＳ Ｐゴシック" w:hint="eastAsia"/>
          <w:szCs w:val="21"/>
          <w:u w:val="single"/>
        </w:rPr>
        <w:t>2</w:t>
      </w:r>
      <w:r w:rsidRPr="00D85811">
        <w:rPr>
          <w:rFonts w:ascii="UD デジタル 教科書体 NK-R" w:eastAsia="UD デジタル 教科書体 NK-R" w:hAnsi="ＭＳ Ｐゴシック"/>
          <w:szCs w:val="21"/>
          <w:u w:val="single"/>
        </w:rPr>
        <w:t>月末日まで</w:t>
      </w:r>
      <w:r w:rsidR="00104FA5" w:rsidRPr="00572FA2">
        <w:rPr>
          <w:rFonts w:ascii="UD デジタル 教科書体 NK-R" w:eastAsia="UD デジタル 教科書体 NK-R" w:hAnsi="ＭＳ Ｐゴシック"/>
          <w:szCs w:val="21"/>
        </w:rPr>
        <w:br/>
      </w:r>
      <w:r w:rsidRPr="00572FA2">
        <w:rPr>
          <w:rFonts w:ascii="UD デジタル 教科書体 NK-R" w:eastAsia="UD デジタル 教科書体 NK-R" w:hAnsi="ＭＳ Ｐゴシック"/>
          <w:szCs w:val="21"/>
        </w:rPr>
        <w:t>※</w:t>
      </w:r>
      <w:r w:rsidRPr="00572FA2">
        <w:rPr>
          <w:rFonts w:ascii="UD デジタル 教科書体 NK-R" w:eastAsia="UD デジタル 教科書体 NK-R" w:hAnsi="ＭＳ Ｐゴシック"/>
          <w:szCs w:val="21"/>
        </w:rPr>
        <w:t>インターネット環境等の都合によりフォームからの申し込みが難しい場合は、</w:t>
      </w:r>
      <w:r w:rsidR="00572FA2" w:rsidRPr="00572FA2">
        <w:rPr>
          <w:rFonts w:ascii="UD デジタル 教科書体 NK-R" w:eastAsia="UD デジタル 教科書体 NK-R" w:hAnsi="ＭＳ Ｐゴシック" w:hint="eastAsia"/>
          <w:szCs w:val="21"/>
        </w:rPr>
        <w:t>下記</w:t>
      </w:r>
      <w:r w:rsidRPr="00572FA2">
        <w:rPr>
          <w:rFonts w:ascii="UD デジタル 教科書体 NK-R" w:eastAsia="UD デジタル 教科書体 NK-R" w:hAnsi="ＭＳ Ｐゴシック"/>
          <w:szCs w:val="21"/>
        </w:rPr>
        <w:t>担当まで</w:t>
      </w:r>
      <w:r w:rsidR="00572FA2" w:rsidRPr="00572FA2">
        <w:rPr>
          <w:rFonts w:ascii="UD デジタル 教科書体 NK-R" w:eastAsia="UD デジタル 教科書体 NK-R" w:hAnsi="ＭＳ Ｐゴシック" w:hint="eastAsia"/>
          <w:szCs w:val="21"/>
        </w:rPr>
        <w:t>お</w:t>
      </w:r>
      <w:r w:rsidRPr="00572FA2">
        <w:rPr>
          <w:rFonts w:ascii="UD デジタル 教科書体 NK-R" w:eastAsia="UD デジタル 教科書体 NK-R" w:hAnsi="ＭＳ Ｐゴシック"/>
          <w:szCs w:val="21"/>
        </w:rPr>
        <w:t>電話にてご連絡ください。</w:t>
      </w:r>
      <w:r w:rsidR="00D85811">
        <w:rPr>
          <w:rFonts w:ascii="UD デジタル 教科書体 NK-R" w:eastAsia="UD デジタル 教科書体 NK-R" w:hAnsi="ＭＳ Ｐゴシック"/>
          <w:szCs w:val="21"/>
        </w:rPr>
        <w:br/>
      </w:r>
    </w:p>
    <w:p w14:paraId="5FC58702" w14:textId="7637A346" w:rsidR="00A5084F" w:rsidRPr="00572FA2" w:rsidRDefault="00A5084F" w:rsidP="00572FA2">
      <w:pPr>
        <w:pStyle w:val="a9"/>
        <w:numPr>
          <w:ilvl w:val="0"/>
          <w:numId w:val="6"/>
        </w:numPr>
        <w:snapToGrid w:val="0"/>
        <w:ind w:leftChars="0" w:left="426"/>
        <w:rPr>
          <w:rFonts w:ascii="UD デジタル 教科書体 NK-R" w:eastAsia="UD デジタル 教科書体 NK-R" w:hAnsi="ＭＳ Ｐゴシック"/>
          <w:szCs w:val="21"/>
        </w:rPr>
      </w:pPr>
      <w:r w:rsidRPr="00572FA2">
        <w:rPr>
          <w:rFonts w:ascii="UD デジタル 教科書体 NK-R" w:eastAsia="UD デジタル 教科書体 NK-R" w:hAnsi="ＭＳ Ｐゴシック"/>
          <w:b/>
          <w:bCs/>
          <w:szCs w:val="21"/>
        </w:rPr>
        <w:t>お申し込み後の流れ</w:t>
      </w:r>
      <w:r w:rsidR="00572FA2" w:rsidRPr="00572FA2">
        <w:rPr>
          <w:rFonts w:ascii="UD デジタル 教科書体 NK-R" w:eastAsia="UD デジタル 教科書体 NK-R" w:hAnsi="ＭＳ Ｐゴシック"/>
          <w:szCs w:val="21"/>
        </w:rPr>
        <w:br/>
      </w:r>
      <w:r w:rsidR="00572FA2" w:rsidRPr="00572FA2">
        <w:rPr>
          <w:rFonts w:ascii="UD デジタル 教科書体 NK-R" w:eastAsia="UD デジタル 教科書体 NK-R" w:hAnsi="ＭＳ Ｐゴシック" w:hint="eastAsia"/>
          <w:szCs w:val="21"/>
        </w:rPr>
        <w:t>お申し込み内容を確認後、</w:t>
      </w:r>
      <w:r w:rsidR="00572FA2" w:rsidRPr="00572FA2">
        <w:rPr>
          <w:rFonts w:ascii="UD デジタル 教科書体 NK-R" w:eastAsia="UD デジタル 教科書体 NK-R" w:hAnsi="ＭＳ Ｐゴシック"/>
          <w:szCs w:val="21"/>
        </w:rPr>
        <w:t>2週間以内に担当者よりご連絡を差し上げます。</w:t>
      </w:r>
      <w:r w:rsidR="00572FA2">
        <w:rPr>
          <w:rFonts w:ascii="UD デジタル 教科書体 NK-R" w:eastAsia="UD デジタル 教科書体 NK-R" w:hAnsi="ＭＳ Ｐゴシック"/>
          <w:szCs w:val="21"/>
        </w:rPr>
        <w:br/>
      </w:r>
      <w:r w:rsidR="00572FA2" w:rsidRPr="00572FA2">
        <w:rPr>
          <w:rFonts w:ascii="UD デジタル 教科書体 NK-R" w:eastAsia="UD デジタル 教科書体 NK-R" w:hAnsi="ＭＳ Ｐゴシック"/>
          <w:szCs w:val="21"/>
        </w:rPr>
        <w:t>万が一、2週間を過ぎても連絡がない場合は、恐れ入りますが</w:t>
      </w:r>
      <w:r w:rsidR="00572FA2" w:rsidRPr="00572FA2">
        <w:rPr>
          <w:rFonts w:ascii="UD デジタル 教科書体 NK-R" w:eastAsia="UD デジタル 教科書体 NK-R" w:hAnsi="ＭＳ Ｐゴシック" w:hint="eastAsia"/>
          <w:szCs w:val="21"/>
        </w:rPr>
        <w:t>下記</w:t>
      </w:r>
      <w:r w:rsidR="00572FA2" w:rsidRPr="00572FA2">
        <w:rPr>
          <w:rFonts w:ascii="UD デジタル 教科書体 NK-R" w:eastAsia="UD デジタル 教科書体 NK-R" w:hAnsi="ＭＳ Ｐゴシック"/>
          <w:szCs w:val="21"/>
        </w:rPr>
        <w:t>担当までお問い合わせください。</w:t>
      </w:r>
      <w:r w:rsidR="00572FA2" w:rsidRPr="00572FA2">
        <w:rPr>
          <w:rFonts w:ascii="UD デジタル 教科書体 NK-R" w:eastAsia="UD デジタル 教科書体 NK-R" w:hAnsi="ＭＳ Ｐゴシック"/>
          <w:szCs w:val="21"/>
        </w:rPr>
        <w:br/>
      </w:r>
    </w:p>
    <w:p w14:paraId="0DC8AAA0" w14:textId="58DEFF9A" w:rsidR="00572FA2" w:rsidRPr="00572FA2" w:rsidRDefault="00572FA2" w:rsidP="00572FA2">
      <w:pPr>
        <w:pStyle w:val="a9"/>
        <w:numPr>
          <w:ilvl w:val="0"/>
          <w:numId w:val="6"/>
        </w:numPr>
        <w:snapToGrid w:val="0"/>
        <w:ind w:leftChars="0"/>
        <w:rPr>
          <w:rFonts w:ascii="UD デジタル 教科書体 NK-R" w:eastAsia="UD デジタル 教科書体 NK-R" w:hAnsi="ＭＳ ゴシック"/>
          <w:szCs w:val="21"/>
        </w:rPr>
      </w:pPr>
      <w:r w:rsidRPr="00572FA2">
        <w:rPr>
          <w:rFonts w:ascii="UD デジタル 教科書体 NK-R" w:eastAsia="UD デジタル 教科書体 NK-R" w:hAnsi="ＭＳ ゴシック"/>
          <w:b/>
          <w:bCs/>
          <w:szCs w:val="21"/>
        </w:rPr>
        <w:t>お問い合わせ先</w:t>
      </w:r>
      <w:r w:rsidRPr="00572FA2">
        <w:rPr>
          <w:rFonts w:ascii="UD デジタル 教科書体 NK-R" w:eastAsia="UD デジタル 教科書体 NK-R" w:hAnsi="ＭＳ ゴシック"/>
          <w:b/>
          <w:bCs/>
          <w:szCs w:val="21"/>
        </w:rPr>
        <w:br/>
      </w:r>
      <w:r w:rsidRPr="00572FA2">
        <w:rPr>
          <w:rFonts w:ascii="UD デジタル 教科書体 NK-R" w:eastAsia="UD デジタル 教科書体 NK-R" w:hAnsi="ＭＳ ゴシック"/>
          <w:szCs w:val="21"/>
        </w:rPr>
        <w:t>京都府立こども発達支援センター</w:t>
      </w:r>
      <w:r w:rsidRPr="00572FA2">
        <w:rPr>
          <w:rFonts w:ascii="UD デジタル 教科書体 NK-R" w:eastAsia="UD デジタル 教科書体 NK-R" w:hAnsi="ＭＳ ゴシック"/>
          <w:szCs w:val="21"/>
        </w:rPr>
        <w:br/>
      </w:r>
      <w:r w:rsidRPr="00572FA2">
        <w:rPr>
          <w:rFonts w:ascii="UD デジタル 教科書体 NK-R" w:eastAsia="UD デジタル 教科書体 NK-R" w:hAnsi="ＭＳ ゴシック" w:hint="eastAsia"/>
          <w:szCs w:val="21"/>
        </w:rPr>
        <w:t>相談支援・連携課</w:t>
      </w:r>
      <w:r w:rsidR="00326688">
        <w:rPr>
          <w:rFonts w:ascii="UD デジタル 教科書体 NK-R" w:eastAsia="UD デジタル 教科書体 NK-R" w:hAnsi="ＭＳ ゴシック" w:hint="eastAsia"/>
          <w:szCs w:val="21"/>
        </w:rPr>
        <w:t xml:space="preserve">　多</w:t>
      </w:r>
      <w:r w:rsidRPr="00572FA2">
        <w:rPr>
          <w:rFonts w:ascii="UD デジタル 教科書体 NK-R" w:eastAsia="UD デジタル 教科書体 NK-R" w:hAnsi="ＭＳ ゴシック" w:hint="eastAsia"/>
          <w:szCs w:val="21"/>
        </w:rPr>
        <w:t>職種連携チーム</w:t>
      </w:r>
      <w:r w:rsidRPr="00572FA2">
        <w:rPr>
          <w:rFonts w:ascii="UD デジタル 教科書体 NK-R" w:eastAsia="UD デジタル 教科書体 NK-R" w:hAnsi="ＭＳ ゴシック"/>
          <w:szCs w:val="21"/>
        </w:rPr>
        <w:t>：</w:t>
      </w:r>
      <w:r w:rsidRPr="00572FA2">
        <w:rPr>
          <w:rFonts w:ascii="UD デジタル 教科書体 NK-R" w:eastAsia="UD デジタル 教科書体 NK-R" w:hAnsi="ＭＳ ゴシック" w:hint="eastAsia"/>
          <w:szCs w:val="21"/>
        </w:rPr>
        <w:t>荒木</w:t>
      </w:r>
      <w:r w:rsidRPr="00572FA2">
        <w:rPr>
          <w:rFonts w:ascii="UD デジタル 教科書体 NK-R" w:eastAsia="UD デジタル 教科書体 NK-R" w:hAnsi="ＭＳ ゴシック"/>
          <w:szCs w:val="21"/>
        </w:rPr>
        <w:br/>
        <w:t>電話：0774-64-6141</w:t>
      </w:r>
    </w:p>
    <w:sectPr w:rsidR="00572FA2" w:rsidRPr="00572FA2" w:rsidSect="00A5084F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96E1" w14:textId="77777777" w:rsidR="00AB6451" w:rsidRDefault="00AB6451" w:rsidP="007C2BA9">
      <w:r>
        <w:separator/>
      </w:r>
    </w:p>
  </w:endnote>
  <w:endnote w:type="continuationSeparator" w:id="0">
    <w:p w14:paraId="2FB9C458" w14:textId="77777777" w:rsidR="00AB6451" w:rsidRDefault="00AB6451" w:rsidP="007C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258B" w14:textId="77777777" w:rsidR="00AB6451" w:rsidRDefault="00AB6451" w:rsidP="007C2BA9">
      <w:r>
        <w:separator/>
      </w:r>
    </w:p>
  </w:footnote>
  <w:footnote w:type="continuationSeparator" w:id="0">
    <w:p w14:paraId="730C9777" w14:textId="77777777" w:rsidR="00AB6451" w:rsidRDefault="00AB6451" w:rsidP="007C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4A07"/>
    <w:multiLevelType w:val="hybridMultilevel"/>
    <w:tmpl w:val="B26A148E"/>
    <w:lvl w:ilvl="0" w:tplc="7F70574E">
      <w:start w:val="1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B40A04"/>
    <w:multiLevelType w:val="multilevel"/>
    <w:tmpl w:val="E1EA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44EED"/>
    <w:multiLevelType w:val="multilevel"/>
    <w:tmpl w:val="2B9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94D72"/>
    <w:multiLevelType w:val="hybridMultilevel"/>
    <w:tmpl w:val="923212BE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5851520F"/>
    <w:multiLevelType w:val="hybridMultilevel"/>
    <w:tmpl w:val="93128E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B1341B"/>
    <w:multiLevelType w:val="multilevel"/>
    <w:tmpl w:val="50A2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9387C"/>
    <w:multiLevelType w:val="multilevel"/>
    <w:tmpl w:val="3EE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479737">
    <w:abstractNumId w:val="6"/>
  </w:num>
  <w:num w:numId="2" w16cid:durableId="1552155478">
    <w:abstractNumId w:val="5"/>
  </w:num>
  <w:num w:numId="3" w16cid:durableId="1274635107">
    <w:abstractNumId w:val="1"/>
  </w:num>
  <w:num w:numId="4" w16cid:durableId="292902411">
    <w:abstractNumId w:val="2"/>
  </w:num>
  <w:num w:numId="5" w16cid:durableId="941955178">
    <w:abstractNumId w:val="4"/>
  </w:num>
  <w:num w:numId="6" w16cid:durableId="1655061138">
    <w:abstractNumId w:val="0"/>
  </w:num>
  <w:num w:numId="7" w16cid:durableId="153939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E1"/>
    <w:rsid w:val="0000300F"/>
    <w:rsid w:val="0001249B"/>
    <w:rsid w:val="00014C86"/>
    <w:rsid w:val="0002686B"/>
    <w:rsid w:val="00052032"/>
    <w:rsid w:val="00076D94"/>
    <w:rsid w:val="00092C6D"/>
    <w:rsid w:val="000973AB"/>
    <w:rsid w:val="000B7C2F"/>
    <w:rsid w:val="000C57DD"/>
    <w:rsid w:val="000C794F"/>
    <w:rsid w:val="00100CAE"/>
    <w:rsid w:val="00104FA5"/>
    <w:rsid w:val="001138B9"/>
    <w:rsid w:val="00115EE4"/>
    <w:rsid w:val="001410BC"/>
    <w:rsid w:val="00167ACD"/>
    <w:rsid w:val="00194065"/>
    <w:rsid w:val="00195CCC"/>
    <w:rsid w:val="001A2573"/>
    <w:rsid w:val="001A6E3B"/>
    <w:rsid w:val="001E0E7B"/>
    <w:rsid w:val="001E1045"/>
    <w:rsid w:val="00217CDE"/>
    <w:rsid w:val="00242468"/>
    <w:rsid w:val="00243CBC"/>
    <w:rsid w:val="00272D25"/>
    <w:rsid w:val="00282464"/>
    <w:rsid w:val="002A38A7"/>
    <w:rsid w:val="002D2EE4"/>
    <w:rsid w:val="002D44A4"/>
    <w:rsid w:val="003023DE"/>
    <w:rsid w:val="00310F7C"/>
    <w:rsid w:val="00324704"/>
    <w:rsid w:val="00326688"/>
    <w:rsid w:val="0033315B"/>
    <w:rsid w:val="003341C1"/>
    <w:rsid w:val="0034658F"/>
    <w:rsid w:val="003640E9"/>
    <w:rsid w:val="00377ACF"/>
    <w:rsid w:val="0038282B"/>
    <w:rsid w:val="0038345B"/>
    <w:rsid w:val="00386890"/>
    <w:rsid w:val="00391BC4"/>
    <w:rsid w:val="0039459C"/>
    <w:rsid w:val="003B25FB"/>
    <w:rsid w:val="003D2F02"/>
    <w:rsid w:val="00400778"/>
    <w:rsid w:val="00402107"/>
    <w:rsid w:val="00407BF2"/>
    <w:rsid w:val="0043054B"/>
    <w:rsid w:val="0044146E"/>
    <w:rsid w:val="004443BB"/>
    <w:rsid w:val="00464F4C"/>
    <w:rsid w:val="00493384"/>
    <w:rsid w:val="004B019B"/>
    <w:rsid w:val="004B6AE1"/>
    <w:rsid w:val="004C6DFE"/>
    <w:rsid w:val="004D74AF"/>
    <w:rsid w:val="00521691"/>
    <w:rsid w:val="00572FA2"/>
    <w:rsid w:val="00577F2C"/>
    <w:rsid w:val="00580FE2"/>
    <w:rsid w:val="00590990"/>
    <w:rsid w:val="0059716B"/>
    <w:rsid w:val="005B3892"/>
    <w:rsid w:val="005B7DD4"/>
    <w:rsid w:val="005C01DC"/>
    <w:rsid w:val="005C29F4"/>
    <w:rsid w:val="005E34CB"/>
    <w:rsid w:val="005F533D"/>
    <w:rsid w:val="00604EFE"/>
    <w:rsid w:val="0063614F"/>
    <w:rsid w:val="006569A6"/>
    <w:rsid w:val="00661BE5"/>
    <w:rsid w:val="006A467B"/>
    <w:rsid w:val="006C0EAB"/>
    <w:rsid w:val="006D3627"/>
    <w:rsid w:val="006D51B0"/>
    <w:rsid w:val="006F2D50"/>
    <w:rsid w:val="007063D6"/>
    <w:rsid w:val="00710309"/>
    <w:rsid w:val="007214B5"/>
    <w:rsid w:val="00745902"/>
    <w:rsid w:val="00745F86"/>
    <w:rsid w:val="00746111"/>
    <w:rsid w:val="00756BF2"/>
    <w:rsid w:val="00770665"/>
    <w:rsid w:val="007A2A25"/>
    <w:rsid w:val="007B38A0"/>
    <w:rsid w:val="007B3A9D"/>
    <w:rsid w:val="007C2BA9"/>
    <w:rsid w:val="008001E5"/>
    <w:rsid w:val="008021A7"/>
    <w:rsid w:val="00804451"/>
    <w:rsid w:val="0083484B"/>
    <w:rsid w:val="00835EBE"/>
    <w:rsid w:val="00860D39"/>
    <w:rsid w:val="00871F15"/>
    <w:rsid w:val="00874423"/>
    <w:rsid w:val="00876B3E"/>
    <w:rsid w:val="00880175"/>
    <w:rsid w:val="00880381"/>
    <w:rsid w:val="008D4F5C"/>
    <w:rsid w:val="008E19EE"/>
    <w:rsid w:val="00927DD0"/>
    <w:rsid w:val="00977A42"/>
    <w:rsid w:val="009A5390"/>
    <w:rsid w:val="009B03CA"/>
    <w:rsid w:val="009C18EC"/>
    <w:rsid w:val="009C6D2F"/>
    <w:rsid w:val="009D4B58"/>
    <w:rsid w:val="009E2F2D"/>
    <w:rsid w:val="00A146C0"/>
    <w:rsid w:val="00A24D65"/>
    <w:rsid w:val="00A25352"/>
    <w:rsid w:val="00A3144F"/>
    <w:rsid w:val="00A37D86"/>
    <w:rsid w:val="00A5084F"/>
    <w:rsid w:val="00A52C7C"/>
    <w:rsid w:val="00A53ED3"/>
    <w:rsid w:val="00A610FB"/>
    <w:rsid w:val="00A73740"/>
    <w:rsid w:val="00A84FEA"/>
    <w:rsid w:val="00A97CE7"/>
    <w:rsid w:val="00AA4547"/>
    <w:rsid w:val="00AA4D20"/>
    <w:rsid w:val="00AB1D3D"/>
    <w:rsid w:val="00AB6451"/>
    <w:rsid w:val="00AC3EAB"/>
    <w:rsid w:val="00AD4B52"/>
    <w:rsid w:val="00B30EF8"/>
    <w:rsid w:val="00B43BD4"/>
    <w:rsid w:val="00B57F53"/>
    <w:rsid w:val="00B678B1"/>
    <w:rsid w:val="00B76E0D"/>
    <w:rsid w:val="00B87840"/>
    <w:rsid w:val="00BA22CD"/>
    <w:rsid w:val="00BA7749"/>
    <w:rsid w:val="00BB5284"/>
    <w:rsid w:val="00BF17C2"/>
    <w:rsid w:val="00C30B0B"/>
    <w:rsid w:val="00C339A2"/>
    <w:rsid w:val="00C424D4"/>
    <w:rsid w:val="00C43EE8"/>
    <w:rsid w:val="00C62BEC"/>
    <w:rsid w:val="00C65ABD"/>
    <w:rsid w:val="00C92FE7"/>
    <w:rsid w:val="00C94989"/>
    <w:rsid w:val="00CB6B00"/>
    <w:rsid w:val="00CC1847"/>
    <w:rsid w:val="00CD37F3"/>
    <w:rsid w:val="00D128FB"/>
    <w:rsid w:val="00D13E6E"/>
    <w:rsid w:val="00D1571B"/>
    <w:rsid w:val="00D170F5"/>
    <w:rsid w:val="00D22996"/>
    <w:rsid w:val="00D45761"/>
    <w:rsid w:val="00D60C2D"/>
    <w:rsid w:val="00D6645D"/>
    <w:rsid w:val="00D75BD5"/>
    <w:rsid w:val="00D85811"/>
    <w:rsid w:val="00D91154"/>
    <w:rsid w:val="00D91929"/>
    <w:rsid w:val="00DA1DAB"/>
    <w:rsid w:val="00DC45A4"/>
    <w:rsid w:val="00DF041D"/>
    <w:rsid w:val="00DF2BA6"/>
    <w:rsid w:val="00E30428"/>
    <w:rsid w:val="00E42C5C"/>
    <w:rsid w:val="00E60F8C"/>
    <w:rsid w:val="00E70611"/>
    <w:rsid w:val="00E81408"/>
    <w:rsid w:val="00E91C8C"/>
    <w:rsid w:val="00EC6E12"/>
    <w:rsid w:val="00EF0148"/>
    <w:rsid w:val="00F05476"/>
    <w:rsid w:val="00F81CE5"/>
    <w:rsid w:val="00F86A50"/>
    <w:rsid w:val="00FC6C99"/>
    <w:rsid w:val="00FE402F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B02ED"/>
  <w15:chartTrackingRefBased/>
  <w15:docId w15:val="{4D0C76D3-E3D5-4069-A6AB-D9316F1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1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01D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C2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2BA9"/>
  </w:style>
  <w:style w:type="paragraph" w:styleId="a7">
    <w:name w:val="footer"/>
    <w:basedOn w:val="a"/>
    <w:link w:val="a8"/>
    <w:uiPriority w:val="99"/>
    <w:unhideWhenUsed/>
    <w:rsid w:val="007C2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2BA9"/>
  </w:style>
  <w:style w:type="paragraph" w:styleId="a9">
    <w:name w:val="List Paragraph"/>
    <w:basedOn w:val="a"/>
    <w:uiPriority w:val="34"/>
    <w:qFormat/>
    <w:rsid w:val="00A5084F"/>
    <w:pPr>
      <w:ind w:leftChars="400" w:left="840"/>
    </w:pPr>
  </w:style>
  <w:style w:type="table" w:styleId="aa">
    <w:name w:val="Table Grid"/>
    <w:basedOn w:val="a1"/>
    <w:uiPriority w:val="39"/>
    <w:rsid w:val="00D8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