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26" w:rsidRPr="004E09C6" w:rsidRDefault="00222D94" w:rsidP="00222D94">
      <w:pPr>
        <w:jc w:val="right"/>
        <w:rPr>
          <w:rFonts w:ascii="ＭＳ 明朝" w:eastAsia="ＭＳ 明朝" w:hAnsi="ＭＳ 明朝"/>
          <w:sz w:val="22"/>
        </w:rPr>
      </w:pPr>
      <w:r w:rsidRPr="00067079">
        <w:rPr>
          <w:rFonts w:ascii="ＭＳ 明朝" w:eastAsia="ＭＳ 明朝" w:hAnsi="ＭＳ 明朝" w:hint="eastAsia"/>
          <w:spacing w:val="22"/>
          <w:kern w:val="0"/>
          <w:sz w:val="22"/>
          <w:fitText w:val="2200" w:id="322073600"/>
        </w:rPr>
        <w:t>統社発</w:t>
      </w:r>
      <w:r w:rsidR="00067079" w:rsidRPr="00067079">
        <w:rPr>
          <w:rFonts w:ascii="ＭＳ 明朝" w:eastAsia="ＭＳ 明朝" w:hAnsi="ＭＳ 明朝" w:hint="eastAsia"/>
          <w:spacing w:val="22"/>
          <w:kern w:val="0"/>
          <w:sz w:val="22"/>
          <w:fitText w:val="2200" w:id="322073600"/>
        </w:rPr>
        <w:t>0815</w:t>
      </w:r>
      <w:r w:rsidRPr="00067079">
        <w:rPr>
          <w:rFonts w:ascii="ＭＳ 明朝" w:eastAsia="ＭＳ 明朝" w:hAnsi="ＭＳ 明朝" w:hint="eastAsia"/>
          <w:spacing w:val="22"/>
          <w:kern w:val="0"/>
          <w:sz w:val="22"/>
          <w:fitText w:val="2200" w:id="322073600"/>
        </w:rPr>
        <w:t>第</w:t>
      </w:r>
      <w:r w:rsidR="00067079" w:rsidRPr="00067079">
        <w:rPr>
          <w:rFonts w:ascii="ＭＳ 明朝" w:eastAsia="ＭＳ 明朝" w:hAnsi="ＭＳ 明朝" w:hint="eastAsia"/>
          <w:spacing w:val="22"/>
          <w:kern w:val="0"/>
          <w:sz w:val="22"/>
          <w:fitText w:val="2200" w:id="322073600"/>
        </w:rPr>
        <w:t>2</w:t>
      </w:r>
      <w:r w:rsidRPr="00067079">
        <w:rPr>
          <w:rFonts w:ascii="ＭＳ 明朝" w:eastAsia="ＭＳ 明朝" w:hAnsi="ＭＳ 明朝" w:hint="eastAsia"/>
          <w:kern w:val="0"/>
          <w:sz w:val="22"/>
          <w:fitText w:val="2200" w:id="322073600"/>
        </w:rPr>
        <w:t>号</w:t>
      </w:r>
    </w:p>
    <w:p w:rsidR="00222D94" w:rsidRPr="004E09C6" w:rsidRDefault="00951F92" w:rsidP="00951F92">
      <w:pPr>
        <w:jc w:val="right"/>
        <w:rPr>
          <w:rFonts w:ascii="ＭＳ 明朝" w:eastAsia="ＭＳ 明朝" w:hAnsi="ＭＳ 明朝"/>
          <w:sz w:val="22"/>
        </w:rPr>
      </w:pPr>
      <w:r w:rsidRPr="00067079">
        <w:rPr>
          <w:rFonts w:ascii="ＭＳ 明朝" w:eastAsia="ＭＳ 明朝" w:hAnsi="ＭＳ 明朝" w:hint="eastAsia"/>
          <w:spacing w:val="14"/>
          <w:kern w:val="0"/>
          <w:sz w:val="22"/>
          <w:fitText w:val="2200" w:id="322078465"/>
        </w:rPr>
        <w:t>平成25</w:t>
      </w:r>
      <w:r w:rsidR="004E09C6" w:rsidRPr="00067079">
        <w:rPr>
          <w:rFonts w:ascii="ＭＳ 明朝" w:eastAsia="ＭＳ 明朝" w:hAnsi="ＭＳ 明朝" w:hint="eastAsia"/>
          <w:spacing w:val="14"/>
          <w:kern w:val="0"/>
          <w:sz w:val="22"/>
          <w:fitText w:val="2200" w:id="322078465"/>
        </w:rPr>
        <w:t>年</w:t>
      </w:r>
      <w:r w:rsidR="00067079" w:rsidRPr="00067079">
        <w:rPr>
          <w:rFonts w:ascii="ＭＳ 明朝" w:eastAsia="ＭＳ 明朝" w:hAnsi="ＭＳ 明朝" w:hint="eastAsia"/>
          <w:spacing w:val="14"/>
          <w:kern w:val="0"/>
          <w:sz w:val="22"/>
          <w:fitText w:val="2200" w:id="322078465"/>
        </w:rPr>
        <w:t>８</w:t>
      </w:r>
      <w:r w:rsidR="00222D94" w:rsidRPr="00067079">
        <w:rPr>
          <w:rFonts w:ascii="ＭＳ 明朝" w:eastAsia="ＭＳ 明朝" w:hAnsi="ＭＳ 明朝" w:hint="eastAsia"/>
          <w:spacing w:val="14"/>
          <w:kern w:val="0"/>
          <w:sz w:val="22"/>
          <w:fitText w:val="2200" w:id="322078465"/>
        </w:rPr>
        <w:t>月</w:t>
      </w:r>
      <w:r w:rsidR="00067079" w:rsidRPr="00067079">
        <w:rPr>
          <w:rFonts w:ascii="ＭＳ 明朝" w:eastAsia="ＭＳ 明朝" w:hAnsi="ＭＳ 明朝" w:hint="eastAsia"/>
          <w:spacing w:val="14"/>
          <w:kern w:val="0"/>
          <w:sz w:val="22"/>
          <w:fitText w:val="2200" w:id="322078465"/>
        </w:rPr>
        <w:t>15</w:t>
      </w:r>
      <w:r w:rsidR="00222D94" w:rsidRPr="00067079">
        <w:rPr>
          <w:rFonts w:ascii="ＭＳ 明朝" w:eastAsia="ＭＳ 明朝" w:hAnsi="ＭＳ 明朝" w:hint="eastAsia"/>
          <w:spacing w:val="-1"/>
          <w:kern w:val="0"/>
          <w:sz w:val="22"/>
          <w:fitText w:val="2200" w:id="322078465"/>
        </w:rPr>
        <w:t>日</w:t>
      </w:r>
    </w:p>
    <w:p w:rsidR="00222D94" w:rsidRPr="004E09C6" w:rsidRDefault="00222D94" w:rsidP="00222D94">
      <w:pPr>
        <w:rPr>
          <w:rFonts w:ascii="ＭＳ 明朝" w:eastAsia="ＭＳ 明朝" w:hAnsi="ＭＳ 明朝"/>
          <w:sz w:val="22"/>
        </w:rPr>
      </w:pPr>
    </w:p>
    <w:p w:rsidR="00222D94" w:rsidRPr="004E09C6" w:rsidRDefault="00222D94" w:rsidP="00222D94">
      <w:pPr>
        <w:rPr>
          <w:rFonts w:ascii="ＭＳ 明朝" w:eastAsia="ＭＳ 明朝" w:hAnsi="ＭＳ 明朝"/>
          <w:sz w:val="22"/>
        </w:rPr>
      </w:pPr>
    </w:p>
    <w:p w:rsidR="00222D94" w:rsidRPr="004E09C6" w:rsidRDefault="00222D94" w:rsidP="005B4D39">
      <w:pPr>
        <w:ind w:firstLineChars="200" w:firstLine="440"/>
        <w:rPr>
          <w:rFonts w:ascii="ＭＳ 明朝" w:eastAsia="ＭＳ 明朝" w:hAnsi="ＭＳ 明朝"/>
          <w:sz w:val="22"/>
        </w:rPr>
      </w:pPr>
      <w:r w:rsidRPr="004E09C6">
        <w:rPr>
          <w:rFonts w:ascii="ＭＳ 明朝" w:eastAsia="ＭＳ 明朝" w:hAnsi="ＭＳ 明朝" w:hint="eastAsia"/>
          <w:sz w:val="22"/>
        </w:rPr>
        <w:t xml:space="preserve">都道府県　</w:t>
      </w:r>
    </w:p>
    <w:p w:rsidR="00222D94" w:rsidRPr="004E09C6" w:rsidRDefault="005B4D39" w:rsidP="00222D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各　指定都市　</w:t>
      </w:r>
      <w:r w:rsidRPr="005B4D39">
        <w:rPr>
          <w:rFonts w:ascii="ＭＳ 明朝" w:eastAsia="ＭＳ 明朝" w:hAnsi="ＭＳ 明朝" w:hint="eastAsia"/>
          <w:sz w:val="22"/>
        </w:rPr>
        <w:t>社会福祉統計主管部（局）長　殿</w:t>
      </w:r>
    </w:p>
    <w:p w:rsidR="00222D94" w:rsidRPr="004E09C6" w:rsidRDefault="005B4D39" w:rsidP="00222D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中 核 市</w:t>
      </w:r>
    </w:p>
    <w:p w:rsidR="005B4D39" w:rsidRDefault="005B4D39" w:rsidP="00222D94">
      <w:pPr>
        <w:wordWrap w:val="0"/>
        <w:ind w:right="660"/>
        <w:jc w:val="right"/>
        <w:rPr>
          <w:rFonts w:ascii="ＭＳ 明朝" w:eastAsia="ＭＳ 明朝" w:hAnsi="ＭＳ 明朝"/>
          <w:sz w:val="22"/>
        </w:rPr>
      </w:pPr>
    </w:p>
    <w:p w:rsidR="00222D94" w:rsidRPr="004E09C6" w:rsidRDefault="00222D94" w:rsidP="005B4D39">
      <w:pPr>
        <w:ind w:right="660"/>
        <w:jc w:val="right"/>
        <w:rPr>
          <w:rFonts w:ascii="ＭＳ 明朝" w:eastAsia="ＭＳ 明朝" w:hAnsi="ＭＳ 明朝"/>
          <w:sz w:val="22"/>
        </w:rPr>
      </w:pPr>
      <w:r w:rsidRPr="004E09C6">
        <w:rPr>
          <w:rFonts w:ascii="ＭＳ 明朝" w:eastAsia="ＭＳ 明朝" w:hAnsi="ＭＳ 明朝" w:hint="eastAsia"/>
          <w:sz w:val="22"/>
        </w:rPr>
        <w:t>厚生労働省大臣官房統計情報部</w:t>
      </w:r>
      <w:bookmarkStart w:id="0" w:name="_GoBack"/>
      <w:bookmarkEnd w:id="0"/>
    </w:p>
    <w:p w:rsidR="00222D94" w:rsidRPr="006E748B" w:rsidRDefault="00222D94" w:rsidP="00222D94">
      <w:pPr>
        <w:jc w:val="right"/>
        <w:rPr>
          <w:rFonts w:ascii="ＭＳ 明朝" w:eastAsia="ＭＳ 明朝" w:hAnsi="ＭＳ 明朝"/>
          <w:sz w:val="22"/>
        </w:rPr>
      </w:pPr>
      <w:r w:rsidRPr="006E748B">
        <w:rPr>
          <w:rFonts w:ascii="ＭＳ 明朝" w:eastAsia="ＭＳ 明朝" w:hAnsi="ＭＳ 明朝" w:hint="eastAsia"/>
          <w:spacing w:val="3"/>
          <w:w w:val="88"/>
          <w:kern w:val="0"/>
          <w:sz w:val="22"/>
          <w:fitText w:val="3520" w:id="322074624"/>
        </w:rPr>
        <w:t>人口動態・保健社会統計課社会統計室</w:t>
      </w:r>
      <w:r w:rsidRPr="006E748B">
        <w:rPr>
          <w:rFonts w:ascii="ＭＳ 明朝" w:eastAsia="ＭＳ 明朝" w:hAnsi="ＭＳ 明朝" w:hint="eastAsia"/>
          <w:spacing w:val="-23"/>
          <w:w w:val="88"/>
          <w:kern w:val="0"/>
          <w:sz w:val="22"/>
          <w:fitText w:val="3520" w:id="322074624"/>
        </w:rPr>
        <w:t>長</w:t>
      </w:r>
      <w:r w:rsidRPr="006E748B">
        <w:rPr>
          <w:rFonts w:ascii="ＭＳ 明朝" w:eastAsia="ＭＳ 明朝" w:hAnsi="ＭＳ 明朝" w:hint="eastAsia"/>
          <w:sz w:val="22"/>
        </w:rPr>
        <w:t xml:space="preserve">　</w:t>
      </w:r>
    </w:p>
    <w:p w:rsidR="00222D94" w:rsidRDefault="00B709A3" w:rsidP="00B709A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 公　　印　　省　　略 ）　</w:t>
      </w:r>
    </w:p>
    <w:p w:rsidR="00B709A3" w:rsidRPr="00B709A3" w:rsidRDefault="00B709A3" w:rsidP="00222D94">
      <w:pPr>
        <w:rPr>
          <w:rFonts w:ascii="ＭＳ 明朝" w:eastAsia="ＭＳ 明朝" w:hAnsi="ＭＳ 明朝"/>
          <w:sz w:val="22"/>
        </w:rPr>
      </w:pPr>
    </w:p>
    <w:p w:rsidR="00222D94" w:rsidRPr="004E09C6" w:rsidRDefault="00222D94" w:rsidP="00222D94">
      <w:pPr>
        <w:rPr>
          <w:rFonts w:ascii="ＭＳ 明朝" w:eastAsia="ＭＳ 明朝" w:hAnsi="ＭＳ 明朝"/>
          <w:sz w:val="22"/>
        </w:rPr>
      </w:pPr>
    </w:p>
    <w:p w:rsidR="00222D94" w:rsidRPr="004E09C6" w:rsidRDefault="00222D94" w:rsidP="00222D94">
      <w:pPr>
        <w:jc w:val="center"/>
        <w:rPr>
          <w:rFonts w:ascii="ＭＳ 明朝" w:eastAsia="ＭＳ 明朝" w:hAnsi="ＭＳ 明朝"/>
          <w:sz w:val="22"/>
        </w:rPr>
      </w:pPr>
      <w:r w:rsidRPr="004E09C6">
        <w:rPr>
          <w:rFonts w:ascii="ＭＳ 明朝" w:eastAsia="ＭＳ 明朝" w:hAnsi="ＭＳ 明朝" w:hint="eastAsia"/>
          <w:sz w:val="22"/>
        </w:rPr>
        <w:t xml:space="preserve">平成25年 </w:t>
      </w:r>
      <w:r w:rsidR="003F301C">
        <w:rPr>
          <w:rFonts w:ascii="ＭＳ 明朝" w:eastAsia="ＭＳ 明朝" w:hAnsi="ＭＳ 明朝" w:hint="eastAsia"/>
          <w:sz w:val="22"/>
        </w:rPr>
        <w:t>社会福祉施設等調査</w:t>
      </w:r>
      <w:r w:rsidR="005B4D39">
        <w:rPr>
          <w:rFonts w:ascii="ＭＳ 明朝" w:eastAsia="ＭＳ 明朝" w:hAnsi="ＭＳ 明朝" w:hint="eastAsia"/>
          <w:sz w:val="22"/>
        </w:rPr>
        <w:t>（詳細票）</w:t>
      </w:r>
      <w:r w:rsidR="004E09C6" w:rsidRPr="004E09C6">
        <w:rPr>
          <w:rFonts w:ascii="ＭＳ 明朝" w:eastAsia="ＭＳ 明朝" w:hAnsi="ＭＳ 明朝" w:hint="eastAsia"/>
          <w:sz w:val="22"/>
        </w:rPr>
        <w:t>の</w:t>
      </w:r>
      <w:r w:rsidR="00B709A3">
        <w:rPr>
          <w:rFonts w:ascii="ＭＳ 明朝" w:eastAsia="ＭＳ 明朝" w:hAnsi="ＭＳ 明朝" w:hint="eastAsia"/>
          <w:sz w:val="22"/>
        </w:rPr>
        <w:t>実施について（</w:t>
      </w:r>
      <w:r w:rsidR="004E09C6" w:rsidRPr="004E09C6">
        <w:rPr>
          <w:rFonts w:ascii="ＭＳ 明朝" w:eastAsia="ＭＳ 明朝" w:hAnsi="ＭＳ 明朝" w:hint="eastAsia"/>
          <w:sz w:val="22"/>
        </w:rPr>
        <w:t>協力依頼</w:t>
      </w:r>
      <w:r w:rsidR="00B709A3">
        <w:rPr>
          <w:rFonts w:ascii="ＭＳ 明朝" w:eastAsia="ＭＳ 明朝" w:hAnsi="ＭＳ 明朝" w:hint="eastAsia"/>
          <w:sz w:val="22"/>
        </w:rPr>
        <w:t>）</w:t>
      </w:r>
    </w:p>
    <w:p w:rsidR="00222D94" w:rsidRPr="005B4D39" w:rsidRDefault="00222D94" w:rsidP="00222D94">
      <w:pPr>
        <w:rPr>
          <w:rFonts w:ascii="ＭＳ 明朝" w:eastAsia="ＭＳ 明朝" w:hAnsi="ＭＳ 明朝"/>
          <w:sz w:val="22"/>
        </w:rPr>
      </w:pPr>
    </w:p>
    <w:p w:rsidR="00222D94" w:rsidRPr="004E09C6" w:rsidRDefault="00222D94" w:rsidP="00222D94">
      <w:pPr>
        <w:rPr>
          <w:rFonts w:ascii="ＭＳ 明朝" w:eastAsia="ＭＳ 明朝" w:hAnsi="ＭＳ 明朝"/>
          <w:sz w:val="22"/>
        </w:rPr>
      </w:pPr>
    </w:p>
    <w:p w:rsidR="004E09C6" w:rsidRPr="004E09C6" w:rsidRDefault="003F301C" w:rsidP="004E09C6">
      <w:pPr>
        <w:ind w:firstLine="2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社会福祉施設等調査</w:t>
      </w:r>
      <w:r w:rsidR="00B709A3">
        <w:rPr>
          <w:rFonts w:ascii="ＭＳ 明朝" w:eastAsia="ＭＳ 明朝" w:hAnsi="ＭＳ 明朝" w:hint="eastAsia"/>
          <w:sz w:val="22"/>
        </w:rPr>
        <w:t>については、かねてより御協力を賜り、</w:t>
      </w:r>
      <w:r w:rsidR="004E09C6" w:rsidRPr="004E09C6">
        <w:rPr>
          <w:rFonts w:ascii="ＭＳ 明朝" w:eastAsia="ＭＳ 明朝" w:hAnsi="ＭＳ 明朝" w:hint="eastAsia"/>
          <w:sz w:val="22"/>
        </w:rPr>
        <w:t>厚く御礼申し上げます。</w:t>
      </w:r>
    </w:p>
    <w:p w:rsidR="007D28BD" w:rsidRDefault="005B4D39" w:rsidP="004E09C6">
      <w:pPr>
        <w:ind w:firstLine="2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</w:t>
      </w:r>
      <w:r w:rsidR="004E09C6" w:rsidRPr="004E09C6">
        <w:rPr>
          <w:rFonts w:ascii="ＭＳ 明朝" w:eastAsia="ＭＳ 明朝" w:hAnsi="ＭＳ 明朝" w:hint="eastAsia"/>
          <w:sz w:val="22"/>
        </w:rPr>
        <w:t>調査の実施については</w:t>
      </w:r>
      <w:r w:rsidR="00705CE2">
        <w:rPr>
          <w:rFonts w:ascii="ＭＳ 明朝" w:eastAsia="ＭＳ 明朝" w:hAnsi="ＭＳ 明朝" w:hint="eastAsia"/>
          <w:sz w:val="22"/>
        </w:rPr>
        <w:t>、</w:t>
      </w:r>
      <w:r w:rsidR="004E09C6" w:rsidRPr="004E09C6">
        <w:rPr>
          <w:rFonts w:ascii="ＭＳ 明朝" w:eastAsia="ＭＳ 明朝" w:hAnsi="ＭＳ 明朝" w:hint="eastAsia"/>
          <w:sz w:val="22"/>
        </w:rPr>
        <w:t>「平成25年</w:t>
      </w:r>
      <w:r w:rsidR="003F301C">
        <w:rPr>
          <w:rFonts w:ascii="ＭＳ 明朝" w:eastAsia="ＭＳ 明朝" w:hAnsi="ＭＳ 明朝" w:hint="eastAsia"/>
          <w:sz w:val="22"/>
        </w:rPr>
        <w:t>社会福祉施設等調査</w:t>
      </w:r>
      <w:r w:rsidR="004E09C6">
        <w:rPr>
          <w:rFonts w:ascii="ＭＳ 明朝" w:eastAsia="ＭＳ 明朝" w:hAnsi="ＭＳ 明朝" w:hint="eastAsia"/>
          <w:sz w:val="22"/>
        </w:rPr>
        <w:t>の実施について（通知）」</w:t>
      </w:r>
      <w:r w:rsidR="005C5945">
        <w:rPr>
          <w:rFonts w:ascii="ＭＳ 明朝" w:eastAsia="ＭＳ 明朝" w:hAnsi="ＭＳ 明朝" w:hint="eastAsia"/>
          <w:sz w:val="22"/>
        </w:rPr>
        <w:t>（平成25年３月26日付統発</w:t>
      </w:r>
      <w:r w:rsidR="00402323">
        <w:rPr>
          <w:rFonts w:ascii="ＭＳ 明朝" w:eastAsia="ＭＳ 明朝" w:hAnsi="ＭＳ 明朝" w:hint="eastAsia"/>
          <w:sz w:val="22"/>
        </w:rPr>
        <w:t>032</w:t>
      </w:r>
      <w:r w:rsidR="005C5945">
        <w:rPr>
          <w:rFonts w:ascii="ＭＳ 明朝" w:eastAsia="ＭＳ 明朝" w:hAnsi="ＭＳ 明朝" w:hint="eastAsia"/>
          <w:sz w:val="22"/>
        </w:rPr>
        <w:t>6第</w:t>
      </w:r>
      <w:r w:rsidR="003F301C">
        <w:rPr>
          <w:rFonts w:ascii="ＭＳ 明朝" w:eastAsia="ＭＳ 明朝" w:hAnsi="ＭＳ 明朝" w:hint="eastAsia"/>
          <w:sz w:val="22"/>
        </w:rPr>
        <w:t>３</w:t>
      </w:r>
      <w:r w:rsidR="005C5945">
        <w:rPr>
          <w:rFonts w:ascii="ＭＳ 明朝" w:eastAsia="ＭＳ 明朝" w:hAnsi="ＭＳ 明朝" w:hint="eastAsia"/>
          <w:sz w:val="22"/>
        </w:rPr>
        <w:t>号</w:t>
      </w:r>
      <w:r w:rsidR="00B709A3">
        <w:rPr>
          <w:rFonts w:ascii="ＭＳ 明朝" w:eastAsia="ＭＳ 明朝" w:hAnsi="ＭＳ 明朝" w:hint="eastAsia"/>
          <w:sz w:val="22"/>
        </w:rPr>
        <w:t>厚生労働省大臣官房統計情報部長通知</w:t>
      </w:r>
      <w:r w:rsidR="005C5945">
        <w:rPr>
          <w:rFonts w:ascii="ＭＳ 明朝" w:eastAsia="ＭＳ 明朝" w:hAnsi="ＭＳ 明朝" w:hint="eastAsia"/>
          <w:sz w:val="22"/>
        </w:rPr>
        <w:t>）</w:t>
      </w:r>
      <w:r w:rsidR="00705CE2">
        <w:rPr>
          <w:rFonts w:ascii="ＭＳ 明朝" w:eastAsia="ＭＳ 明朝" w:hAnsi="ＭＳ 明朝" w:hint="eastAsia"/>
          <w:sz w:val="22"/>
        </w:rPr>
        <w:t>により各都道府県知事</w:t>
      </w:r>
      <w:r w:rsidR="001F3548">
        <w:rPr>
          <w:rFonts w:ascii="ＭＳ 明朝" w:eastAsia="ＭＳ 明朝" w:hAnsi="ＭＳ 明朝" w:hint="eastAsia"/>
          <w:sz w:val="22"/>
        </w:rPr>
        <w:t>、指定都市市長、中核市市長及び那覇市長</w:t>
      </w:r>
      <w:r w:rsidR="00705CE2">
        <w:rPr>
          <w:rFonts w:ascii="ＭＳ 明朝" w:eastAsia="ＭＳ 明朝" w:hAnsi="ＭＳ 明朝" w:hint="eastAsia"/>
          <w:sz w:val="22"/>
        </w:rPr>
        <w:t>あて</w:t>
      </w:r>
      <w:r w:rsidR="00B709A3">
        <w:rPr>
          <w:rFonts w:ascii="ＭＳ 明朝" w:eastAsia="ＭＳ 明朝" w:hAnsi="ＭＳ 明朝" w:hint="eastAsia"/>
          <w:sz w:val="22"/>
        </w:rPr>
        <w:t>通知したところですが、</w:t>
      </w:r>
      <w:r>
        <w:rPr>
          <w:rFonts w:ascii="ＭＳ 明朝" w:eastAsia="ＭＳ 明朝" w:hAnsi="ＭＳ 明朝" w:hint="eastAsia"/>
          <w:sz w:val="22"/>
        </w:rPr>
        <w:t>10月１日の調査実施に向け、</w:t>
      </w:r>
      <w:r w:rsidR="008C15EE">
        <w:rPr>
          <w:rFonts w:ascii="ＭＳ 明朝" w:eastAsia="ＭＳ 明朝" w:hAnsi="ＭＳ 明朝" w:hint="eastAsia"/>
          <w:sz w:val="22"/>
        </w:rPr>
        <w:t>９月下旬</w:t>
      </w:r>
      <w:r w:rsidR="00052339">
        <w:rPr>
          <w:rFonts w:ascii="ＭＳ 明朝" w:eastAsia="ＭＳ 明朝" w:hAnsi="ＭＳ 明朝" w:hint="eastAsia"/>
          <w:sz w:val="22"/>
        </w:rPr>
        <w:t>より</w:t>
      </w:r>
      <w:r w:rsidR="00B709A3">
        <w:rPr>
          <w:rFonts w:ascii="ＭＳ 明朝" w:eastAsia="ＭＳ 明朝" w:hAnsi="ＭＳ 明朝" w:hint="eastAsia"/>
          <w:sz w:val="22"/>
        </w:rPr>
        <w:t>調査対象施設・事業所</w:t>
      </w:r>
      <w:r w:rsidR="008C15EE">
        <w:rPr>
          <w:rFonts w:ascii="ＭＳ 明朝" w:eastAsia="ＭＳ 明朝" w:hAnsi="ＭＳ 明朝" w:hint="eastAsia"/>
          <w:sz w:val="22"/>
        </w:rPr>
        <w:t>（以下「</w:t>
      </w:r>
      <w:r>
        <w:rPr>
          <w:rFonts w:ascii="ＭＳ 明朝" w:eastAsia="ＭＳ 明朝" w:hAnsi="ＭＳ 明朝" w:hint="eastAsia"/>
          <w:sz w:val="22"/>
        </w:rPr>
        <w:t>施設・事業所</w:t>
      </w:r>
      <w:r w:rsidR="008C15EE">
        <w:rPr>
          <w:rFonts w:ascii="ＭＳ 明朝" w:eastAsia="ＭＳ 明朝" w:hAnsi="ＭＳ 明朝" w:hint="eastAsia"/>
          <w:sz w:val="22"/>
        </w:rPr>
        <w:t>」という</w:t>
      </w:r>
      <w:r w:rsidR="00CA7C25">
        <w:rPr>
          <w:rFonts w:ascii="ＭＳ 明朝" w:eastAsia="ＭＳ 明朝" w:hAnsi="ＭＳ 明朝" w:hint="eastAsia"/>
          <w:sz w:val="22"/>
        </w:rPr>
        <w:t>。</w:t>
      </w:r>
      <w:r w:rsidR="008C15EE">
        <w:rPr>
          <w:rFonts w:ascii="ＭＳ 明朝" w:eastAsia="ＭＳ 明朝" w:hAnsi="ＭＳ 明朝" w:hint="eastAsia"/>
          <w:sz w:val="22"/>
        </w:rPr>
        <w:t>）</w:t>
      </w:r>
      <w:r w:rsidR="007D28BD">
        <w:rPr>
          <w:rFonts w:ascii="ＭＳ 明朝" w:eastAsia="ＭＳ 明朝" w:hAnsi="ＭＳ 明朝" w:hint="eastAsia"/>
          <w:sz w:val="22"/>
        </w:rPr>
        <w:t>へ調査</w:t>
      </w:r>
      <w:r>
        <w:rPr>
          <w:rFonts w:ascii="ＭＳ 明朝" w:eastAsia="ＭＳ 明朝" w:hAnsi="ＭＳ 明朝" w:hint="eastAsia"/>
          <w:sz w:val="22"/>
        </w:rPr>
        <w:t>票</w:t>
      </w:r>
      <w:r w:rsidR="00B709A3">
        <w:rPr>
          <w:rFonts w:ascii="ＭＳ 明朝" w:eastAsia="ＭＳ 明朝" w:hAnsi="ＭＳ 明朝" w:hint="eastAsia"/>
          <w:sz w:val="22"/>
        </w:rPr>
        <w:t>（</w:t>
      </w:r>
      <w:r w:rsidR="004E09C6">
        <w:rPr>
          <w:rFonts w:ascii="ＭＳ 明朝" w:eastAsia="ＭＳ 明朝" w:hAnsi="ＭＳ 明朝" w:hint="eastAsia"/>
          <w:sz w:val="22"/>
        </w:rPr>
        <w:t>詳細票</w:t>
      </w:r>
      <w:r w:rsidR="00B709A3">
        <w:rPr>
          <w:rFonts w:ascii="ＭＳ 明朝" w:eastAsia="ＭＳ 明朝" w:hAnsi="ＭＳ 明朝" w:hint="eastAsia"/>
          <w:sz w:val="22"/>
        </w:rPr>
        <w:t>）</w:t>
      </w:r>
      <w:r w:rsidR="004E09C6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郵送</w:t>
      </w:r>
      <w:r w:rsidR="007D28BD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ところです。</w:t>
      </w:r>
    </w:p>
    <w:p w:rsidR="004E09C6" w:rsidRDefault="007D28BD" w:rsidP="004E09C6">
      <w:pPr>
        <w:ind w:firstLine="2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つきましては、</w:t>
      </w:r>
      <w:r w:rsidR="005B4D39">
        <w:rPr>
          <w:rFonts w:ascii="ＭＳ 明朝" w:eastAsia="ＭＳ 明朝" w:hAnsi="ＭＳ 明朝" w:hint="eastAsia"/>
          <w:sz w:val="22"/>
        </w:rPr>
        <w:t>施設・事業所</w:t>
      </w:r>
      <w:r>
        <w:rPr>
          <w:rFonts w:ascii="ＭＳ 明朝" w:eastAsia="ＭＳ 明朝" w:hAnsi="ＭＳ 明朝" w:hint="eastAsia"/>
          <w:sz w:val="22"/>
        </w:rPr>
        <w:t>の</w:t>
      </w:r>
      <w:r w:rsidR="00A17387">
        <w:rPr>
          <w:rFonts w:ascii="ＭＳ 明朝" w:eastAsia="ＭＳ 明朝" w:hAnsi="ＭＳ 明朝" w:hint="eastAsia"/>
          <w:sz w:val="22"/>
        </w:rPr>
        <w:t>皆様</w:t>
      </w:r>
      <w:r w:rsidR="005B4D39">
        <w:rPr>
          <w:rFonts w:ascii="ＭＳ 明朝" w:eastAsia="ＭＳ 明朝" w:hAnsi="ＭＳ 明朝" w:hint="eastAsia"/>
          <w:sz w:val="22"/>
        </w:rPr>
        <w:t>から本調査に対してより一層の</w:t>
      </w:r>
      <w:r w:rsidR="00A17387">
        <w:rPr>
          <w:rFonts w:ascii="ＭＳ 明朝" w:eastAsia="ＭＳ 明朝" w:hAnsi="ＭＳ 明朝" w:hint="eastAsia"/>
          <w:sz w:val="22"/>
        </w:rPr>
        <w:t>御協力</w:t>
      </w:r>
      <w:r w:rsidR="005B4D39">
        <w:rPr>
          <w:rFonts w:ascii="ＭＳ 明朝" w:eastAsia="ＭＳ 明朝" w:hAnsi="ＭＳ 明朝" w:hint="eastAsia"/>
          <w:sz w:val="22"/>
        </w:rPr>
        <w:t>が</w:t>
      </w:r>
      <w:r w:rsidR="00A17387">
        <w:rPr>
          <w:rFonts w:ascii="ＭＳ 明朝" w:eastAsia="ＭＳ 明朝" w:hAnsi="ＭＳ 明朝" w:hint="eastAsia"/>
          <w:sz w:val="22"/>
        </w:rPr>
        <w:t>得られるよう</w:t>
      </w:r>
      <w:r>
        <w:rPr>
          <w:rFonts w:ascii="ＭＳ 明朝" w:eastAsia="ＭＳ 明朝" w:hAnsi="ＭＳ 明朝" w:hint="eastAsia"/>
          <w:sz w:val="22"/>
        </w:rPr>
        <w:t>、調査期間中に貴</w:t>
      </w:r>
      <w:r w:rsidR="005B4D39">
        <w:rPr>
          <w:rFonts w:ascii="ＭＳ 明朝" w:eastAsia="ＭＳ 明朝" w:hAnsi="ＭＳ 明朝" w:hint="eastAsia"/>
          <w:sz w:val="22"/>
        </w:rPr>
        <w:t>都道府県・指定都市・中核市</w:t>
      </w:r>
      <w:r>
        <w:rPr>
          <w:rFonts w:ascii="ＭＳ 明朝" w:eastAsia="ＭＳ 明朝" w:hAnsi="ＭＳ 明朝" w:hint="eastAsia"/>
          <w:sz w:val="22"/>
        </w:rPr>
        <w:t>ホームページへ</w:t>
      </w:r>
      <w:r w:rsidR="005B4D39">
        <w:rPr>
          <w:rFonts w:ascii="ＭＳ 明朝" w:eastAsia="ＭＳ 明朝" w:hAnsi="ＭＳ 明朝" w:hint="eastAsia"/>
          <w:sz w:val="22"/>
        </w:rPr>
        <w:t>本</w:t>
      </w:r>
      <w:r>
        <w:rPr>
          <w:rFonts w:ascii="ＭＳ 明朝" w:eastAsia="ＭＳ 明朝" w:hAnsi="ＭＳ 明朝" w:hint="eastAsia"/>
          <w:sz w:val="22"/>
        </w:rPr>
        <w:t>調査</w:t>
      </w:r>
      <w:r w:rsidR="00052339">
        <w:rPr>
          <w:rFonts w:ascii="ＭＳ 明朝" w:eastAsia="ＭＳ 明朝" w:hAnsi="ＭＳ 明朝" w:hint="eastAsia"/>
          <w:sz w:val="22"/>
        </w:rPr>
        <w:t>ホーム</w:t>
      </w:r>
      <w:r w:rsidR="00705CE2">
        <w:rPr>
          <w:rFonts w:ascii="ＭＳ 明朝" w:eastAsia="ＭＳ 明朝" w:hAnsi="ＭＳ 明朝" w:hint="eastAsia"/>
          <w:sz w:val="22"/>
        </w:rPr>
        <w:t>ページのリンク</w:t>
      </w:r>
      <w:r w:rsidR="002A7873">
        <w:rPr>
          <w:rFonts w:ascii="ＭＳ 明朝" w:eastAsia="ＭＳ 明朝" w:hAnsi="ＭＳ 明朝" w:hint="eastAsia"/>
          <w:sz w:val="22"/>
        </w:rPr>
        <w:t>（別紙参照</w:t>
      </w:r>
      <w:r>
        <w:rPr>
          <w:rFonts w:ascii="ＭＳ 明朝" w:eastAsia="ＭＳ 明朝" w:hAnsi="ＭＳ 明朝" w:hint="eastAsia"/>
          <w:sz w:val="22"/>
        </w:rPr>
        <w:t>）</w:t>
      </w:r>
      <w:r w:rsidR="00402323">
        <w:rPr>
          <w:rFonts w:ascii="ＭＳ 明朝" w:eastAsia="ＭＳ 明朝" w:hAnsi="ＭＳ 明朝" w:hint="eastAsia"/>
          <w:sz w:val="22"/>
        </w:rPr>
        <w:t>を</w:t>
      </w:r>
      <w:r w:rsidR="005B4D39">
        <w:rPr>
          <w:rFonts w:ascii="ＭＳ 明朝" w:eastAsia="ＭＳ 明朝" w:hAnsi="ＭＳ 明朝" w:hint="eastAsia"/>
          <w:sz w:val="22"/>
        </w:rPr>
        <w:t>張っていただく</w:t>
      </w:r>
      <w:r w:rsidR="00402323">
        <w:rPr>
          <w:rFonts w:ascii="ＭＳ 明朝" w:eastAsia="ＭＳ 明朝" w:hAnsi="ＭＳ 明朝" w:hint="eastAsia"/>
          <w:sz w:val="22"/>
        </w:rPr>
        <w:t>、</w:t>
      </w:r>
      <w:r w:rsidR="005B4D39">
        <w:rPr>
          <w:rFonts w:ascii="ＭＳ 明朝" w:eastAsia="ＭＳ 明朝" w:hAnsi="ＭＳ 明朝" w:hint="eastAsia"/>
          <w:sz w:val="22"/>
        </w:rPr>
        <w:t>施設・事業所</w:t>
      </w:r>
      <w:r w:rsidR="006772F4">
        <w:rPr>
          <w:rFonts w:ascii="ＭＳ 明朝" w:eastAsia="ＭＳ 明朝" w:hAnsi="ＭＳ 明朝" w:hint="eastAsia"/>
          <w:sz w:val="22"/>
        </w:rPr>
        <w:t>との</w:t>
      </w:r>
      <w:r w:rsidR="00CA7C25">
        <w:rPr>
          <w:rFonts w:ascii="ＭＳ 明朝" w:eastAsia="ＭＳ 明朝" w:hAnsi="ＭＳ 明朝" w:hint="eastAsia"/>
          <w:sz w:val="22"/>
        </w:rPr>
        <w:t>会合</w:t>
      </w:r>
      <w:r w:rsidR="006772F4">
        <w:rPr>
          <w:rFonts w:ascii="ＭＳ 明朝" w:eastAsia="ＭＳ 明朝" w:hAnsi="ＭＳ 明朝" w:hint="eastAsia"/>
          <w:sz w:val="22"/>
        </w:rPr>
        <w:t>の場</w:t>
      </w:r>
      <w:r w:rsidR="00402323">
        <w:rPr>
          <w:rFonts w:ascii="ＭＳ 明朝" w:eastAsia="ＭＳ 明朝" w:hAnsi="ＭＳ 明朝" w:hint="eastAsia"/>
          <w:sz w:val="22"/>
        </w:rPr>
        <w:t>や連絡</w:t>
      </w:r>
      <w:r w:rsidR="008C15EE">
        <w:rPr>
          <w:rFonts w:ascii="ＭＳ 明朝" w:eastAsia="ＭＳ 明朝" w:hAnsi="ＭＳ 明朝" w:hint="eastAsia"/>
          <w:sz w:val="22"/>
        </w:rPr>
        <w:t>の</w:t>
      </w:r>
      <w:r w:rsidR="00402323">
        <w:rPr>
          <w:rFonts w:ascii="ＭＳ 明朝" w:eastAsia="ＭＳ 明朝" w:hAnsi="ＭＳ 明朝" w:hint="eastAsia"/>
          <w:sz w:val="22"/>
        </w:rPr>
        <w:t>機会</w:t>
      </w:r>
      <w:r w:rsidR="00A17387">
        <w:rPr>
          <w:rFonts w:ascii="ＭＳ 明朝" w:eastAsia="ＭＳ 明朝" w:hAnsi="ＭＳ 明朝" w:hint="eastAsia"/>
          <w:sz w:val="22"/>
        </w:rPr>
        <w:t>がある場合に</w:t>
      </w:r>
      <w:r w:rsidR="00052339">
        <w:rPr>
          <w:rFonts w:ascii="ＭＳ 明朝" w:eastAsia="ＭＳ 明朝" w:hAnsi="ＭＳ 明朝" w:hint="eastAsia"/>
          <w:sz w:val="22"/>
        </w:rPr>
        <w:t>協力</w:t>
      </w:r>
      <w:r w:rsidR="008C15EE">
        <w:rPr>
          <w:rFonts w:ascii="ＭＳ 明朝" w:eastAsia="ＭＳ 明朝" w:hAnsi="ＭＳ 明朝" w:hint="eastAsia"/>
          <w:sz w:val="22"/>
        </w:rPr>
        <w:t>要請</w:t>
      </w:r>
      <w:r w:rsidR="00CA7C25">
        <w:rPr>
          <w:rFonts w:ascii="ＭＳ 明朝" w:eastAsia="ＭＳ 明朝" w:hAnsi="ＭＳ 明朝" w:hint="eastAsia"/>
          <w:sz w:val="22"/>
        </w:rPr>
        <w:t>をして</w:t>
      </w:r>
      <w:r w:rsidR="008C15EE">
        <w:rPr>
          <w:rFonts w:ascii="ＭＳ 明朝" w:eastAsia="ＭＳ 明朝" w:hAnsi="ＭＳ 明朝" w:hint="eastAsia"/>
          <w:sz w:val="22"/>
        </w:rPr>
        <w:t>いただ</w:t>
      </w:r>
      <w:r w:rsidR="00402323">
        <w:rPr>
          <w:rFonts w:ascii="ＭＳ 明朝" w:eastAsia="ＭＳ 明朝" w:hAnsi="ＭＳ 明朝" w:hint="eastAsia"/>
          <w:sz w:val="22"/>
        </w:rPr>
        <w:t>く</w:t>
      </w:r>
      <w:r w:rsidR="00052339">
        <w:rPr>
          <w:rFonts w:ascii="ＭＳ 明朝" w:eastAsia="ＭＳ 明朝" w:hAnsi="ＭＳ 明朝" w:hint="eastAsia"/>
          <w:sz w:val="22"/>
        </w:rPr>
        <w:t>等の御協力を賜りたく、</w:t>
      </w:r>
      <w:r w:rsidR="008C15EE">
        <w:rPr>
          <w:rFonts w:ascii="ＭＳ 明朝" w:eastAsia="ＭＳ 明朝" w:hAnsi="ＭＳ 明朝" w:hint="eastAsia"/>
          <w:sz w:val="22"/>
        </w:rPr>
        <w:t>お願い申し上げます。</w:t>
      </w:r>
    </w:p>
    <w:p w:rsidR="005C5945" w:rsidRPr="00705CE2" w:rsidRDefault="00052339" w:rsidP="00705CE2">
      <w:pPr>
        <w:ind w:firstLine="2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402323">
        <w:rPr>
          <w:rFonts w:ascii="ＭＳ 明朝" w:eastAsia="ＭＳ 明朝" w:hAnsi="ＭＳ 明朝" w:hint="eastAsia"/>
          <w:sz w:val="22"/>
        </w:rPr>
        <w:t>別添として</w:t>
      </w:r>
      <w:r w:rsidR="00E73E52">
        <w:rPr>
          <w:rFonts w:ascii="ＭＳ 明朝" w:eastAsia="ＭＳ 明朝" w:hAnsi="ＭＳ 明朝" w:hint="eastAsia"/>
          <w:sz w:val="22"/>
        </w:rPr>
        <w:t>本</w:t>
      </w:r>
      <w:r>
        <w:rPr>
          <w:rFonts w:ascii="ＭＳ 明朝" w:eastAsia="ＭＳ 明朝" w:hAnsi="ＭＳ 明朝" w:hint="eastAsia"/>
          <w:sz w:val="22"/>
        </w:rPr>
        <w:t>調査の</w:t>
      </w:r>
      <w:r w:rsidR="00402323">
        <w:rPr>
          <w:rFonts w:ascii="ＭＳ 明朝" w:eastAsia="ＭＳ 明朝" w:hAnsi="ＭＳ 明朝" w:hint="eastAsia"/>
          <w:sz w:val="22"/>
        </w:rPr>
        <w:t>リーフレットをお送りしますので</w:t>
      </w:r>
      <w:r w:rsidR="002A7873">
        <w:rPr>
          <w:rFonts w:ascii="ＭＳ 明朝" w:eastAsia="ＭＳ 明朝" w:hAnsi="ＭＳ 明朝" w:hint="eastAsia"/>
          <w:sz w:val="22"/>
        </w:rPr>
        <w:t>、御活用いただければ幸いです</w:t>
      </w:r>
      <w:r w:rsidR="00705CE2">
        <w:rPr>
          <w:rFonts w:ascii="ＭＳ 明朝" w:eastAsia="ＭＳ 明朝" w:hAnsi="ＭＳ 明朝" w:hint="eastAsia"/>
          <w:sz w:val="22"/>
        </w:rPr>
        <w:t>。</w:t>
      </w:r>
    </w:p>
    <w:p w:rsidR="005C5945" w:rsidRDefault="005C5945" w:rsidP="00222D94">
      <w:pPr>
        <w:rPr>
          <w:rFonts w:ascii="ＭＳ 明朝" w:eastAsia="ＭＳ 明朝" w:hAnsi="ＭＳ 明朝"/>
          <w:sz w:val="22"/>
        </w:rPr>
      </w:pPr>
    </w:p>
    <w:p w:rsidR="002A7873" w:rsidRDefault="002C352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967105</wp:posOffset>
                </wp:positionV>
                <wp:extent cx="2790825" cy="1295400"/>
                <wp:effectExtent l="9525" t="10795" r="952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339" w:rsidRPr="0068122D" w:rsidRDefault="00052339" w:rsidP="0005233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連絡先】</w:t>
                            </w:r>
                          </w:p>
                          <w:p w:rsidR="00052339" w:rsidRPr="0068122D" w:rsidRDefault="00052339" w:rsidP="00052339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当：社会統計室</w:t>
                            </w:r>
                            <w:r w:rsidR="003F301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社会福祉施設</w:t>
                            </w: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統計係</w:t>
                            </w:r>
                          </w:p>
                          <w:p w:rsidR="00052339" w:rsidRPr="0068122D" w:rsidRDefault="00052339" w:rsidP="00052339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話：03-5253-1111（内線75</w:t>
                            </w:r>
                            <w:r w:rsidR="003F301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52</w:t>
                            </w: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052339" w:rsidRPr="0068122D" w:rsidRDefault="00052339" w:rsidP="00052339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8122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2"/>
                              </w:rPr>
                              <w:t>電　話：</w:t>
                            </w: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03-3595-3107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（ﾀﾞｲﾔﾙｲﾝ</w:t>
                            </w: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052339" w:rsidRPr="0068122D" w:rsidRDefault="00052339" w:rsidP="003F301C">
                            <w:pPr>
                              <w:ind w:firstLineChars="100" w:firstLine="223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301C">
                              <w:rPr>
                                <w:rFonts w:ascii="ＭＳ 明朝" w:eastAsia="ＭＳ 明朝" w:hAnsi="ＭＳ 明朝" w:hint="eastAsia"/>
                                <w:spacing w:val="12"/>
                                <w:w w:val="91"/>
                                <w:kern w:val="0"/>
                                <w:sz w:val="22"/>
                                <w:fitText w:val="660" w:id="322080256"/>
                              </w:rPr>
                              <w:t>E-mai</w:t>
                            </w:r>
                            <w:r w:rsidRPr="003F301C">
                              <w:rPr>
                                <w:rFonts w:ascii="ＭＳ 明朝" w:eastAsia="ＭＳ 明朝" w:hAnsi="ＭＳ 明朝" w:hint="eastAsia"/>
                                <w:spacing w:val="2"/>
                                <w:w w:val="91"/>
                                <w:kern w:val="0"/>
                                <w:sz w:val="22"/>
                                <w:fitText w:val="660" w:id="322080256"/>
                              </w:rPr>
                              <w:t>l</w:t>
                            </w: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="00B330F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FUKUSHIJIGYO</w:t>
                            </w:r>
                            <w:r w:rsidRPr="006812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@mhlw.go.jp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18.95pt;margin-top:76.15pt;width:219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">
                <v:textbox inset="5.85pt,.7pt,5.85pt,.7pt">
                  <w:txbxContent>
                    <w:p w:rsidR="00052339" w:rsidRPr="0068122D" w:rsidRDefault="00052339" w:rsidP="0005233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連絡先】</w:t>
                      </w:r>
                    </w:p>
                    <w:p w:rsidR="00052339" w:rsidRPr="0068122D" w:rsidRDefault="00052339" w:rsidP="00052339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担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当：社会統計室</w:t>
                      </w:r>
                      <w:r w:rsidR="003F301C">
                        <w:rPr>
                          <w:rFonts w:ascii="ＭＳ 明朝" w:eastAsia="ＭＳ 明朝" w:hAnsi="ＭＳ 明朝" w:hint="eastAsia"/>
                          <w:sz w:val="22"/>
                        </w:rPr>
                        <w:t>社会福祉施設</w:t>
                      </w: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統計係</w:t>
                      </w:r>
                    </w:p>
                    <w:p w:rsidR="00052339" w:rsidRPr="0068122D" w:rsidRDefault="00052339" w:rsidP="00052339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電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話：03-5253-1111（内線75</w:t>
                      </w:r>
                      <w:r w:rsidR="003F301C">
                        <w:rPr>
                          <w:rFonts w:ascii="ＭＳ 明朝" w:eastAsia="ＭＳ 明朝" w:hAnsi="ＭＳ 明朝" w:hint="eastAsia"/>
                          <w:sz w:val="22"/>
                        </w:rPr>
                        <w:t>52</w:t>
                      </w: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052339" w:rsidRPr="0068122D" w:rsidRDefault="00052339" w:rsidP="00052339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8122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2"/>
                        </w:rPr>
                        <w:t>電　話：</w:t>
                      </w: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03-3595-3107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（ﾀﾞｲﾔﾙｲﾝ</w:t>
                      </w: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052339" w:rsidRPr="0068122D" w:rsidRDefault="00052339" w:rsidP="003F301C">
                      <w:pPr>
                        <w:ind w:firstLineChars="100" w:firstLine="223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F301C">
                        <w:rPr>
                          <w:rFonts w:ascii="ＭＳ 明朝" w:eastAsia="ＭＳ 明朝" w:hAnsi="ＭＳ 明朝" w:hint="eastAsia"/>
                          <w:spacing w:val="12"/>
                          <w:w w:val="91"/>
                          <w:kern w:val="0"/>
                          <w:sz w:val="22"/>
                          <w:fitText w:val="660" w:id="322080256"/>
                        </w:rPr>
                        <w:t>E-mai</w:t>
                      </w:r>
                      <w:r w:rsidRPr="003F301C">
                        <w:rPr>
                          <w:rFonts w:ascii="ＭＳ 明朝" w:eastAsia="ＭＳ 明朝" w:hAnsi="ＭＳ 明朝" w:hint="eastAsia"/>
                          <w:spacing w:val="2"/>
                          <w:w w:val="91"/>
                          <w:kern w:val="0"/>
                          <w:sz w:val="22"/>
                          <w:fitText w:val="660" w:id="322080256"/>
                        </w:rPr>
                        <w:t>l</w:t>
                      </w: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="00B330F2">
                        <w:rPr>
                          <w:rFonts w:ascii="ＭＳ 明朝" w:eastAsia="ＭＳ 明朝" w:hAnsi="ＭＳ 明朝" w:hint="eastAsia"/>
                          <w:sz w:val="22"/>
                        </w:rPr>
                        <w:t>FUKUSHIJIGYO</w:t>
                      </w:r>
                      <w:r w:rsidRPr="0068122D">
                        <w:rPr>
                          <w:rFonts w:ascii="ＭＳ 明朝" w:eastAsia="ＭＳ 明朝" w:hAnsi="ＭＳ 明朝" w:hint="eastAsia"/>
                          <w:sz w:val="22"/>
                        </w:rPr>
                        <w:t>@mhlw.go.jp</w:t>
                      </w:r>
                    </w:p>
                  </w:txbxContent>
                </v:textbox>
              </v:shape>
            </w:pict>
          </mc:Fallback>
        </mc:AlternateContent>
      </w:r>
      <w:r w:rsidR="002A7873">
        <w:rPr>
          <w:rFonts w:ascii="ＭＳ 明朝" w:eastAsia="ＭＳ 明朝" w:hAnsi="ＭＳ 明朝"/>
          <w:sz w:val="22"/>
        </w:rPr>
        <w:br w:type="page"/>
      </w:r>
    </w:p>
    <w:p w:rsidR="00E73E52" w:rsidRDefault="00E73E52" w:rsidP="00E73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（別紙）</w:t>
      </w:r>
    </w:p>
    <w:p w:rsidR="00E73E52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厚生労働省ホームページにおける社会福祉施設等調査（協力依頼ページ）のリンク先及び今後の主な調査スケジュール等については、以下のとおりです。</w:t>
      </w:r>
    </w:p>
    <w:p w:rsidR="00E73E52" w:rsidRPr="00E73E52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Pr="00A40361" w:rsidRDefault="00E73E52" w:rsidP="00E73E52">
      <w:pPr>
        <w:rPr>
          <w:rFonts w:ascii="ＭＳ ゴシック" w:eastAsia="ＭＳ ゴシック" w:hAnsi="ＭＳ ゴシック"/>
          <w:sz w:val="22"/>
        </w:rPr>
      </w:pPr>
      <w:r w:rsidRPr="00A40361">
        <w:rPr>
          <w:rFonts w:ascii="ＭＳ ゴシック" w:eastAsia="ＭＳ ゴシック" w:hAnsi="ＭＳ ゴシック" w:hint="eastAsia"/>
          <w:sz w:val="22"/>
        </w:rPr>
        <w:t>１．厚生労働省（</w:t>
      </w:r>
      <w:r>
        <w:rPr>
          <w:rFonts w:ascii="ＭＳ ゴシック" w:eastAsia="ＭＳ ゴシック" w:hAnsi="ＭＳ ゴシック" w:hint="eastAsia"/>
          <w:sz w:val="22"/>
        </w:rPr>
        <w:t>社会福祉施設等調査</w:t>
      </w:r>
      <w:r w:rsidRPr="00A40361">
        <w:rPr>
          <w:rFonts w:ascii="ＭＳ ゴシック" w:eastAsia="ＭＳ ゴシック" w:hAnsi="ＭＳ ゴシック" w:hint="eastAsia"/>
          <w:sz w:val="22"/>
        </w:rPr>
        <w:t>）アドレス</w:t>
      </w:r>
    </w:p>
    <w:p w:rsidR="00E73E52" w:rsidRDefault="003C4D79" w:rsidP="00E73E52">
      <w:pPr>
        <w:ind w:firstLineChars="100" w:firstLine="210"/>
        <w:rPr>
          <w:rFonts w:ascii="ＭＳ 明朝" w:eastAsia="ＭＳ 明朝" w:hAnsi="ＭＳ 明朝"/>
          <w:sz w:val="22"/>
        </w:rPr>
      </w:pPr>
      <w:hyperlink r:id="rId8" w:history="1">
        <w:r w:rsidR="00560EFA" w:rsidRPr="00560EFA">
          <w:rPr>
            <w:rStyle w:val="a7"/>
          </w:rPr>
          <w:t>http://www.mhlw.go.jp/seisakunitsuite/soshiki/toukei/tp130820-01.html</w:t>
        </w:r>
      </w:hyperlink>
      <w:hyperlink r:id="rId9" w:history="1"/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注：８月</w:t>
      </w:r>
      <w:r w:rsidR="00560EFA">
        <w:rPr>
          <w:rFonts w:ascii="ＭＳ 明朝" w:eastAsia="ＭＳ 明朝" w:hAnsi="ＭＳ 明朝" w:hint="eastAsia"/>
          <w:sz w:val="22"/>
        </w:rPr>
        <w:t>21</w:t>
      </w:r>
      <w:r>
        <w:rPr>
          <w:rFonts w:ascii="ＭＳ 明朝" w:eastAsia="ＭＳ 明朝" w:hAnsi="ＭＳ 明朝" w:hint="eastAsia"/>
          <w:sz w:val="22"/>
        </w:rPr>
        <w:t>日より掲載予定</w:t>
      </w:r>
    </w:p>
    <w:p w:rsidR="00E73E52" w:rsidRPr="008B505C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Default="00E73E52" w:rsidP="00E73E52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２．調査事務局</w:t>
      </w: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（ア）事務局名称</w:t>
      </w:r>
    </w:p>
    <w:p w:rsidR="00E73E52" w:rsidRDefault="00E73E52" w:rsidP="00E73E52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厚生労働省　社会福祉施設等調査及び介護サービス施設・事業所調査事務局</w:t>
      </w:r>
    </w:p>
    <w:p w:rsidR="00E73E52" w:rsidRDefault="00E73E52" w:rsidP="00E73E52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（略称名：厚生労働省福祉・介護施設調査事務局）</w:t>
      </w: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（イ）開設期間</w:t>
      </w:r>
    </w:p>
    <w:p w:rsidR="00E73E52" w:rsidRDefault="00E73E52" w:rsidP="00E73E52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平成25年９月24日（火）～12月13日（金）</w:t>
      </w: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（ウ）連絡先</w:t>
      </w:r>
    </w:p>
    <w:p w:rsidR="00E73E52" w:rsidRPr="0066600B" w:rsidRDefault="00E73E52" w:rsidP="00E73E52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0120-577-714（フリーダイヤル）　月曜～金曜（祝日を除く）10～18時</w:t>
      </w: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（エ）委託事業者</w:t>
      </w:r>
    </w:p>
    <w:p w:rsidR="00E73E52" w:rsidRDefault="00E73E52" w:rsidP="00E73E52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株式会社インテージリサーチ</w:t>
      </w:r>
    </w:p>
    <w:p w:rsidR="00E73E52" w:rsidRPr="00F67284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Default="00E73E52" w:rsidP="00E73E52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A40361">
        <w:rPr>
          <w:rFonts w:ascii="ＭＳ ゴシック" w:eastAsia="ＭＳ ゴシック" w:hAnsi="ＭＳ ゴシック" w:hint="eastAsia"/>
          <w:sz w:val="22"/>
        </w:rPr>
        <w:t>．今後の主な調査スケジュール</w:t>
      </w:r>
      <w:r>
        <w:rPr>
          <w:rFonts w:ascii="ＭＳ 明朝" w:eastAsia="ＭＳ 明朝" w:hAnsi="ＭＳ 明朝" w:hint="eastAsia"/>
          <w:sz w:val="22"/>
        </w:rPr>
        <w:t>（予定のため、若干の変更があり得ます）</w:t>
      </w: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　９月24日 ：調査事務局（委託事業者内）開設</w:t>
      </w:r>
    </w:p>
    <w:p w:rsidR="00E73E52" w:rsidRPr="00F01DF4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　９月下旬～10月初旬 ：５月名簿分客体への調査票（詳細票）の発送</w:t>
      </w:r>
    </w:p>
    <w:p w:rsidR="00E73E52" w:rsidRPr="00497E8D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　10月１日 ：調査実施日</w:t>
      </w:r>
    </w:p>
    <w:p w:rsidR="00E73E52" w:rsidRPr="0066600B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　10月25日 ：５月名簿分の投函期限</w:t>
      </w:r>
    </w:p>
    <w:p w:rsidR="00E73E52" w:rsidRPr="00497E8D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　11月上旬～中旬 ：10月名簿分（※）客体への調査票（詳細票）の発送</w:t>
      </w:r>
    </w:p>
    <w:p w:rsidR="00E73E52" w:rsidRDefault="00E73E52" w:rsidP="00E73E5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 基本票調査における新規（５月２日～９月30日事業開始）分</w:t>
      </w:r>
    </w:p>
    <w:p w:rsidR="00E73E52" w:rsidRPr="00497E8D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Pr="00480C8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　12月９日 ：10月名簿分の投函期限</w:t>
      </w:r>
    </w:p>
    <w:p w:rsidR="00E73E52" w:rsidRPr="00497E8D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Default="00E73E52" w:rsidP="00E73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　12月13日 ：調査事務局閉鎖</w:t>
      </w:r>
    </w:p>
    <w:p w:rsidR="00E73E52" w:rsidRDefault="00E73E52" w:rsidP="00E73E52">
      <w:pPr>
        <w:rPr>
          <w:rFonts w:ascii="ＭＳ 明朝" w:eastAsia="ＭＳ 明朝" w:hAnsi="ＭＳ 明朝"/>
          <w:sz w:val="22"/>
        </w:rPr>
      </w:pPr>
    </w:p>
    <w:p w:rsidR="00E73E52" w:rsidRDefault="00E73E52" w:rsidP="00E73E5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上記は施設・事業所に対する調査（詳細票）に関するスケジュールとなりますが、都道府県</w:t>
      </w:r>
      <w:r w:rsidR="001F3548">
        <w:rPr>
          <w:rFonts w:ascii="ＭＳ 明朝" w:eastAsia="ＭＳ 明朝" w:hAnsi="ＭＳ 明朝" w:hint="eastAsia"/>
          <w:sz w:val="22"/>
        </w:rPr>
        <w:t>・指定都市・中核市</w:t>
      </w:r>
      <w:r>
        <w:rPr>
          <w:rFonts w:ascii="ＭＳ 明朝" w:eastAsia="ＭＳ 明朝" w:hAnsi="ＭＳ 明朝" w:hint="eastAsia"/>
          <w:sz w:val="22"/>
        </w:rPr>
        <w:t>に対する調査（基本票）については、別途、８月下旬に依頼させていただく予定です（10月上旬締め切り予定）。</w:t>
      </w:r>
    </w:p>
    <w:p w:rsidR="00E73E52" w:rsidRDefault="00E73E52" w:rsidP="00E73E5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sectPr w:rsidR="00E73E52" w:rsidSect="007D28BD">
      <w:pgSz w:w="11906" w:h="16838" w:code="9"/>
      <w:pgMar w:top="1985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79" w:rsidRDefault="003C4D79" w:rsidP="0068122D">
      <w:r>
        <w:separator/>
      </w:r>
    </w:p>
  </w:endnote>
  <w:endnote w:type="continuationSeparator" w:id="0">
    <w:p w:rsidR="003C4D79" w:rsidRDefault="003C4D79" w:rsidP="0068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79" w:rsidRDefault="003C4D79" w:rsidP="0068122D">
      <w:r>
        <w:separator/>
      </w:r>
    </w:p>
  </w:footnote>
  <w:footnote w:type="continuationSeparator" w:id="0">
    <w:p w:rsidR="003C4D79" w:rsidRDefault="003C4D79" w:rsidP="0068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94"/>
    <w:rsid w:val="00052339"/>
    <w:rsid w:val="00067079"/>
    <w:rsid w:val="000759F1"/>
    <w:rsid w:val="000945E4"/>
    <w:rsid w:val="00167DFA"/>
    <w:rsid w:val="001F3548"/>
    <w:rsid w:val="00222D94"/>
    <w:rsid w:val="002247DC"/>
    <w:rsid w:val="002A5AA8"/>
    <w:rsid w:val="002A7873"/>
    <w:rsid w:val="002C3529"/>
    <w:rsid w:val="00304004"/>
    <w:rsid w:val="003C4D79"/>
    <w:rsid w:val="003F301C"/>
    <w:rsid w:val="00402323"/>
    <w:rsid w:val="00410D0D"/>
    <w:rsid w:val="0046495D"/>
    <w:rsid w:val="00480C82"/>
    <w:rsid w:val="004A52E4"/>
    <w:rsid w:val="004E09C6"/>
    <w:rsid w:val="00546C09"/>
    <w:rsid w:val="00560EFA"/>
    <w:rsid w:val="00566626"/>
    <w:rsid w:val="00574353"/>
    <w:rsid w:val="005B4D39"/>
    <w:rsid w:val="005C5945"/>
    <w:rsid w:val="006216AE"/>
    <w:rsid w:val="006772F4"/>
    <w:rsid w:val="0068122D"/>
    <w:rsid w:val="006A0FB2"/>
    <w:rsid w:val="006B2272"/>
    <w:rsid w:val="006E748B"/>
    <w:rsid w:val="006F1445"/>
    <w:rsid w:val="00705CE2"/>
    <w:rsid w:val="007D28BD"/>
    <w:rsid w:val="008C15EE"/>
    <w:rsid w:val="00951F92"/>
    <w:rsid w:val="00A17387"/>
    <w:rsid w:val="00A40361"/>
    <w:rsid w:val="00B330F2"/>
    <w:rsid w:val="00B357B2"/>
    <w:rsid w:val="00B366C5"/>
    <w:rsid w:val="00B709A3"/>
    <w:rsid w:val="00B716A5"/>
    <w:rsid w:val="00BC2B76"/>
    <w:rsid w:val="00CA7C25"/>
    <w:rsid w:val="00CF6065"/>
    <w:rsid w:val="00E653F0"/>
    <w:rsid w:val="00E73E52"/>
    <w:rsid w:val="00E91BD9"/>
    <w:rsid w:val="00E97AFC"/>
    <w:rsid w:val="00F03196"/>
    <w:rsid w:val="00F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22D"/>
  </w:style>
  <w:style w:type="paragraph" w:styleId="a5">
    <w:name w:val="footer"/>
    <w:basedOn w:val="a"/>
    <w:link w:val="a6"/>
    <w:uiPriority w:val="99"/>
    <w:unhideWhenUsed/>
    <w:rsid w:val="00681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22D"/>
  </w:style>
  <w:style w:type="character" w:styleId="a7">
    <w:name w:val="Hyperlink"/>
    <w:basedOn w:val="a0"/>
    <w:uiPriority w:val="99"/>
    <w:unhideWhenUsed/>
    <w:rsid w:val="00B709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D28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22D"/>
  </w:style>
  <w:style w:type="paragraph" w:styleId="a5">
    <w:name w:val="footer"/>
    <w:basedOn w:val="a"/>
    <w:link w:val="a6"/>
    <w:uiPriority w:val="99"/>
    <w:unhideWhenUsed/>
    <w:rsid w:val="00681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22D"/>
  </w:style>
  <w:style w:type="character" w:styleId="a7">
    <w:name w:val="Hyperlink"/>
    <w:basedOn w:val="a0"/>
    <w:uiPriority w:val="99"/>
    <w:unhideWhenUsed/>
    <w:rsid w:val="00B709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D28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seisakunitsuite/soshiki/toukei/tp130820-0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hlw.go.jp/seisakunitsuite/soshiki/toukei/tp120924-0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871C-418D-4917-9C12-63010213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2013-08-13T01:05:00Z</cp:lastPrinted>
  <dcterms:created xsi:type="dcterms:W3CDTF">2013-08-15T05:09:00Z</dcterms:created>
  <dcterms:modified xsi:type="dcterms:W3CDTF">2013-08-15T05:09:00Z</dcterms:modified>
</cp:coreProperties>
</file>