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C79BF" w14:textId="77777777" w:rsidR="00205E06" w:rsidRPr="00205E06" w:rsidRDefault="00205E06" w:rsidP="00205E06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05E06">
        <w:rPr>
          <w:rFonts w:ascii="HG丸ｺﾞｼｯｸM-PRO" w:eastAsia="HG丸ｺﾞｼｯｸM-PRO" w:hAnsi="HG丸ｺﾞｼｯｸM-PRO" w:hint="eastAsia"/>
          <w:sz w:val="22"/>
          <w:szCs w:val="32"/>
        </w:rPr>
        <w:t>＜別紙１＞</w:t>
      </w:r>
    </w:p>
    <w:p w14:paraId="2F775906" w14:textId="77777777" w:rsidR="00DF62D8" w:rsidRPr="00205E06" w:rsidRDefault="00205E06" w:rsidP="00DF62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05E06">
        <w:rPr>
          <w:rFonts w:ascii="HG丸ｺﾞｼｯｸM-PRO" w:eastAsia="HG丸ｺﾞｼｯｸM-PRO" w:hAnsi="HG丸ｺﾞｼｯｸM-PRO" w:hint="eastAsia"/>
          <w:sz w:val="32"/>
          <w:szCs w:val="32"/>
        </w:rPr>
        <w:t>第三者評価結果報告書</w:t>
      </w:r>
    </w:p>
    <w:p w14:paraId="109EFD58" w14:textId="77777777" w:rsidR="00366D63" w:rsidRPr="00E479E0" w:rsidRDefault="00366D63" w:rsidP="00366D63">
      <w:pPr>
        <w:pStyle w:val="af2"/>
        <w:spacing w:before="198"/>
        <w:ind w:left="106"/>
        <w:rPr>
          <w:rFonts w:ascii="HG丸ｺﾞｼｯｸM-PRO" w:eastAsia="HG丸ｺﾞｼｯｸM-PRO" w:hAnsi="HG丸ｺﾞｼｯｸM-PRO"/>
          <w:szCs w:val="21"/>
        </w:rPr>
      </w:pPr>
      <w:r w:rsidRPr="00E479E0">
        <w:rPr>
          <w:rFonts w:ascii="HG丸ｺﾞｼｯｸM-PRO" w:eastAsia="HG丸ｺﾞｼｯｸM-PRO" w:hAnsi="HG丸ｺﾞｼｯｸM-PRO"/>
          <w:szCs w:val="21"/>
        </w:rPr>
        <w:t>①第三者評価機関名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366D63" w:rsidRPr="00E479E0" w14:paraId="7E110959" w14:textId="77777777" w:rsidTr="00366D63">
        <w:tc>
          <w:tcPr>
            <w:tcW w:w="9350" w:type="dxa"/>
          </w:tcPr>
          <w:p w14:paraId="3E69DB5B" w14:textId="77777777" w:rsidR="00366D63" w:rsidRPr="00E479E0" w:rsidRDefault="00D342EE" w:rsidP="00366D63">
            <w:pPr>
              <w:pStyle w:val="af2"/>
              <w:spacing w:before="12"/>
              <w:rPr>
                <w:rFonts w:ascii="HG丸ｺﾞｼｯｸM-PRO" w:eastAsia="HG丸ｺﾞｼｯｸM-PRO" w:hAnsi="HG丸ｺﾞｼｯｸM-PRO"/>
                <w:szCs w:val="21"/>
              </w:rPr>
            </w:pPr>
            <w:r w:rsidRPr="00E479E0">
              <w:rPr>
                <w:rFonts w:ascii="HG丸ｺﾞｼｯｸM-PRO" w:eastAsia="HG丸ｺﾞｼｯｸM-PRO" w:hAnsi="HG丸ｺﾞｼｯｸM-PRO" w:hint="eastAsia"/>
                <w:szCs w:val="21"/>
              </w:rPr>
              <w:t>株式会社フィールズ</w:t>
            </w:r>
          </w:p>
        </w:tc>
      </w:tr>
    </w:tbl>
    <w:p w14:paraId="6EA08C9F" w14:textId="77777777" w:rsidR="00366D63" w:rsidRPr="00E479E0" w:rsidRDefault="00366D63" w:rsidP="00366D63">
      <w:pPr>
        <w:pStyle w:val="af2"/>
        <w:spacing w:before="12"/>
        <w:rPr>
          <w:rFonts w:ascii="HG丸ｺﾞｼｯｸM-PRO" w:eastAsia="HG丸ｺﾞｼｯｸM-PRO" w:hAnsi="HG丸ｺﾞｼｯｸM-PRO"/>
          <w:szCs w:val="21"/>
        </w:rPr>
      </w:pPr>
    </w:p>
    <w:p w14:paraId="203FA22E" w14:textId="77777777" w:rsidR="00366D63" w:rsidRPr="00E479E0" w:rsidRDefault="00366D63" w:rsidP="00366D63">
      <w:pPr>
        <w:pStyle w:val="af2"/>
        <w:spacing w:before="26"/>
        <w:ind w:left="106"/>
        <w:rPr>
          <w:rFonts w:ascii="HG丸ｺﾞｼｯｸM-PRO" w:eastAsia="HG丸ｺﾞｼｯｸM-PRO" w:hAnsi="HG丸ｺﾞｼｯｸM-PRO"/>
          <w:szCs w:val="21"/>
        </w:rPr>
      </w:pPr>
      <w:r w:rsidRPr="00E479E0">
        <w:rPr>
          <w:rFonts w:ascii="HG丸ｺﾞｼｯｸM-PRO" w:eastAsia="HG丸ｺﾞｼｯｸM-PRO" w:hAnsi="HG丸ｺﾞｼｯｸM-PRO"/>
          <w:szCs w:val="21"/>
        </w:rPr>
        <w:t>②施設・事業所情報</w:t>
      </w:r>
    </w:p>
    <w:tbl>
      <w:tblPr>
        <w:tblStyle w:val="TableNormal"/>
        <w:tblW w:w="9514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4762"/>
      </w:tblGrid>
      <w:tr w:rsidR="00366D63" w:rsidRPr="00E479E0" w14:paraId="64E66801" w14:textId="77777777" w:rsidTr="00366D63">
        <w:trPr>
          <w:trHeight w:hRule="exact" w:val="365"/>
        </w:trPr>
        <w:tc>
          <w:tcPr>
            <w:tcW w:w="4752" w:type="dxa"/>
          </w:tcPr>
          <w:p w14:paraId="443D8046" w14:textId="77777777" w:rsidR="00366D63" w:rsidRPr="00E479E0" w:rsidRDefault="00366D63" w:rsidP="00A643D5">
            <w:pPr>
              <w:pStyle w:val="TableParagraph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E479E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名称：</w:t>
            </w:r>
            <w:r w:rsidR="00A643D5" w:rsidRPr="00E479E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アマポーラ藤沢</w:t>
            </w:r>
          </w:p>
        </w:tc>
        <w:tc>
          <w:tcPr>
            <w:tcW w:w="4762" w:type="dxa"/>
          </w:tcPr>
          <w:p w14:paraId="066ED4CD" w14:textId="77777777" w:rsidR="00366D63" w:rsidRPr="00E479E0" w:rsidRDefault="00366D63" w:rsidP="00E479E0">
            <w:pPr>
              <w:pStyle w:val="TableParagraph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E479E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種別：</w:t>
            </w:r>
            <w:r w:rsidR="00E479E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共同生活援助</w:t>
            </w:r>
          </w:p>
        </w:tc>
      </w:tr>
      <w:tr w:rsidR="00366D63" w:rsidRPr="00E479E0" w14:paraId="3F00C2C7" w14:textId="77777777" w:rsidTr="00366D63">
        <w:trPr>
          <w:trHeight w:hRule="exact" w:val="365"/>
        </w:trPr>
        <w:tc>
          <w:tcPr>
            <w:tcW w:w="9514" w:type="dxa"/>
            <w:gridSpan w:val="2"/>
          </w:tcPr>
          <w:p w14:paraId="38CA2BD8" w14:textId="250A0721" w:rsidR="00366D63" w:rsidRPr="00E479E0" w:rsidRDefault="00366D63" w:rsidP="00A03307">
            <w:pPr>
              <w:pStyle w:val="TableParagrap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proofErr w:type="spellStart"/>
            <w:r w:rsidRPr="00E479E0">
              <w:rPr>
                <w:rFonts w:ascii="HG丸ｺﾞｼｯｸM-PRO" w:eastAsia="HG丸ｺﾞｼｯｸM-PRO" w:hAnsi="HG丸ｺﾞｼｯｸM-PRO"/>
                <w:sz w:val="21"/>
                <w:szCs w:val="21"/>
              </w:rPr>
              <w:t>所在地</w:t>
            </w:r>
            <w:proofErr w:type="spellEnd"/>
            <w:r w:rsidRPr="00E479E0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：</w:t>
            </w:r>
            <w:r w:rsidR="000522DE" w:rsidRPr="00E479E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神奈川県藤沢市</w:t>
            </w:r>
          </w:p>
        </w:tc>
      </w:tr>
      <w:tr w:rsidR="00366D63" w:rsidRPr="00E479E0" w14:paraId="387FB0C7" w14:textId="77777777" w:rsidTr="00366D63">
        <w:trPr>
          <w:trHeight w:hRule="exact" w:val="365"/>
        </w:trPr>
        <w:tc>
          <w:tcPr>
            <w:tcW w:w="9514" w:type="dxa"/>
            <w:gridSpan w:val="2"/>
          </w:tcPr>
          <w:p w14:paraId="47DE5C17" w14:textId="77777777" w:rsidR="00366D63" w:rsidRPr="00E479E0" w:rsidRDefault="00366D63" w:rsidP="00A03307">
            <w:pPr>
              <w:pStyle w:val="TableParagraph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E479E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【施設・事業所の概要】</w:t>
            </w:r>
          </w:p>
        </w:tc>
      </w:tr>
      <w:tr w:rsidR="00366D63" w:rsidRPr="00E479E0" w14:paraId="3F2C22F5" w14:textId="77777777" w:rsidTr="00366D63">
        <w:trPr>
          <w:trHeight w:hRule="exact" w:val="374"/>
        </w:trPr>
        <w:tc>
          <w:tcPr>
            <w:tcW w:w="9514" w:type="dxa"/>
            <w:gridSpan w:val="2"/>
          </w:tcPr>
          <w:p w14:paraId="15AD94A4" w14:textId="34678BBD" w:rsidR="00366D63" w:rsidRPr="00E479E0" w:rsidRDefault="00366D63" w:rsidP="00E479E0">
            <w:pPr>
              <w:pStyle w:val="TableParagraph"/>
              <w:ind w:left="345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proofErr w:type="spellStart"/>
            <w:r w:rsidRPr="00E479E0">
              <w:rPr>
                <w:rFonts w:ascii="HG丸ｺﾞｼｯｸM-PRO" w:eastAsia="HG丸ｺﾞｼｯｸM-PRO" w:hAnsi="HG丸ｺﾞｼｯｸM-PRO"/>
                <w:sz w:val="21"/>
                <w:szCs w:val="21"/>
              </w:rPr>
              <w:t>開設年月日</w:t>
            </w:r>
            <w:proofErr w:type="spellEnd"/>
            <w:r w:rsidR="00E479E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：</w:t>
            </w:r>
            <w:r w:rsidR="000522DE" w:rsidRPr="00E479E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平成21年</w:t>
            </w:r>
            <w:r w:rsidR="001859FB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（2009年）</w:t>
            </w:r>
            <w:r w:rsidR="000522DE" w:rsidRPr="00E479E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9月1日</w:t>
            </w:r>
            <w:r w:rsidR="00752220" w:rsidRPr="00E479E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366D63" w:rsidRPr="00E479E0" w14:paraId="62C283FC" w14:textId="77777777" w:rsidTr="00366D63">
        <w:trPr>
          <w:trHeight w:hRule="exact" w:val="365"/>
        </w:trPr>
        <w:tc>
          <w:tcPr>
            <w:tcW w:w="9514" w:type="dxa"/>
            <w:gridSpan w:val="2"/>
          </w:tcPr>
          <w:p w14:paraId="1B45E081" w14:textId="77777777" w:rsidR="00366D63" w:rsidRPr="00E479E0" w:rsidRDefault="00366D63" w:rsidP="00A03307">
            <w:pPr>
              <w:pStyle w:val="TableParagraph"/>
              <w:ind w:left="345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E479E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経営法人・設置主体（</w:t>
            </w:r>
            <w:r w:rsidRPr="00E479E0">
              <w:rPr>
                <w:rFonts w:ascii="HG丸ｺﾞｼｯｸM-PRO" w:eastAsia="HG丸ｺﾞｼｯｸM-PRO" w:hAnsi="HG丸ｺﾞｼｯｸM-PRO"/>
                <w:spacing w:val="2"/>
                <w:sz w:val="21"/>
                <w:szCs w:val="21"/>
                <w:lang w:eastAsia="ja-JP"/>
              </w:rPr>
              <w:t>法人名等</w:t>
            </w:r>
            <w:r w:rsidRPr="00E479E0">
              <w:rPr>
                <w:rFonts w:ascii="HG丸ｺﾞｼｯｸM-PRO" w:eastAsia="HG丸ｺﾞｼｯｸM-PRO" w:hAnsi="HG丸ｺﾞｼｯｸM-PRO"/>
                <w:spacing w:val="-125"/>
                <w:sz w:val="21"/>
                <w:szCs w:val="21"/>
                <w:lang w:eastAsia="ja-JP"/>
              </w:rPr>
              <w:t>）</w:t>
            </w:r>
            <w:r w:rsidRPr="00E479E0"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  <w:t>：</w:t>
            </w:r>
            <w:r w:rsidR="00752220" w:rsidRPr="00E479E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社会福祉法人　県央福祉会</w:t>
            </w:r>
          </w:p>
        </w:tc>
      </w:tr>
    </w:tbl>
    <w:p w14:paraId="7CF34A41" w14:textId="77777777" w:rsidR="00366D63" w:rsidRPr="00205E06" w:rsidRDefault="00366D63" w:rsidP="00366D63">
      <w:pPr>
        <w:pStyle w:val="af2"/>
        <w:spacing w:before="7"/>
        <w:rPr>
          <w:rFonts w:ascii="HG丸ｺﾞｼｯｸM-PRO" w:eastAsia="HG丸ｺﾞｼｯｸM-PRO" w:hAnsi="HG丸ｺﾞｼｯｸM-PRO"/>
          <w:sz w:val="25"/>
        </w:rPr>
      </w:pPr>
      <w:bookmarkStart w:id="0" w:name="_GoBack"/>
      <w:bookmarkEnd w:id="0"/>
    </w:p>
    <w:p w14:paraId="1C7499F9" w14:textId="77777777" w:rsidR="00366D63" w:rsidRPr="00205E06" w:rsidRDefault="00366D63" w:rsidP="00366D63">
      <w:pPr>
        <w:pStyle w:val="af2"/>
        <w:ind w:left="106"/>
        <w:rPr>
          <w:rFonts w:ascii="HG丸ｺﾞｼｯｸM-PRO" w:eastAsia="HG丸ｺﾞｼｯｸM-PRO" w:hAnsi="HG丸ｺﾞｼｯｸM-PRO"/>
        </w:rPr>
      </w:pPr>
      <w:r w:rsidRPr="00205E06">
        <w:rPr>
          <w:rFonts w:ascii="HG丸ｺﾞｼｯｸM-PRO" w:eastAsia="HG丸ｺﾞｼｯｸM-PRO" w:hAnsi="HG丸ｺﾞｼｯｸM-PRO"/>
        </w:rPr>
        <w:t>③理念・基本方針</w:t>
      </w:r>
    </w:p>
    <w:tbl>
      <w:tblPr>
        <w:tblStyle w:val="a7"/>
        <w:tblW w:w="9610" w:type="dxa"/>
        <w:tblInd w:w="279" w:type="dxa"/>
        <w:tblLook w:val="04A0" w:firstRow="1" w:lastRow="0" w:firstColumn="1" w:lastColumn="0" w:noHBand="0" w:noVBand="1"/>
      </w:tblPr>
      <w:tblGrid>
        <w:gridCol w:w="9610"/>
      </w:tblGrid>
      <w:tr w:rsidR="00366D63" w:rsidRPr="00205E06" w14:paraId="40C33184" w14:textId="77777777" w:rsidTr="00A07246">
        <w:tc>
          <w:tcPr>
            <w:tcW w:w="9610" w:type="dxa"/>
          </w:tcPr>
          <w:p w14:paraId="4043B0C3" w14:textId="77777777" w:rsidR="00366D63" w:rsidRPr="002E09B0" w:rsidRDefault="002E09B0" w:rsidP="002E09B0">
            <w:pPr>
              <w:pStyle w:val="af2"/>
              <w:spacing w:beforeLines="20" w:before="7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＜</w:t>
            </w:r>
            <w:r w:rsidR="0045053E" w:rsidRPr="002E09B0">
              <w:rPr>
                <w:rFonts w:ascii="HG丸ｺﾞｼｯｸM-PRO" w:eastAsia="HG丸ｺﾞｼｯｸM-PRO" w:hAnsi="HG丸ｺﾞｼｯｸM-PRO" w:hint="eastAsia"/>
                <w:b/>
              </w:rPr>
              <w:t>法人の理念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＞</w:t>
            </w:r>
          </w:p>
          <w:p w14:paraId="7FE0F15E" w14:textId="77777777" w:rsidR="0045053E" w:rsidRDefault="0045053E" w:rsidP="002E09B0">
            <w:pPr>
              <w:pStyle w:val="af2"/>
              <w:numPr>
                <w:ilvl w:val="0"/>
                <w:numId w:val="11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ソーシャルインクルージョン(共生社会)を目指します。</w:t>
            </w:r>
          </w:p>
          <w:p w14:paraId="73989CC1" w14:textId="77777777" w:rsidR="0045053E" w:rsidRDefault="0045053E" w:rsidP="002E09B0">
            <w:pPr>
              <w:pStyle w:val="af2"/>
              <w:numPr>
                <w:ilvl w:val="0"/>
                <w:numId w:val="11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先駆的で開拓的な事業を展開します。</w:t>
            </w:r>
          </w:p>
          <w:p w14:paraId="40C290D3" w14:textId="77777777" w:rsidR="0045053E" w:rsidRPr="002E09B0" w:rsidRDefault="002E09B0" w:rsidP="002E09B0">
            <w:pPr>
              <w:pStyle w:val="af2"/>
              <w:spacing w:beforeLines="20" w:before="7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＜</w:t>
            </w:r>
            <w:r w:rsidR="0045053E" w:rsidRPr="002E09B0">
              <w:rPr>
                <w:rFonts w:ascii="HG丸ｺﾞｼｯｸM-PRO" w:eastAsia="HG丸ｺﾞｼｯｸM-PRO" w:hAnsi="HG丸ｺﾞｼｯｸM-PRO" w:hint="eastAsia"/>
                <w:b/>
              </w:rPr>
              <w:t>基本方針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＞</w:t>
            </w:r>
          </w:p>
          <w:p w14:paraId="033ABA1C" w14:textId="77777777" w:rsidR="0045053E" w:rsidRDefault="0045053E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人権の尊重とサービスの向上を図ります。</w:t>
            </w:r>
          </w:p>
          <w:p w14:paraId="7F027446" w14:textId="77777777" w:rsidR="0045053E" w:rsidRDefault="0045053E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インフォームドコンセント及びエンパワーメントを大切にした利用者さん主体の支援を</w:t>
            </w:r>
            <w:r w:rsidR="006521AC">
              <w:rPr>
                <w:rFonts w:ascii="HG丸ｺﾞｼｯｸM-PRO" w:eastAsia="HG丸ｺﾞｼｯｸM-PRO" w:hAnsi="HG丸ｺﾞｼｯｸM-PRO" w:hint="eastAsia"/>
              </w:rPr>
              <w:t>推進</w:t>
            </w:r>
            <w:r>
              <w:rPr>
                <w:rFonts w:ascii="HG丸ｺﾞｼｯｸM-PRO" w:eastAsia="HG丸ｺﾞｼｯｸM-PRO" w:hAnsi="HG丸ｺﾞｼｯｸM-PRO" w:hint="eastAsia"/>
              </w:rPr>
              <w:t>します。</w:t>
            </w:r>
          </w:p>
          <w:p w14:paraId="1C3392CD" w14:textId="77777777" w:rsidR="0045053E" w:rsidRDefault="0045053E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地域との共生を</w:t>
            </w:r>
            <w:r w:rsidR="006521AC">
              <w:rPr>
                <w:rFonts w:ascii="HG丸ｺﾞｼｯｸM-PRO" w:eastAsia="HG丸ｺﾞｼｯｸM-PRO" w:hAnsi="HG丸ｺﾞｼｯｸM-PRO" w:hint="eastAsia"/>
              </w:rPr>
              <w:t>めざします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01938623" w14:textId="77777777" w:rsidR="0045053E" w:rsidRDefault="0045053E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ニーズの</w:t>
            </w:r>
            <w:r w:rsidR="008804BE">
              <w:rPr>
                <w:rFonts w:ascii="HG丸ｺﾞｼｯｸM-PRO" w:eastAsia="HG丸ｺﾞｼｯｸM-PRO" w:hAnsi="HG丸ｺﾞｼｯｸM-PRO" w:hint="eastAsia"/>
              </w:rPr>
              <w:t>多様化と複雑化に対応します。</w:t>
            </w:r>
          </w:p>
          <w:p w14:paraId="138DA105" w14:textId="77777777" w:rsidR="008804BE" w:rsidRDefault="008804BE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社会のルールの遵守（コンプライアンス）を徹底します。</w:t>
            </w:r>
          </w:p>
          <w:p w14:paraId="3B66E80D" w14:textId="77777777" w:rsidR="008804BE" w:rsidRDefault="00845983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説明責任（アカウンタビリティー）を徹底します。</w:t>
            </w:r>
          </w:p>
          <w:p w14:paraId="75E118A4" w14:textId="77777777" w:rsidR="00845983" w:rsidRDefault="00845983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人材の</w:t>
            </w:r>
            <w:r w:rsidR="006521AC">
              <w:rPr>
                <w:rFonts w:ascii="HG丸ｺﾞｼｯｸM-PRO" w:eastAsia="HG丸ｺﾞｼｯｸM-PRO" w:hAnsi="HG丸ｺﾞｼｯｸM-PRO" w:hint="eastAsia"/>
              </w:rPr>
              <w:t>確保</w:t>
            </w:r>
            <w:r>
              <w:rPr>
                <w:rFonts w:ascii="HG丸ｺﾞｼｯｸM-PRO" w:eastAsia="HG丸ｺﾞｼｯｸM-PRO" w:hAnsi="HG丸ｺﾞｼｯｸM-PRO" w:hint="eastAsia"/>
              </w:rPr>
              <w:t>・育成のための研修体制を充実します。</w:t>
            </w:r>
          </w:p>
          <w:p w14:paraId="577B52E6" w14:textId="77777777" w:rsidR="00845983" w:rsidRDefault="00845983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柔軟で行動力のある組織統治</w:t>
            </w:r>
            <w:r w:rsidR="006521AC">
              <w:rPr>
                <w:rFonts w:ascii="HG丸ｺﾞｼｯｸM-PRO" w:eastAsia="HG丸ｺﾞｼｯｸM-PRO" w:hAnsi="HG丸ｺﾞｼｯｸM-PRO" w:hint="eastAsia"/>
              </w:rPr>
              <w:t>（ガバナンス）を徹底します。</w:t>
            </w:r>
          </w:p>
          <w:p w14:paraId="31281D31" w14:textId="77777777" w:rsidR="006521AC" w:rsidRDefault="006521AC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財務基盤の安定化に努めます。</w:t>
            </w:r>
          </w:p>
          <w:p w14:paraId="6AF4C042" w14:textId="77777777" w:rsidR="006521AC" w:rsidRDefault="006521AC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国際化への対応に取り組みます。</w:t>
            </w:r>
          </w:p>
          <w:p w14:paraId="4A808D8D" w14:textId="77777777" w:rsidR="0045053E" w:rsidRPr="00E64649" w:rsidRDefault="006521AC" w:rsidP="002E09B0">
            <w:pPr>
              <w:pStyle w:val="af2"/>
              <w:numPr>
                <w:ilvl w:val="0"/>
                <w:numId w:val="12"/>
              </w:numPr>
              <w:spacing w:before="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社会貢献活動に積極的に取り組みます。</w:t>
            </w:r>
          </w:p>
        </w:tc>
      </w:tr>
    </w:tbl>
    <w:p w14:paraId="4F1E2D27" w14:textId="77777777" w:rsidR="00366D63" w:rsidRPr="00205E06" w:rsidRDefault="00366D63" w:rsidP="00366D63">
      <w:pPr>
        <w:pStyle w:val="af2"/>
        <w:spacing w:before="27"/>
        <w:ind w:left="106"/>
        <w:rPr>
          <w:rFonts w:ascii="HG丸ｺﾞｼｯｸM-PRO" w:eastAsia="HG丸ｺﾞｼｯｸM-PRO" w:hAnsi="HG丸ｺﾞｼｯｸM-PRO"/>
        </w:rPr>
      </w:pPr>
      <w:r w:rsidRPr="00205E06">
        <w:rPr>
          <w:rFonts w:ascii="HG丸ｺﾞｼｯｸM-PRO" w:eastAsia="HG丸ｺﾞｼｯｸM-PRO" w:hAnsi="HG丸ｺﾞｼｯｸM-PRO"/>
        </w:rPr>
        <w:t>④施設・事業所の特徴的な取組</w:t>
      </w:r>
    </w:p>
    <w:tbl>
      <w:tblPr>
        <w:tblStyle w:val="a7"/>
        <w:tblW w:w="9610" w:type="dxa"/>
        <w:tblInd w:w="279" w:type="dxa"/>
        <w:tblLook w:val="04A0" w:firstRow="1" w:lastRow="0" w:firstColumn="1" w:lastColumn="0" w:noHBand="0" w:noVBand="1"/>
      </w:tblPr>
      <w:tblGrid>
        <w:gridCol w:w="9610"/>
      </w:tblGrid>
      <w:tr w:rsidR="00366D63" w:rsidRPr="00205E06" w14:paraId="29F588DD" w14:textId="77777777" w:rsidTr="00A07246">
        <w:tc>
          <w:tcPr>
            <w:tcW w:w="9610" w:type="dxa"/>
          </w:tcPr>
          <w:p w14:paraId="53B71905" w14:textId="2773A860" w:rsidR="00B6255F" w:rsidRPr="005D65D7" w:rsidRDefault="00B6255F" w:rsidP="00E147CD">
            <w:pPr>
              <w:pStyle w:val="af2"/>
              <w:spacing w:beforeLines="50" w:before="180" w:after="240" w:line="293" w:lineRule="exact"/>
              <w:ind w:firstLineChars="2" w:firstLine="4"/>
              <w:rPr>
                <w:rFonts w:ascii="HG丸ｺﾞｼｯｸM-PRO" w:eastAsia="HG丸ｺﾞｼｯｸM-PRO" w:hAnsi="HG丸ｺﾞｼｯｸM-PRO"/>
              </w:rPr>
            </w:pPr>
            <w:r w:rsidRPr="005D65D7">
              <w:rPr>
                <w:rFonts w:ascii="HG丸ｺﾞｼｯｸM-PRO" w:eastAsia="HG丸ｺﾞｼｯｸM-PRO" w:hAnsi="HG丸ｺﾞｼｯｸM-PRO" w:hint="eastAsia"/>
              </w:rPr>
              <w:t>利用者</w:t>
            </w:r>
            <w:r w:rsidRPr="005D65D7">
              <w:rPr>
                <w:rFonts w:ascii="HG丸ｺﾞｼｯｸM-PRO" w:eastAsia="HG丸ｺﾞｼｯｸM-PRO" w:hAnsi="HG丸ｺﾞｼｯｸM-PRO"/>
              </w:rPr>
              <w:t>の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傾聴</w:t>
            </w:r>
            <w:r w:rsidRPr="005D65D7">
              <w:rPr>
                <w:rFonts w:ascii="HG丸ｺﾞｼｯｸM-PRO" w:eastAsia="HG丸ｺﾞｼｯｸM-PRO" w:hAnsi="HG丸ｺﾞｼｯｸM-PRO"/>
              </w:rPr>
              <w:t>を大切にした支援を行っています</w:t>
            </w:r>
          </w:p>
          <w:p w14:paraId="3247A537" w14:textId="77777777" w:rsidR="00C66CAA" w:rsidRPr="005D65D7" w:rsidRDefault="00B6255F" w:rsidP="00E147CD">
            <w:pPr>
              <w:pStyle w:val="af2"/>
              <w:spacing w:afterLines="100" w:after="360"/>
              <w:ind w:firstLineChars="102" w:firstLine="214"/>
              <w:rPr>
                <w:rFonts w:ascii="HG丸ｺﾞｼｯｸM-PRO" w:eastAsia="HG丸ｺﾞｼｯｸM-PRO" w:hAnsi="HG丸ｺﾞｼｯｸM-PRO"/>
              </w:rPr>
            </w:pPr>
            <w:r w:rsidRPr="005D65D7">
              <w:rPr>
                <w:rFonts w:ascii="HG丸ｺﾞｼｯｸM-PRO" w:eastAsia="HG丸ｺﾞｼｯｸM-PRO" w:hAnsi="HG丸ｺﾞｼｯｸM-PRO" w:hint="eastAsia"/>
              </w:rPr>
              <w:t>全職員が</w:t>
            </w:r>
            <w:r w:rsidR="00A530BB" w:rsidRPr="005D65D7">
              <w:rPr>
                <w:rFonts w:ascii="HG丸ｺﾞｼｯｸM-PRO" w:eastAsia="HG丸ｺﾞｼｯｸM-PRO" w:hAnsi="HG丸ｺﾞｼｯｸM-PRO" w:hint="eastAsia"/>
              </w:rPr>
              <w:t>傾聴の大切さを理解し</w:t>
            </w:r>
            <w:r w:rsidRPr="005D65D7">
              <w:rPr>
                <w:rFonts w:ascii="HG丸ｺﾞｼｯｸM-PRO" w:eastAsia="HG丸ｺﾞｼｯｸM-PRO" w:hAnsi="HG丸ｺﾞｼｯｸM-PRO"/>
              </w:rPr>
              <w:t>意識的に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行ってい</w:t>
            </w:r>
            <w:r w:rsidR="00E147CD" w:rsidRPr="005D65D7">
              <w:rPr>
                <w:rFonts w:ascii="HG丸ｺﾞｼｯｸM-PRO" w:eastAsia="HG丸ｺﾞｼｯｸM-PRO" w:hAnsi="HG丸ｺﾞｼｯｸM-PRO" w:hint="eastAsia"/>
              </w:rPr>
              <w:t>るため</w:t>
            </w:r>
            <w:r w:rsidRPr="005D65D7">
              <w:rPr>
                <w:rFonts w:ascii="HG丸ｺﾞｼｯｸM-PRO" w:eastAsia="HG丸ｺﾞｼｯｸM-PRO" w:hAnsi="HG丸ｺﾞｼｯｸM-PRO"/>
              </w:rPr>
              <w:t>、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不安定になりがちな</w:t>
            </w:r>
            <w:r w:rsidRPr="005D65D7">
              <w:rPr>
                <w:rFonts w:ascii="HG丸ｺﾞｼｯｸM-PRO" w:eastAsia="HG丸ｺﾞｼｯｸM-PRO" w:hAnsi="HG丸ｺﾞｼｯｸM-PRO"/>
              </w:rPr>
              <w:t>利用者やストレスを抱えやすい利用者が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落ち着き</w:t>
            </w:r>
            <w:r w:rsidRPr="005D65D7">
              <w:rPr>
                <w:rFonts w:ascii="HG丸ｺﾞｼｯｸM-PRO" w:eastAsia="HG丸ｺﾞｼｯｸM-PRO" w:hAnsi="HG丸ｺﾞｼｯｸM-PRO"/>
              </w:rPr>
              <w:t>、安定した生活ができています。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職員に話</w:t>
            </w:r>
            <w:r w:rsidRPr="005D65D7">
              <w:rPr>
                <w:rFonts w:ascii="HG丸ｺﾞｼｯｸM-PRO" w:eastAsia="HG丸ｺﾞｼｯｸM-PRO" w:hAnsi="HG丸ｺﾞｼｯｸM-PRO"/>
              </w:rPr>
              <w:t>を聞いてもらいたい利用者が多く、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よく話</w:t>
            </w:r>
            <w:r w:rsidR="00E147CD" w:rsidRPr="005D65D7">
              <w:rPr>
                <w:rFonts w:ascii="HG丸ｺﾞｼｯｸM-PRO" w:eastAsia="HG丸ｺﾞｼｯｸM-PRO" w:hAnsi="HG丸ｺﾞｼｯｸM-PRO" w:hint="eastAsia"/>
              </w:rPr>
              <w:t>をしに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来</w:t>
            </w:r>
            <w:r w:rsidR="00E147CD" w:rsidRPr="005D65D7">
              <w:rPr>
                <w:rFonts w:ascii="HG丸ｺﾞｼｯｸM-PRO" w:eastAsia="HG丸ｺﾞｼｯｸM-PRO" w:hAnsi="HG丸ｺﾞｼｯｸM-PRO" w:hint="eastAsia"/>
              </w:rPr>
              <w:t>るため</w:t>
            </w:r>
            <w:r w:rsidRPr="005D65D7">
              <w:rPr>
                <w:rFonts w:ascii="HG丸ｺﾞｼｯｸM-PRO" w:eastAsia="HG丸ｺﾞｼｯｸM-PRO" w:hAnsi="HG丸ｺﾞｼｯｸM-PRO"/>
              </w:rPr>
              <w:t>職員室の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ドア</w:t>
            </w:r>
            <w:r w:rsidRPr="005D65D7">
              <w:rPr>
                <w:rFonts w:ascii="HG丸ｺﾞｼｯｸM-PRO" w:eastAsia="HG丸ｺﾞｼｯｸM-PRO" w:hAnsi="HG丸ｺﾞｼｯｸM-PRO"/>
              </w:rPr>
              <w:t>は常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に開け</w:t>
            </w:r>
            <w:r w:rsidR="00E147CD" w:rsidRPr="005D65D7">
              <w:rPr>
                <w:rFonts w:ascii="HG丸ｺﾞｼｯｸM-PRO" w:eastAsia="HG丸ｺﾞｼｯｸM-PRO" w:hAnsi="HG丸ｺﾞｼｯｸM-PRO" w:hint="eastAsia"/>
              </w:rPr>
              <w:t>た状態にし、</w:t>
            </w:r>
            <w:r w:rsidRPr="005D65D7">
              <w:rPr>
                <w:rFonts w:ascii="HG丸ｺﾞｼｯｸM-PRO" w:eastAsia="HG丸ｺﾞｼｯｸM-PRO" w:hAnsi="HG丸ｺﾞｼｯｸM-PRO"/>
              </w:rPr>
              <w:t>いつでも話</w:t>
            </w:r>
            <w:r w:rsidR="00E147CD" w:rsidRPr="005D65D7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5D65D7">
              <w:rPr>
                <w:rFonts w:ascii="HG丸ｺﾞｼｯｸM-PRO" w:eastAsia="HG丸ｺﾞｼｯｸM-PRO" w:hAnsi="HG丸ｺﾞｼｯｸM-PRO"/>
              </w:rPr>
              <w:t>聞</w:t>
            </w:r>
            <w:r w:rsidR="00E147CD" w:rsidRPr="005D65D7">
              <w:rPr>
                <w:rFonts w:ascii="HG丸ｺﾞｼｯｸM-PRO" w:eastAsia="HG丸ｺﾞｼｯｸM-PRO" w:hAnsi="HG丸ｺﾞｼｯｸM-PRO" w:hint="eastAsia"/>
              </w:rPr>
              <w:t>く</w:t>
            </w:r>
            <w:r w:rsidRPr="005D65D7">
              <w:rPr>
                <w:rFonts w:ascii="HG丸ｺﾞｼｯｸM-PRO" w:eastAsia="HG丸ｺﾞｼｯｸM-PRO" w:hAnsi="HG丸ｺﾞｼｯｸM-PRO"/>
              </w:rPr>
              <w:t>体制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を整えています。夕食後は</w:t>
            </w:r>
            <w:r w:rsidR="0093614A" w:rsidRPr="005D65D7">
              <w:rPr>
                <w:rFonts w:ascii="HG丸ｺﾞｼｯｸM-PRO" w:eastAsia="HG丸ｺﾞｼｯｸM-PRO" w:hAnsi="HG丸ｺﾞｼｯｸM-PRO" w:hint="eastAsia"/>
              </w:rPr>
              <w:t>リビングで</w:t>
            </w:r>
            <w:r w:rsidRPr="005D65D7">
              <w:rPr>
                <w:rFonts w:ascii="HG丸ｺﾞｼｯｸM-PRO" w:eastAsia="HG丸ｺﾞｼｯｸM-PRO" w:hAnsi="HG丸ｺﾞｼｯｸM-PRO" w:hint="eastAsia"/>
              </w:rPr>
              <w:t>職員が</w:t>
            </w:r>
            <w:r w:rsidR="00FE4E2F" w:rsidRPr="005D65D7">
              <w:rPr>
                <w:rFonts w:ascii="HG丸ｺﾞｼｯｸM-PRO" w:eastAsia="HG丸ｺﾞｼｯｸM-PRO" w:hAnsi="HG丸ｺﾞｼｯｸM-PRO"/>
              </w:rPr>
              <w:t>利用者と一緒に会話</w:t>
            </w:r>
            <w:r w:rsidR="00E147CD" w:rsidRPr="005D65D7">
              <w:rPr>
                <w:rFonts w:ascii="HG丸ｺﾞｼｯｸM-PRO" w:eastAsia="HG丸ｺﾞｼｯｸM-PRO" w:hAnsi="HG丸ｺﾞｼｯｸM-PRO" w:hint="eastAsia"/>
              </w:rPr>
              <w:t>をし</w:t>
            </w:r>
            <w:r w:rsidR="00FE4E2F" w:rsidRPr="005D65D7">
              <w:rPr>
                <w:rFonts w:ascii="HG丸ｺﾞｼｯｸM-PRO" w:eastAsia="HG丸ｺﾞｼｯｸM-PRO" w:hAnsi="HG丸ｺﾞｼｯｸM-PRO"/>
              </w:rPr>
              <w:t>、利用者の話を</w:t>
            </w:r>
            <w:r w:rsidR="0093614A" w:rsidRPr="005D65D7">
              <w:rPr>
                <w:rFonts w:ascii="HG丸ｺﾞｼｯｸM-PRO" w:eastAsia="HG丸ｺﾞｼｯｸM-PRO" w:hAnsi="HG丸ｺﾞｼｯｸM-PRO" w:hint="eastAsia"/>
              </w:rPr>
              <w:t>聞きながら楽しい雰囲気作</w:t>
            </w:r>
            <w:r w:rsidR="0093614A" w:rsidRPr="005D65D7">
              <w:rPr>
                <w:rFonts w:ascii="HG丸ｺﾞｼｯｸM-PRO" w:eastAsia="HG丸ｺﾞｼｯｸM-PRO" w:hAnsi="HG丸ｺﾞｼｯｸM-PRO" w:hint="eastAsia"/>
              </w:rPr>
              <w:lastRenderedPageBreak/>
              <w:t>り</w:t>
            </w:r>
            <w:r w:rsidR="004D62D5" w:rsidRPr="005D65D7">
              <w:rPr>
                <w:rFonts w:ascii="HG丸ｺﾞｼｯｸM-PRO" w:eastAsia="HG丸ｺﾞｼｯｸM-PRO" w:hAnsi="HG丸ｺﾞｼｯｸM-PRO" w:hint="eastAsia"/>
              </w:rPr>
              <w:t>に努めています。</w:t>
            </w:r>
          </w:p>
          <w:p w14:paraId="019A0501" w14:textId="30D2346D" w:rsidR="004C3B70" w:rsidRPr="005D65D7" w:rsidRDefault="004C3B70" w:rsidP="00E147CD">
            <w:pPr>
              <w:pStyle w:val="af2"/>
              <w:spacing w:before="240" w:after="240" w:line="293" w:lineRule="exact"/>
              <w:rPr>
                <w:rFonts w:ascii="HG丸ｺﾞｼｯｸM-PRO" w:eastAsia="HG丸ｺﾞｼｯｸM-PRO" w:hAnsi="HG丸ｺﾞｼｯｸM-PRO"/>
              </w:rPr>
            </w:pPr>
            <w:r w:rsidRPr="005D65D7">
              <w:rPr>
                <w:rFonts w:ascii="HG丸ｺﾞｼｯｸM-PRO" w:eastAsia="HG丸ｺﾞｼｯｸM-PRO" w:hAnsi="HG丸ｺﾞｼｯｸM-PRO" w:hint="eastAsia"/>
              </w:rPr>
              <w:t>利用者</w:t>
            </w:r>
            <w:r w:rsidR="00E147CD" w:rsidRPr="005D65D7">
              <w:rPr>
                <w:rFonts w:ascii="HG丸ｺﾞｼｯｸM-PRO" w:eastAsia="HG丸ｺﾞｼｯｸM-PRO" w:hAnsi="HG丸ｺﾞｼｯｸM-PRO"/>
              </w:rPr>
              <w:t>の意思を尊重し、自立した生活を支援しています</w:t>
            </w:r>
          </w:p>
          <w:p w14:paraId="0CBE988F" w14:textId="77777777" w:rsidR="00366D63" w:rsidRDefault="004C3B70" w:rsidP="00E147CD">
            <w:pPr>
              <w:pStyle w:val="af2"/>
              <w:spacing w:before="12"/>
              <w:ind w:firstLineChars="102" w:firstLine="214"/>
              <w:rPr>
                <w:rFonts w:ascii="HG丸ｺﾞｼｯｸM-PRO" w:eastAsia="HG丸ｺﾞｼｯｸM-PRO" w:hAnsi="HG丸ｺﾞｼｯｸM-PRO"/>
              </w:rPr>
            </w:pPr>
            <w:r w:rsidRPr="005D65D7">
              <w:rPr>
                <w:rFonts w:ascii="HG丸ｺﾞｼｯｸM-PRO" w:eastAsia="HG丸ｺﾞｼｯｸM-PRO" w:hAnsi="HG丸ｺﾞｼｯｸM-PRO" w:hint="eastAsia"/>
              </w:rPr>
              <w:t>利</w:t>
            </w:r>
            <w:r>
              <w:rPr>
                <w:rFonts w:ascii="HG丸ｺﾞｼｯｸM-PRO" w:eastAsia="HG丸ｺﾞｼｯｸM-PRO" w:hAnsi="HG丸ｺﾞｼｯｸM-PRO" w:hint="eastAsia"/>
              </w:rPr>
              <w:t>用者</w:t>
            </w:r>
            <w:r>
              <w:rPr>
                <w:rFonts w:ascii="HG丸ｺﾞｼｯｸM-PRO" w:eastAsia="HG丸ｺﾞｼｯｸM-PRO" w:hAnsi="HG丸ｺﾞｼｯｸM-PRO"/>
              </w:rPr>
              <w:t>の意思や尊厳を守り、基本的にできることは自分で行ってもらい、見守りやサポートを</w:t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  <w:r>
              <w:rPr>
                <w:rFonts w:ascii="HG丸ｺﾞｼｯｸM-PRO" w:eastAsia="HG丸ｺﾞｼｯｸM-PRO" w:hAnsi="HG丸ｺﾞｼｯｸM-PRO"/>
              </w:rPr>
              <w:t>支援を行っています。</w:t>
            </w:r>
            <w:r>
              <w:rPr>
                <w:rFonts w:ascii="HG丸ｺﾞｼｯｸM-PRO" w:eastAsia="HG丸ｺﾞｼｯｸM-PRO" w:hAnsi="HG丸ｺﾞｼｯｸM-PRO" w:hint="eastAsia"/>
              </w:rPr>
              <w:t>食後</w:t>
            </w:r>
            <w:r>
              <w:rPr>
                <w:rFonts w:ascii="HG丸ｺﾞｼｯｸM-PRO" w:eastAsia="HG丸ｺﾞｼｯｸM-PRO" w:hAnsi="HG丸ｺﾞｼｯｸM-PRO"/>
              </w:rPr>
              <w:t>の食器洗いや洗濯、部屋の掃除などは自分でしていますが、掃除ができない利用者で</w:t>
            </w:r>
            <w:r>
              <w:rPr>
                <w:rFonts w:ascii="HG丸ｺﾞｼｯｸM-PRO" w:eastAsia="HG丸ｺﾞｼｯｸM-PRO" w:hAnsi="HG丸ｺﾞｼｯｸM-PRO" w:hint="eastAsia"/>
              </w:rPr>
              <w:t>本人の同意が</w:t>
            </w:r>
            <w:r>
              <w:rPr>
                <w:rFonts w:ascii="HG丸ｺﾞｼｯｸM-PRO" w:eastAsia="HG丸ｺﾞｼｯｸM-PRO" w:hAnsi="HG丸ｺﾞｼｯｸM-PRO"/>
              </w:rPr>
              <w:t>あれば職員</w:t>
            </w:r>
            <w:r w:rsidR="000505D2">
              <w:rPr>
                <w:rFonts w:ascii="HG丸ｺﾞｼｯｸM-PRO" w:eastAsia="HG丸ｺﾞｼｯｸM-PRO" w:hAnsi="HG丸ｺﾞｼｯｸM-PRO" w:hint="eastAsia"/>
              </w:rPr>
              <w:t>が</w:t>
            </w:r>
            <w:r>
              <w:rPr>
                <w:rFonts w:ascii="HG丸ｺﾞｼｯｸM-PRO" w:eastAsia="HG丸ｺﾞｼｯｸM-PRO" w:hAnsi="HG丸ｺﾞｼｯｸM-PRO"/>
              </w:rPr>
              <w:t>一緒に片づけています。役所に出す</w:t>
            </w:r>
            <w:r>
              <w:rPr>
                <w:rFonts w:ascii="HG丸ｺﾞｼｯｸM-PRO" w:eastAsia="HG丸ｺﾞｼｯｸM-PRO" w:hAnsi="HG丸ｺﾞｼｯｸM-PRO" w:hint="eastAsia"/>
              </w:rPr>
              <w:t>書類</w:t>
            </w:r>
            <w:r>
              <w:rPr>
                <w:rFonts w:ascii="HG丸ｺﾞｼｯｸM-PRO" w:eastAsia="HG丸ｺﾞｼｯｸM-PRO" w:hAnsi="HG丸ｺﾞｼｯｸM-PRO"/>
              </w:rPr>
              <w:t>の書き方</w:t>
            </w:r>
            <w:r>
              <w:rPr>
                <w:rFonts w:ascii="HG丸ｺﾞｼｯｸM-PRO" w:eastAsia="HG丸ｺﾞｼｯｸM-PRO" w:hAnsi="HG丸ｺﾞｼｯｸM-PRO" w:hint="eastAsia"/>
              </w:rPr>
              <w:t>や</w:t>
            </w:r>
            <w:r w:rsidR="000505D2">
              <w:rPr>
                <w:rFonts w:ascii="HG丸ｺﾞｼｯｸM-PRO" w:eastAsia="HG丸ｺﾞｼｯｸM-PRO" w:hAnsi="HG丸ｺﾞｼｯｸM-PRO" w:hint="eastAsia"/>
              </w:rPr>
              <w:t>生活の中で</w:t>
            </w:r>
            <w:r w:rsidR="00CE6617">
              <w:rPr>
                <w:rFonts w:ascii="HG丸ｺﾞｼｯｸM-PRO" w:eastAsia="HG丸ｺﾞｼｯｸM-PRO" w:hAnsi="HG丸ｺﾞｼｯｸM-PRO" w:hint="eastAsia"/>
              </w:rPr>
              <w:t>分からない</w:t>
            </w:r>
            <w:r w:rsidR="000505D2">
              <w:rPr>
                <w:rFonts w:ascii="HG丸ｺﾞｼｯｸM-PRO" w:eastAsia="HG丸ｺﾞｼｯｸM-PRO" w:hAnsi="HG丸ｺﾞｼｯｸM-PRO" w:hint="eastAsia"/>
              </w:rPr>
              <w:t>ことが発生した</w:t>
            </w:r>
            <w:r>
              <w:rPr>
                <w:rFonts w:ascii="HG丸ｺﾞｼｯｸM-PRO" w:eastAsia="HG丸ｺﾞｼｯｸM-PRO" w:hAnsi="HG丸ｺﾞｼｯｸM-PRO" w:hint="eastAsia"/>
              </w:rPr>
              <w:t>場合</w:t>
            </w:r>
            <w:r>
              <w:rPr>
                <w:rFonts w:ascii="HG丸ｺﾞｼｯｸM-PRO" w:eastAsia="HG丸ｺﾞｼｯｸM-PRO" w:hAnsi="HG丸ｺﾞｼｯｸM-PRO"/>
              </w:rPr>
              <w:t>には</w:t>
            </w:r>
            <w:r w:rsidR="000505D2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職員が</w:t>
            </w:r>
            <w:r>
              <w:rPr>
                <w:rFonts w:ascii="HG丸ｺﾞｼｯｸM-PRO" w:eastAsia="HG丸ｺﾞｼｯｸM-PRO" w:hAnsi="HG丸ｺﾞｼｯｸM-PRO"/>
              </w:rPr>
              <w:t>手伝</w:t>
            </w:r>
            <w:r w:rsidR="000505D2">
              <w:rPr>
                <w:rFonts w:ascii="HG丸ｺﾞｼｯｸM-PRO" w:eastAsia="HG丸ｺﾞｼｯｸM-PRO" w:hAnsi="HG丸ｺﾞｼｯｸM-PRO" w:hint="eastAsia"/>
              </w:rPr>
              <w:t>い</w:t>
            </w:r>
            <w:r>
              <w:rPr>
                <w:rFonts w:ascii="HG丸ｺﾞｼｯｸM-PRO" w:eastAsia="HG丸ｺﾞｼｯｸM-PRO" w:hAnsi="HG丸ｺﾞｼｯｸM-PRO"/>
              </w:rPr>
              <w:t>できるように</w:t>
            </w:r>
            <w:r w:rsidR="000505D2">
              <w:rPr>
                <w:rFonts w:ascii="HG丸ｺﾞｼｯｸM-PRO" w:eastAsia="HG丸ｺﾞｼｯｸM-PRO" w:hAnsi="HG丸ｺﾞｼｯｸM-PRO" w:hint="eastAsia"/>
              </w:rPr>
              <w:t>支援</w:t>
            </w:r>
            <w:r>
              <w:rPr>
                <w:rFonts w:ascii="HG丸ｺﾞｼｯｸM-PRO" w:eastAsia="HG丸ｺﾞｼｯｸM-PRO" w:hAnsi="HG丸ｺﾞｼｯｸM-PRO"/>
              </w:rPr>
              <w:t>しています。</w:t>
            </w:r>
            <w:r w:rsidR="00D540C0">
              <w:rPr>
                <w:rFonts w:ascii="HG丸ｺﾞｼｯｸM-PRO" w:eastAsia="HG丸ｺﾞｼｯｸM-PRO" w:hAnsi="HG丸ｺﾞｼｯｸM-PRO" w:hint="eastAsia"/>
              </w:rPr>
              <w:t>休日は散歩や映画、演劇を観に出かけるなど</w:t>
            </w:r>
            <w:r w:rsidR="000505D2">
              <w:rPr>
                <w:rFonts w:ascii="HG丸ｺﾞｼｯｸM-PRO" w:eastAsia="HG丸ｺﾞｼｯｸM-PRO" w:hAnsi="HG丸ｺﾞｼｯｸM-PRO" w:hint="eastAsia"/>
              </w:rPr>
              <w:t>それぞれ</w:t>
            </w:r>
            <w:r w:rsidR="00D540C0">
              <w:rPr>
                <w:rFonts w:ascii="HG丸ｺﾞｼｯｸM-PRO" w:eastAsia="HG丸ｺﾞｼｯｸM-PRO" w:hAnsi="HG丸ｺﾞｼｯｸM-PRO" w:hint="eastAsia"/>
              </w:rPr>
              <w:t>好きな過ごし方をしています。</w:t>
            </w:r>
            <w:r>
              <w:rPr>
                <w:rFonts w:ascii="HG丸ｺﾞｼｯｸM-PRO" w:eastAsia="HG丸ｺﾞｼｯｸM-PRO" w:hAnsi="HG丸ｺﾞｼｯｸM-PRO"/>
              </w:rPr>
              <w:t>誕生会の食事は希望を聞いて特別メニューにしています。喫煙</w:t>
            </w:r>
            <w:r>
              <w:rPr>
                <w:rFonts w:ascii="HG丸ｺﾞｼｯｸM-PRO" w:eastAsia="HG丸ｺﾞｼｯｸM-PRO" w:hAnsi="HG丸ｺﾞｼｯｸM-PRO" w:hint="eastAsia"/>
              </w:rPr>
              <w:t>や</w:t>
            </w:r>
            <w:r w:rsidR="00D540C0">
              <w:rPr>
                <w:rFonts w:ascii="HG丸ｺﾞｼｯｸM-PRO" w:eastAsia="HG丸ｺﾞｼｯｸM-PRO" w:hAnsi="HG丸ｺﾞｼｯｸM-PRO"/>
              </w:rPr>
              <w:t>飲酒も</w:t>
            </w:r>
            <w:r w:rsidR="000505D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540C0">
              <w:rPr>
                <w:rFonts w:ascii="HG丸ｺﾞｼｯｸM-PRO" w:eastAsia="HG丸ｺﾞｼｯｸM-PRO" w:hAnsi="HG丸ｺﾞｼｯｸM-PRO"/>
              </w:rPr>
              <w:t>医師</w:t>
            </w:r>
            <w:r w:rsidR="00D540C0">
              <w:rPr>
                <w:rFonts w:ascii="HG丸ｺﾞｼｯｸM-PRO" w:eastAsia="HG丸ｺﾞｼｯｸM-PRO" w:hAnsi="HG丸ｺﾞｼｯｸM-PRO" w:hint="eastAsia"/>
              </w:rPr>
              <w:t>に禁止されていなければ可能です。</w:t>
            </w:r>
            <w:r w:rsidR="00A530BB">
              <w:rPr>
                <w:rFonts w:ascii="HG丸ｺﾞｼｯｸM-PRO" w:eastAsia="HG丸ｺﾞｼｯｸM-PRO" w:hAnsi="HG丸ｺﾞｼｯｸM-PRO" w:hint="eastAsia"/>
              </w:rPr>
              <w:t>ホーム内のルールは出来るだけ無くして、利用者が自由に生活できるような支援を行っています。</w:t>
            </w:r>
          </w:p>
          <w:p w14:paraId="06EF6B56" w14:textId="77777777" w:rsidR="0019458B" w:rsidRPr="00D1350F" w:rsidRDefault="0019458B" w:rsidP="00E147CD">
            <w:pPr>
              <w:pStyle w:val="af2"/>
              <w:spacing w:before="12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B905479" w14:textId="77777777" w:rsidR="00366D63" w:rsidRPr="00205E06" w:rsidRDefault="00366D63" w:rsidP="00366D63">
      <w:pPr>
        <w:pStyle w:val="af2"/>
        <w:spacing w:before="12"/>
        <w:rPr>
          <w:rFonts w:ascii="HG丸ｺﾞｼｯｸM-PRO" w:eastAsia="HG丸ｺﾞｼｯｸM-PRO" w:hAnsi="HG丸ｺﾞｼｯｸM-PRO"/>
          <w:sz w:val="20"/>
        </w:rPr>
      </w:pPr>
    </w:p>
    <w:p w14:paraId="7B058167" w14:textId="77777777" w:rsidR="00D2373A" w:rsidRPr="00205E06" w:rsidRDefault="00366D63" w:rsidP="00366D63">
      <w:pPr>
        <w:pStyle w:val="af2"/>
        <w:spacing w:before="26"/>
        <w:ind w:left="106"/>
        <w:rPr>
          <w:rFonts w:ascii="HG丸ｺﾞｼｯｸM-PRO" w:eastAsia="HG丸ｺﾞｼｯｸM-PRO" w:hAnsi="HG丸ｺﾞｼｯｸM-PRO"/>
        </w:rPr>
      </w:pPr>
      <w:r w:rsidRPr="00205E06">
        <w:rPr>
          <w:rFonts w:ascii="HG丸ｺﾞｼｯｸM-PRO" w:eastAsia="HG丸ｺﾞｼｯｸM-PRO" w:hAnsi="HG丸ｺﾞｼｯｸM-PRO"/>
        </w:rPr>
        <w:t>⑤第三者評価</w:t>
      </w:r>
    </w:p>
    <w:tbl>
      <w:tblPr>
        <w:tblStyle w:val="TableNormal"/>
        <w:tblW w:w="95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6173"/>
      </w:tblGrid>
      <w:tr w:rsidR="00D2373A" w:rsidRPr="00205E06" w14:paraId="7271CA8F" w14:textId="77777777" w:rsidTr="00A07246">
        <w:trPr>
          <w:trHeight w:hRule="exact" w:val="730"/>
        </w:trPr>
        <w:tc>
          <w:tcPr>
            <w:tcW w:w="3425" w:type="dxa"/>
          </w:tcPr>
          <w:p w14:paraId="1D42540A" w14:textId="77777777" w:rsidR="00D2373A" w:rsidRPr="00205E06" w:rsidRDefault="00D2373A" w:rsidP="00597B7F">
            <w:pPr>
              <w:pStyle w:val="TableParagraph"/>
              <w:ind w:left="345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205E06">
              <w:rPr>
                <w:rFonts w:ascii="HG丸ｺﾞｼｯｸM-PRO" w:eastAsia="HG丸ｺﾞｼｯｸM-PRO" w:hAnsi="HG丸ｺﾞｼｯｸM-PRO"/>
                <w:sz w:val="24"/>
              </w:rPr>
              <w:t>評価実施期間</w:t>
            </w:r>
            <w:proofErr w:type="spellEnd"/>
          </w:p>
        </w:tc>
        <w:tc>
          <w:tcPr>
            <w:tcW w:w="6173" w:type="dxa"/>
          </w:tcPr>
          <w:p w14:paraId="192C84BB" w14:textId="77777777" w:rsidR="00B910F6" w:rsidRDefault="000505D2" w:rsidP="00B910F6">
            <w:pPr>
              <w:pStyle w:val="TableParagraph"/>
              <w:tabs>
                <w:tab w:val="left" w:pos="825"/>
                <w:tab w:val="left" w:pos="1305"/>
                <w:tab w:val="left" w:pos="1785"/>
                <w:tab w:val="left" w:pos="3465"/>
              </w:tabs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B910F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平成31</w:t>
            </w:r>
            <w:r w:rsidR="00D2373A" w:rsidRPr="00B910F6">
              <w:rPr>
                <w:rFonts w:ascii="HG丸ｺﾞｼｯｸM-PRO" w:eastAsia="HG丸ｺﾞｼｯｸM-PRO" w:hAnsi="HG丸ｺﾞｼｯｸM-PRO"/>
                <w:sz w:val="21"/>
                <w:szCs w:val="21"/>
              </w:rPr>
              <w:t>年</w:t>
            </w:r>
            <w:r w:rsidRPr="00B910F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3</w:t>
            </w:r>
            <w:r w:rsidR="00D2373A" w:rsidRPr="00B910F6">
              <w:rPr>
                <w:rFonts w:ascii="HG丸ｺﾞｼｯｸM-PRO" w:eastAsia="HG丸ｺﾞｼｯｸM-PRO" w:hAnsi="HG丸ｺﾞｼｯｸM-PRO"/>
                <w:sz w:val="21"/>
                <w:szCs w:val="21"/>
              </w:rPr>
              <w:t>月</w:t>
            </w:r>
            <w:r w:rsidRPr="00B910F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30</w:t>
            </w:r>
            <w:r w:rsidR="00D2373A" w:rsidRPr="00B910F6">
              <w:rPr>
                <w:rFonts w:ascii="HG丸ｺﾞｼｯｸM-PRO" w:eastAsia="HG丸ｺﾞｼｯｸM-PRO" w:hAnsi="HG丸ｺﾞｼｯｸM-PRO"/>
                <w:sz w:val="21"/>
                <w:szCs w:val="21"/>
              </w:rPr>
              <w:t>日（契約日）～</w:t>
            </w:r>
          </w:p>
          <w:p w14:paraId="2C55CBA2" w14:textId="5BECA6F7" w:rsidR="00D2373A" w:rsidRPr="00205E06" w:rsidRDefault="000505D2" w:rsidP="00B910F6">
            <w:pPr>
              <w:pStyle w:val="TableParagraph"/>
              <w:tabs>
                <w:tab w:val="left" w:pos="825"/>
                <w:tab w:val="left" w:pos="1305"/>
                <w:tab w:val="left" w:pos="1785"/>
                <w:tab w:val="left" w:pos="3465"/>
              </w:tabs>
              <w:ind w:firstLineChars="800" w:firstLine="1680"/>
              <w:rPr>
                <w:rFonts w:ascii="HG丸ｺﾞｼｯｸM-PRO" w:eastAsia="HG丸ｺﾞｼｯｸM-PRO" w:hAnsi="HG丸ｺﾞｼｯｸM-PRO"/>
                <w:sz w:val="24"/>
              </w:rPr>
            </w:pPr>
            <w:r w:rsidRPr="00B910F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令和元</w:t>
            </w:r>
            <w:r w:rsidR="00D2373A" w:rsidRPr="00B910F6">
              <w:rPr>
                <w:rFonts w:ascii="HG丸ｺﾞｼｯｸM-PRO" w:eastAsia="HG丸ｺﾞｼｯｸM-PRO" w:hAnsi="HG丸ｺﾞｼｯｸM-PRO"/>
                <w:sz w:val="21"/>
                <w:szCs w:val="21"/>
              </w:rPr>
              <w:t>年</w:t>
            </w:r>
            <w:r w:rsidR="00B910F6" w:rsidRPr="00B910F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11</w:t>
            </w:r>
            <w:r w:rsidR="00D2373A" w:rsidRPr="00B910F6">
              <w:rPr>
                <w:rFonts w:ascii="HG丸ｺﾞｼｯｸM-PRO" w:eastAsia="HG丸ｺﾞｼｯｸM-PRO" w:hAnsi="HG丸ｺﾞｼｯｸM-PRO"/>
                <w:sz w:val="21"/>
                <w:szCs w:val="21"/>
              </w:rPr>
              <w:t>月</w:t>
            </w:r>
            <w:r w:rsidR="00B910F6" w:rsidRPr="00B910F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7</w:t>
            </w:r>
            <w:r w:rsidR="00D2373A" w:rsidRPr="00B910F6">
              <w:rPr>
                <w:rFonts w:ascii="HG丸ｺﾞｼｯｸM-PRO" w:eastAsia="HG丸ｺﾞｼｯｸM-PRO" w:hAnsi="HG丸ｺﾞｼｯｸM-PRO"/>
                <w:sz w:val="21"/>
                <w:szCs w:val="21"/>
              </w:rPr>
              <w:t>日（評価結果確定日）</w:t>
            </w:r>
          </w:p>
        </w:tc>
      </w:tr>
    </w:tbl>
    <w:p w14:paraId="1274BF72" w14:textId="366F358A" w:rsidR="00366D63" w:rsidRPr="00205E06" w:rsidRDefault="00366D63" w:rsidP="00366D63">
      <w:pPr>
        <w:pStyle w:val="af2"/>
        <w:spacing w:before="26"/>
        <w:ind w:left="106"/>
        <w:rPr>
          <w:rFonts w:ascii="HG丸ｺﾞｼｯｸM-PRO" w:eastAsia="HG丸ｺﾞｼｯｸM-PRO" w:hAnsi="HG丸ｺﾞｼｯｸM-PRO"/>
        </w:rPr>
      </w:pPr>
      <w:r w:rsidRPr="00205E06">
        <w:rPr>
          <w:rFonts w:ascii="HG丸ｺﾞｼｯｸM-PRO" w:eastAsia="HG丸ｺﾞｼｯｸM-PRO" w:hAnsi="HG丸ｺﾞｼｯｸM-PRO"/>
        </w:rPr>
        <w:t>の受審状況</w:t>
      </w:r>
    </w:p>
    <w:tbl>
      <w:tblPr>
        <w:tblStyle w:val="TableNormal"/>
        <w:tblW w:w="95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6173"/>
      </w:tblGrid>
      <w:tr w:rsidR="00366D63" w:rsidRPr="00205E06" w14:paraId="79BEE724" w14:textId="77777777" w:rsidTr="00A07246">
        <w:trPr>
          <w:trHeight w:hRule="exact" w:val="374"/>
        </w:trPr>
        <w:tc>
          <w:tcPr>
            <w:tcW w:w="3425" w:type="dxa"/>
          </w:tcPr>
          <w:p w14:paraId="23E136AE" w14:textId="77777777" w:rsidR="00366D63" w:rsidRPr="00205E06" w:rsidRDefault="00366D63" w:rsidP="007B6ACC">
            <w:pPr>
              <w:pStyle w:val="TableParagraph"/>
              <w:ind w:left="345" w:right="-29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205E06">
              <w:rPr>
                <w:rFonts w:ascii="HG丸ｺﾞｼｯｸM-PRO" w:eastAsia="HG丸ｺﾞｼｯｸM-PRO" w:hAnsi="HG丸ｺﾞｼｯｸM-PRO"/>
                <w:spacing w:val="-29"/>
                <w:sz w:val="24"/>
                <w:lang w:eastAsia="ja-JP"/>
              </w:rPr>
              <w:t>受審回数</w:t>
            </w:r>
            <w:r w:rsidRPr="00205E06">
              <w:rPr>
                <w:rFonts w:ascii="HG丸ｺﾞｼｯｸM-PRO" w:eastAsia="HG丸ｺﾞｼｯｸM-PRO" w:hAnsi="HG丸ｺﾞｼｯｸM-PRO"/>
                <w:sz w:val="24"/>
                <w:lang w:eastAsia="ja-JP"/>
              </w:rPr>
              <w:t>（</w:t>
            </w:r>
            <w:r w:rsidRPr="00205E06">
              <w:rPr>
                <w:rFonts w:ascii="HG丸ｺﾞｼｯｸM-PRO" w:eastAsia="HG丸ｺﾞｼｯｸM-PRO" w:hAnsi="HG丸ｺﾞｼｯｸM-PRO"/>
                <w:spacing w:val="1"/>
                <w:sz w:val="24"/>
                <w:lang w:eastAsia="ja-JP"/>
              </w:rPr>
              <w:t>前回の受審時期</w:t>
            </w:r>
            <w:r w:rsidRPr="00205E06">
              <w:rPr>
                <w:rFonts w:ascii="HG丸ｺﾞｼｯｸM-PRO" w:eastAsia="HG丸ｺﾞｼｯｸM-PRO" w:hAnsi="HG丸ｺﾞｼｯｸM-PRO"/>
                <w:sz w:val="24"/>
                <w:lang w:eastAsia="ja-JP"/>
              </w:rPr>
              <w:t>）</w:t>
            </w:r>
          </w:p>
        </w:tc>
        <w:tc>
          <w:tcPr>
            <w:tcW w:w="6173" w:type="dxa"/>
          </w:tcPr>
          <w:p w14:paraId="11FB88E1" w14:textId="77777777" w:rsidR="00366D63" w:rsidRPr="00B910F6" w:rsidRDefault="000505D2" w:rsidP="000505D2">
            <w:pPr>
              <w:pStyle w:val="TableParagraph"/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910F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2</w:t>
            </w:r>
            <w:r w:rsidR="00366D63" w:rsidRPr="00B910F6">
              <w:rPr>
                <w:rFonts w:ascii="HG丸ｺﾞｼｯｸM-PRO" w:eastAsia="HG丸ｺﾞｼｯｸM-PRO" w:hAnsi="HG丸ｺﾞｼｯｸM-PRO"/>
                <w:sz w:val="21"/>
                <w:szCs w:val="21"/>
              </w:rPr>
              <w:t>回（</w:t>
            </w:r>
            <w:r w:rsidRPr="00B910F6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平成28</w:t>
            </w:r>
            <w:r w:rsidR="00366D63" w:rsidRPr="00B910F6">
              <w:rPr>
                <w:rFonts w:ascii="HG丸ｺﾞｼｯｸM-PRO" w:eastAsia="HG丸ｺﾞｼｯｸM-PRO" w:hAnsi="HG丸ｺﾞｼｯｸM-PRO"/>
                <w:sz w:val="21"/>
                <w:szCs w:val="21"/>
              </w:rPr>
              <w:t>年度）</w:t>
            </w:r>
          </w:p>
        </w:tc>
      </w:tr>
    </w:tbl>
    <w:p w14:paraId="2BB65441" w14:textId="77777777" w:rsidR="00366D63" w:rsidRPr="00205E06" w:rsidRDefault="00366D63" w:rsidP="00366D63">
      <w:pPr>
        <w:pStyle w:val="af2"/>
        <w:spacing w:before="12"/>
        <w:rPr>
          <w:rFonts w:ascii="HG丸ｺﾞｼｯｸM-PRO" w:eastAsia="HG丸ｺﾞｼｯｸM-PRO" w:hAnsi="HG丸ｺﾞｼｯｸM-PRO"/>
          <w:sz w:val="20"/>
        </w:rPr>
      </w:pPr>
    </w:p>
    <w:p w14:paraId="0CCB04FA" w14:textId="77777777" w:rsidR="00366D63" w:rsidRDefault="00366D63" w:rsidP="00366D63">
      <w:pPr>
        <w:pStyle w:val="af2"/>
        <w:spacing w:before="14"/>
        <w:rPr>
          <w:rFonts w:ascii="HG丸ｺﾞｼｯｸM-PRO" w:eastAsia="HG丸ｺﾞｼｯｸM-PRO" w:hAnsi="HG丸ｺﾞｼｯｸM-PRO"/>
        </w:rPr>
      </w:pPr>
      <w:r w:rsidRPr="00205E06">
        <w:rPr>
          <w:rFonts w:ascii="HG丸ｺﾞｼｯｸM-PRO" w:eastAsia="HG丸ｺﾞｼｯｸM-PRO" w:hAnsi="HG丸ｺﾞｼｯｸM-PRO"/>
        </w:rPr>
        <w:t>⑥総評</w:t>
      </w: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A07246" w14:paraId="5A37A0DA" w14:textId="77777777" w:rsidTr="00A07246">
        <w:tc>
          <w:tcPr>
            <w:tcW w:w="9639" w:type="dxa"/>
          </w:tcPr>
          <w:p w14:paraId="638AA99C" w14:textId="77777777" w:rsidR="00A07246" w:rsidRPr="00A07246" w:rsidRDefault="00A07246" w:rsidP="00A07246">
            <w:pPr>
              <w:pStyle w:val="af2"/>
              <w:spacing w:beforeLines="50" w:before="180"/>
              <w:ind w:left="108"/>
              <w:rPr>
                <w:rFonts w:ascii="HG丸ｺﾞｼｯｸM-PRO" w:eastAsia="HG丸ｺﾞｼｯｸM-PRO" w:hAnsi="HG丸ｺﾞｼｯｸM-PRO"/>
                <w:b/>
              </w:rPr>
            </w:pPr>
            <w:r w:rsidRPr="00A07246">
              <w:rPr>
                <w:rFonts w:ascii="HG丸ｺﾞｼｯｸM-PRO" w:eastAsia="HG丸ｺﾞｼｯｸM-PRO" w:hAnsi="HG丸ｺﾞｼｯｸM-PRO"/>
                <w:b/>
              </w:rPr>
              <w:t>◇特に評価の高い点</w:t>
            </w:r>
          </w:p>
          <w:p w14:paraId="5999A7C0" w14:textId="77777777" w:rsidR="00A07246" w:rsidRPr="00A07246" w:rsidRDefault="00A07246" w:rsidP="00A07246">
            <w:pPr>
              <w:pStyle w:val="af2"/>
              <w:spacing w:before="240"/>
              <w:ind w:left="105" w:firstLineChars="100" w:firstLine="21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1．</w:t>
            </w:r>
            <w:r w:rsidRPr="00A07246">
              <w:rPr>
                <w:rFonts w:ascii="HG丸ｺﾞｼｯｸM-PRO" w:eastAsia="HG丸ｺﾞｼｯｸM-PRO" w:hAnsi="HG丸ｺﾞｼｯｸM-PRO" w:hint="eastAsia"/>
                <w:u w:val="single"/>
              </w:rPr>
              <w:t>緊急時に備え「</w:t>
            </w:r>
            <w:r w:rsidRPr="00A07246">
              <w:rPr>
                <w:rFonts w:ascii="HG丸ｺﾞｼｯｸM-PRO" w:eastAsia="HG丸ｺﾞｼｯｸM-PRO" w:hAnsi="HG丸ｺﾞｼｯｸM-PRO"/>
                <w:u w:val="single"/>
              </w:rPr>
              <w:t>緊急時対応利用者個人情報カード」を整備し、定期的に</w:t>
            </w:r>
            <w:r w:rsidRPr="00A07246">
              <w:rPr>
                <w:rFonts w:ascii="HG丸ｺﾞｼｯｸM-PRO" w:eastAsia="HG丸ｺﾞｼｯｸM-PRO" w:hAnsi="HG丸ｺﾞｼｯｸM-PRO" w:hint="eastAsia"/>
                <w:u w:val="single"/>
              </w:rPr>
              <w:t>防災</w:t>
            </w:r>
            <w:r w:rsidRPr="00A07246">
              <w:rPr>
                <w:rFonts w:ascii="HG丸ｺﾞｼｯｸM-PRO" w:eastAsia="HG丸ｺﾞｼｯｸM-PRO" w:hAnsi="HG丸ｺﾞｼｯｸM-PRO"/>
                <w:u w:val="single"/>
              </w:rPr>
              <w:t>訓練を実施しています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  <w:p w14:paraId="177F2281" w14:textId="77777777" w:rsidR="001E4F3A" w:rsidRDefault="00A07246" w:rsidP="00C23F8E">
            <w:pPr>
              <w:pStyle w:val="af2"/>
              <w:spacing w:beforeLines="30" w:before="108"/>
              <w:ind w:left="108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利用者</w:t>
            </w:r>
            <w:r>
              <w:rPr>
                <w:rFonts w:ascii="HG丸ｺﾞｼｯｸM-PRO" w:eastAsia="HG丸ｺﾞｼｯｸM-PRO" w:hAnsi="HG丸ｺﾞｼｯｸM-PRO"/>
              </w:rPr>
              <w:t>一人ひとりの「緊急時対応利用者個人情報カード」を作成し</w:t>
            </w:r>
            <w:r>
              <w:rPr>
                <w:rFonts w:ascii="HG丸ｺﾞｼｯｸM-PRO" w:eastAsia="HG丸ｺﾞｼｯｸM-PRO" w:hAnsi="HG丸ｺﾞｼｯｸM-PRO" w:hint="eastAsia"/>
              </w:rPr>
              <w:t>ています</w:t>
            </w:r>
            <w:r>
              <w:rPr>
                <w:rFonts w:ascii="HG丸ｺﾞｼｯｸM-PRO" w:eastAsia="HG丸ｺﾞｼｯｸM-PRO" w:hAnsi="HG丸ｺﾞｼｯｸM-PRO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>カード</w:t>
            </w:r>
            <w:r>
              <w:rPr>
                <w:rFonts w:ascii="HG丸ｺﾞｼｯｸM-PRO" w:eastAsia="HG丸ｺﾞｼｯｸM-PRO" w:hAnsi="HG丸ｺﾞｼｯｸM-PRO"/>
              </w:rPr>
              <w:t>には緊急時</w:t>
            </w: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  <w:r>
              <w:rPr>
                <w:rFonts w:ascii="HG丸ｺﾞｼｯｸM-PRO" w:eastAsia="HG丸ｺﾞｼｯｸM-PRO" w:hAnsi="HG丸ｺﾞｼｯｸM-PRO"/>
              </w:rPr>
              <w:t>、かかりつけ医、</w:t>
            </w:r>
            <w:r>
              <w:rPr>
                <w:rFonts w:ascii="HG丸ｺﾞｼｯｸM-PRO" w:eastAsia="HG丸ｺﾞｼｯｸM-PRO" w:hAnsi="HG丸ｺﾞｼｯｸM-PRO" w:hint="eastAsia"/>
              </w:rPr>
              <w:t>現在</w:t>
            </w:r>
            <w:r>
              <w:rPr>
                <w:rFonts w:ascii="HG丸ｺﾞｼｯｸM-PRO" w:eastAsia="HG丸ｺﾞｼｯｸM-PRO" w:hAnsi="HG丸ｺﾞｼｯｸM-PRO"/>
              </w:rPr>
              <w:t>の疾病、</w:t>
            </w:r>
            <w:r>
              <w:rPr>
                <w:rFonts w:ascii="HG丸ｺﾞｼｯｸM-PRO" w:eastAsia="HG丸ｺﾞｼｯｸM-PRO" w:hAnsi="HG丸ｺﾞｼｯｸM-PRO" w:hint="eastAsia"/>
              </w:rPr>
              <w:t>服薬状況</w:t>
            </w:r>
            <w:r>
              <w:rPr>
                <w:rFonts w:ascii="HG丸ｺﾞｼｯｸM-PRO" w:eastAsia="HG丸ｺﾞｼｯｸM-PRO" w:hAnsi="HG丸ｺﾞｼｯｸM-PRO"/>
              </w:rPr>
              <w:t>、病歴などが記載され</w:t>
            </w:r>
            <w:r>
              <w:rPr>
                <w:rFonts w:ascii="HG丸ｺﾞｼｯｸM-PRO" w:eastAsia="HG丸ｺﾞｼｯｸM-PRO" w:hAnsi="HG丸ｺﾞｼｯｸM-PRO" w:hint="eastAsia"/>
              </w:rPr>
              <w:t>、緊急時に備えていつでも</w:t>
            </w:r>
            <w:r>
              <w:rPr>
                <w:rFonts w:ascii="HG丸ｺﾞｼｯｸM-PRO" w:eastAsia="HG丸ｺﾞｼｯｸM-PRO" w:hAnsi="HG丸ｺﾞｼｯｸM-PRO"/>
              </w:rPr>
              <w:t>活用できる</w:t>
            </w:r>
            <w:r>
              <w:rPr>
                <w:rFonts w:ascii="HG丸ｺﾞｼｯｸM-PRO" w:eastAsia="HG丸ｺﾞｼｯｸM-PRO" w:hAnsi="HG丸ｺﾞｼｯｸM-PRO" w:hint="eastAsia"/>
              </w:rPr>
              <w:t>ように整備</w:t>
            </w:r>
            <w:r>
              <w:rPr>
                <w:rFonts w:ascii="HG丸ｺﾞｼｯｸM-PRO" w:eastAsia="HG丸ｺﾞｼｯｸM-PRO" w:hAnsi="HG丸ｺﾞｼｯｸM-PRO"/>
              </w:rPr>
              <w:t>されています。</w:t>
            </w:r>
          </w:p>
          <w:p w14:paraId="76C56808" w14:textId="3C6F5E3D" w:rsidR="00A07246" w:rsidRDefault="00A07246" w:rsidP="00C23F8E">
            <w:pPr>
              <w:pStyle w:val="af2"/>
              <w:ind w:left="108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回防災訓練を実施し</w:t>
            </w:r>
            <w:r>
              <w:rPr>
                <w:rFonts w:ascii="HG丸ｺﾞｼｯｸM-PRO" w:eastAsia="HG丸ｺﾞｼｯｸM-PRO" w:hAnsi="HG丸ｺﾞｼｯｸM-PRO" w:hint="eastAsia"/>
              </w:rPr>
              <w:t>ています</w:t>
            </w:r>
            <w:r>
              <w:rPr>
                <w:rFonts w:ascii="HG丸ｺﾞｼｯｸM-PRO" w:eastAsia="HG丸ｺﾞｼｯｸM-PRO" w:hAnsi="HG丸ｺﾞｼｯｸM-PRO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回は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>
              <w:rPr>
                <w:rFonts w:ascii="HG丸ｺﾞｼｯｸM-PRO" w:eastAsia="HG丸ｺﾞｼｯｸM-PRO" w:hAnsi="HG丸ｺﾞｼｯｸM-PRO"/>
              </w:rPr>
              <w:t>主導で</w:t>
            </w:r>
            <w:r>
              <w:rPr>
                <w:rFonts w:ascii="HG丸ｺﾞｼｯｸM-PRO" w:eastAsia="HG丸ｺﾞｼｯｸM-PRO" w:hAnsi="HG丸ｺﾞｼｯｸM-PRO" w:hint="eastAsia"/>
              </w:rPr>
              <w:t>行い</w:t>
            </w:r>
            <w:r>
              <w:rPr>
                <w:rFonts w:ascii="HG丸ｺﾞｼｯｸM-PRO" w:eastAsia="HG丸ｺﾞｼｯｸM-PRO" w:hAnsi="HG丸ｺﾞｼｯｸM-PRO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法人から</w:t>
            </w:r>
            <w:r>
              <w:rPr>
                <w:rFonts w:ascii="HG丸ｺﾞｼｯｸM-PRO" w:eastAsia="HG丸ｺﾞｼｯｸM-PRO" w:hAnsi="HG丸ｺﾞｼｯｸM-PRO"/>
              </w:rPr>
              <w:t>緊急安否</w:t>
            </w:r>
            <w:r>
              <w:rPr>
                <w:rFonts w:ascii="HG丸ｺﾞｼｯｸM-PRO" w:eastAsia="HG丸ｺﾞｼｯｸM-PRO" w:hAnsi="HG丸ｺﾞｼｯｸM-PRO" w:hint="eastAsia"/>
              </w:rPr>
              <w:t>確認</w:t>
            </w:r>
            <w:r>
              <w:rPr>
                <w:rFonts w:ascii="HG丸ｺﾞｼｯｸM-PRO" w:eastAsia="HG丸ｺﾞｼｯｸM-PRO" w:hAnsi="HG丸ｺﾞｼｯｸM-PRO"/>
              </w:rPr>
              <w:t>メールが配信され、安否確認を行っています。</w:t>
            </w:r>
            <w:r>
              <w:rPr>
                <w:rFonts w:ascii="HG丸ｺﾞｼｯｸM-PRO" w:eastAsia="HG丸ｺﾞｼｯｸM-PRO" w:hAnsi="HG丸ｺﾞｼｯｸM-PRO" w:hint="eastAsia"/>
              </w:rPr>
              <w:t>1回は</w:t>
            </w:r>
            <w:r>
              <w:rPr>
                <w:rFonts w:ascii="HG丸ｺﾞｼｯｸM-PRO" w:eastAsia="HG丸ｺﾞｼｯｸM-PRO" w:hAnsi="HG丸ｺﾞｼｯｸM-PRO"/>
              </w:rPr>
              <w:t>ホーム</w:t>
            </w:r>
            <w:r>
              <w:rPr>
                <w:rFonts w:ascii="HG丸ｺﾞｼｯｸM-PRO" w:eastAsia="HG丸ｺﾞｼｯｸM-PRO" w:hAnsi="HG丸ｺﾞｼｯｸM-PRO" w:hint="eastAsia"/>
              </w:rPr>
              <w:t>で計画し</w:t>
            </w:r>
            <w:r>
              <w:rPr>
                <w:rFonts w:ascii="HG丸ｺﾞｼｯｸM-PRO" w:eastAsia="HG丸ｺﾞｼｯｸM-PRO" w:hAnsi="HG丸ｺﾞｼｯｸM-PRO"/>
              </w:rPr>
              <w:t>、日中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/>
              </w:rPr>
              <w:t>利用者と職員で避難訓練を実施しています</w:t>
            </w:r>
            <w:r>
              <w:rPr>
                <w:rFonts w:ascii="HG丸ｺﾞｼｯｸM-PRO" w:eastAsia="HG丸ｺﾞｼｯｸM-PRO" w:hAnsi="HG丸ｺﾞｼｯｸM-PRO" w:hint="eastAsia"/>
              </w:rPr>
              <w:t>。職員の</w:t>
            </w:r>
            <w:r>
              <w:rPr>
                <w:rFonts w:ascii="HG丸ｺﾞｼｯｸM-PRO" w:eastAsia="HG丸ｺﾞｼｯｸM-PRO" w:hAnsi="HG丸ｺﾞｼｯｸM-PRO"/>
              </w:rPr>
              <w:t>勤務は</w:t>
            </w:r>
            <w:r>
              <w:rPr>
                <w:rFonts w:ascii="HG丸ｺﾞｼｯｸM-PRO" w:eastAsia="HG丸ｺﾞｼｯｸM-PRO" w:hAnsi="HG丸ｺﾞｼｯｸM-PRO" w:hint="eastAsia"/>
              </w:rPr>
              <w:t>24時間体制</w:t>
            </w:r>
            <w:r>
              <w:rPr>
                <w:rFonts w:ascii="HG丸ｺﾞｼｯｸM-PRO" w:eastAsia="HG丸ｺﾞｼｯｸM-PRO" w:hAnsi="HG丸ｺﾞｼｯｸM-PRO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</w:rPr>
              <w:t>夜勤</w:t>
            </w:r>
            <w:r>
              <w:rPr>
                <w:rFonts w:ascii="HG丸ｺﾞｼｯｸM-PRO" w:eastAsia="HG丸ｺﾞｼｯｸM-PRO" w:hAnsi="HG丸ｺﾞｼｯｸM-PRO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</w:rPr>
              <w:t>1名</w:t>
            </w:r>
            <w:r>
              <w:rPr>
                <w:rFonts w:ascii="HG丸ｺﾞｼｯｸM-PRO" w:eastAsia="HG丸ｺﾞｼｯｸM-PRO" w:hAnsi="HG丸ｺﾞｼｯｸM-PRO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ユニットの対応をしています、</w:t>
            </w:r>
            <w:r>
              <w:rPr>
                <w:rFonts w:ascii="HG丸ｺﾞｼｯｸM-PRO" w:eastAsia="HG丸ｺﾞｼｯｸM-PRO" w:hAnsi="HG丸ｺﾞｼｯｸM-PRO" w:hint="eastAsia"/>
              </w:rPr>
              <w:t>警備会社</w:t>
            </w:r>
            <w:r>
              <w:rPr>
                <w:rFonts w:ascii="HG丸ｺﾞｼｯｸM-PRO" w:eastAsia="HG丸ｺﾞｼｯｸM-PRO" w:hAnsi="HG丸ｺﾞｼｯｸM-PRO"/>
              </w:rPr>
              <w:t>と契約し緊急時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/>
              </w:rPr>
              <w:t>は連絡</w:t>
            </w: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  <w:r>
              <w:rPr>
                <w:rFonts w:ascii="HG丸ｺﾞｼｯｸM-PRO" w:eastAsia="HG丸ｺﾞｼｯｸM-PRO" w:hAnsi="HG丸ｺﾞｼｯｸM-PRO"/>
              </w:rPr>
              <w:t>駆けつけてもらえる体制</w:t>
            </w:r>
            <w:r>
              <w:rPr>
                <w:rFonts w:ascii="HG丸ｺﾞｼｯｸM-PRO" w:eastAsia="HG丸ｺﾞｼｯｸM-PRO" w:hAnsi="HG丸ｺﾞｼｯｸM-PRO" w:hint="eastAsia"/>
              </w:rPr>
              <w:t>を整え</w:t>
            </w:r>
            <w:r>
              <w:rPr>
                <w:rFonts w:ascii="HG丸ｺﾞｼｯｸM-PRO" w:eastAsia="HG丸ｺﾞｼｯｸM-PRO" w:hAnsi="HG丸ｺﾞｼｯｸM-PRO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エリアマネジャーの</w:t>
            </w:r>
            <w:r>
              <w:rPr>
                <w:rFonts w:ascii="HG丸ｺﾞｼｯｸM-PRO" w:eastAsia="HG丸ｺﾞｼｯｸM-PRO" w:hAnsi="HG丸ｺﾞｼｯｸM-PRO"/>
              </w:rPr>
              <w:t>携帯電話にも連絡が取れるようになって</w:t>
            </w:r>
            <w:r>
              <w:rPr>
                <w:rFonts w:ascii="HG丸ｺﾞｼｯｸM-PRO" w:eastAsia="HG丸ｺﾞｼｯｸM-PRO" w:hAnsi="HG丸ｺﾞｼｯｸM-PRO" w:hint="eastAsia"/>
              </w:rPr>
              <w:t>います。</w:t>
            </w:r>
          </w:p>
          <w:p w14:paraId="0E3501B5" w14:textId="77777777" w:rsidR="00A07246" w:rsidRDefault="00A07246" w:rsidP="00A07246">
            <w:pPr>
              <w:pStyle w:val="af2"/>
              <w:ind w:left="105"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228F278A" w14:textId="77777777" w:rsidR="00A07246" w:rsidRPr="00A07246" w:rsidRDefault="00A07246" w:rsidP="00B910F6">
            <w:pPr>
              <w:pStyle w:val="af2"/>
              <w:spacing w:beforeLines="100" w:before="360"/>
              <w:ind w:left="108" w:firstLineChars="100" w:firstLine="21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2．</w:t>
            </w:r>
            <w:r w:rsidRPr="00A07246">
              <w:rPr>
                <w:rFonts w:ascii="HG丸ｺﾞｼｯｸM-PRO" w:eastAsia="HG丸ｺﾞｼｯｸM-PRO" w:hAnsi="HG丸ｺﾞｼｯｸM-PRO"/>
                <w:u w:val="single"/>
              </w:rPr>
              <w:t>訪問看護</w:t>
            </w:r>
            <w:r w:rsidRPr="00A07246">
              <w:rPr>
                <w:rFonts w:ascii="HG丸ｺﾞｼｯｸM-PRO" w:eastAsia="HG丸ｺﾞｼｯｸM-PRO" w:hAnsi="HG丸ｺﾞｼｯｸM-PRO" w:hint="eastAsia"/>
                <w:u w:val="single"/>
              </w:rPr>
              <w:t>師</w:t>
            </w:r>
            <w:r w:rsidRPr="00A07246">
              <w:rPr>
                <w:rFonts w:ascii="HG丸ｺﾞｼｯｸM-PRO" w:eastAsia="HG丸ｺﾞｼｯｸM-PRO" w:hAnsi="HG丸ｺﾞｼｯｸM-PRO"/>
                <w:u w:val="single"/>
              </w:rPr>
              <w:t>によるバイタルチェックを</w:t>
            </w:r>
            <w:r w:rsidRPr="00A07246">
              <w:rPr>
                <w:rFonts w:ascii="HG丸ｺﾞｼｯｸM-PRO" w:eastAsia="HG丸ｺﾞｼｯｸM-PRO" w:hAnsi="HG丸ｺﾞｼｯｸM-PRO" w:hint="eastAsia"/>
                <w:u w:val="single"/>
              </w:rPr>
              <w:t>実施し</w:t>
            </w:r>
            <w:r w:rsidRPr="00A07246">
              <w:rPr>
                <w:rFonts w:ascii="HG丸ｺﾞｼｯｸM-PRO" w:eastAsia="HG丸ｺﾞｼｯｸM-PRO" w:hAnsi="HG丸ｺﾞｼｯｸM-PRO"/>
                <w:u w:val="single"/>
              </w:rPr>
              <w:t>、健康管理を行っています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  <w:p w14:paraId="64BB8B0F" w14:textId="77777777" w:rsidR="001E4F3A" w:rsidRDefault="00A07246" w:rsidP="00A07246">
            <w:pPr>
              <w:pStyle w:val="af2"/>
              <w:spacing w:beforeLines="50" w:before="180"/>
              <w:ind w:left="108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月1</w:t>
            </w:r>
            <w:r>
              <w:rPr>
                <w:rFonts w:ascii="HG丸ｺﾞｼｯｸM-PRO" w:eastAsia="HG丸ｺﾞｼｯｸM-PRO" w:hAnsi="HG丸ｺﾞｼｯｸM-PRO"/>
              </w:rPr>
              <w:t>回訪問看護師</w:t>
            </w:r>
            <w:r>
              <w:rPr>
                <w:rFonts w:ascii="HG丸ｺﾞｼｯｸM-PRO" w:eastAsia="HG丸ｺﾞｼｯｸM-PRO" w:hAnsi="HG丸ｺﾞｼｯｸM-PRO" w:hint="eastAsia"/>
              </w:rPr>
              <w:t>が</w:t>
            </w:r>
            <w:r>
              <w:rPr>
                <w:rFonts w:ascii="HG丸ｺﾞｼｯｸM-PRO" w:eastAsia="HG丸ｺﾞｼｯｸM-PRO" w:hAnsi="HG丸ｺﾞｼｯｸM-PRO"/>
              </w:rPr>
              <w:t>バイタルチェック</w:t>
            </w:r>
            <w:r>
              <w:rPr>
                <w:rFonts w:ascii="HG丸ｺﾞｼｯｸM-PRO" w:eastAsia="HG丸ｺﾞｼｯｸM-PRO" w:hAnsi="HG丸ｺﾞｼｯｸM-PRO" w:hint="eastAsia"/>
              </w:rPr>
              <w:t>を行い</w:t>
            </w:r>
            <w:r>
              <w:rPr>
                <w:rFonts w:ascii="HG丸ｺﾞｼｯｸM-PRO" w:eastAsia="HG丸ｺﾞｼｯｸM-PRO" w:hAnsi="HG丸ｺﾞｼｯｸM-PRO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体重</w:t>
            </w:r>
            <w:r>
              <w:rPr>
                <w:rFonts w:ascii="HG丸ｺﾞｼｯｸM-PRO" w:eastAsia="HG丸ｺﾞｼｯｸM-PRO" w:hAnsi="HG丸ｺﾞｼｯｸM-PRO"/>
              </w:rPr>
              <w:t>の増減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  <w:r>
              <w:rPr>
                <w:rFonts w:ascii="HG丸ｺﾞｼｯｸM-PRO" w:eastAsia="HG丸ｺﾞｼｯｸM-PRO" w:hAnsi="HG丸ｺﾞｼｯｸM-PRO"/>
              </w:rPr>
              <w:t>を把握し、健康に関する相談に応じ</w:t>
            </w:r>
            <w:r>
              <w:rPr>
                <w:rFonts w:ascii="HG丸ｺﾞｼｯｸM-PRO" w:eastAsia="HG丸ｺﾞｼｯｸM-PRO" w:hAnsi="HG丸ｺﾞｼｯｸM-PRO" w:hint="eastAsia"/>
              </w:rPr>
              <w:t>ています</w:t>
            </w:r>
            <w:r>
              <w:rPr>
                <w:rFonts w:ascii="HG丸ｺﾞｼｯｸM-PRO" w:eastAsia="HG丸ｺﾞｼｯｸM-PRO" w:hAnsi="HG丸ｺﾞｼｯｸM-PRO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>職員と訪問看護師間</w:t>
            </w:r>
            <w:r>
              <w:rPr>
                <w:rFonts w:ascii="HG丸ｺﾞｼｯｸM-PRO" w:eastAsia="HG丸ｺﾞｼｯｸM-PRO" w:hAnsi="HG丸ｺﾞｼｯｸM-PRO"/>
              </w:rPr>
              <w:t>で利用者の</w:t>
            </w:r>
            <w:r>
              <w:rPr>
                <w:rFonts w:ascii="HG丸ｺﾞｼｯｸM-PRO" w:eastAsia="HG丸ｺﾞｼｯｸM-PRO" w:hAnsi="HG丸ｺﾞｼｯｸM-PRO" w:hint="eastAsia"/>
              </w:rPr>
              <w:t>情報</w:t>
            </w:r>
            <w:r>
              <w:rPr>
                <w:rFonts w:ascii="HG丸ｺﾞｼｯｸM-PRO" w:eastAsia="HG丸ｺﾞｼｯｸM-PRO" w:hAnsi="HG丸ｺﾞｼｯｸM-PRO"/>
              </w:rPr>
              <w:t>を共有し</w:t>
            </w:r>
            <w:r>
              <w:rPr>
                <w:rFonts w:ascii="HG丸ｺﾞｼｯｸM-PRO" w:eastAsia="HG丸ｺﾞｼｯｸM-PRO" w:hAnsi="HG丸ｺﾞｼｯｸM-PRO" w:hint="eastAsia"/>
              </w:rPr>
              <w:t>、利用者に</w:t>
            </w:r>
            <w:r>
              <w:rPr>
                <w:rFonts w:ascii="HG丸ｺﾞｼｯｸM-PRO" w:eastAsia="HG丸ｺﾞｼｯｸM-PRO" w:hAnsi="HG丸ｺﾞｼｯｸM-PRO"/>
              </w:rPr>
              <w:t>体調の変化</w:t>
            </w:r>
            <w:r>
              <w:rPr>
                <w:rFonts w:ascii="HG丸ｺﾞｼｯｸM-PRO" w:eastAsia="HG丸ｺﾞｼｯｸM-PRO" w:hAnsi="HG丸ｺﾞｼｯｸM-PRO" w:hint="eastAsia"/>
              </w:rPr>
              <w:t>があった場合は連絡</w:t>
            </w:r>
            <w:r>
              <w:rPr>
                <w:rFonts w:ascii="HG丸ｺﾞｼｯｸM-PRO" w:eastAsia="HG丸ｺﾞｼｯｸM-PRO" w:hAnsi="HG丸ｺﾞｼｯｸM-PRO"/>
              </w:rPr>
              <w:t>し、指示を仰ぐことができる体制になって</w:t>
            </w:r>
            <w:r>
              <w:rPr>
                <w:rFonts w:ascii="HG丸ｺﾞｼｯｸM-PRO" w:eastAsia="HG丸ｺﾞｼｯｸM-PRO" w:hAnsi="HG丸ｺﾞｼｯｸM-PRO" w:hint="eastAsia"/>
              </w:rPr>
              <w:t>います。</w:t>
            </w:r>
          </w:p>
          <w:p w14:paraId="68ECA81B" w14:textId="035B6843" w:rsidR="00A07246" w:rsidRDefault="00A07246" w:rsidP="00A07246">
            <w:pPr>
              <w:pStyle w:val="af2"/>
              <w:spacing w:beforeLines="50" w:before="180"/>
              <w:ind w:left="108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体調の悪い</w:t>
            </w:r>
            <w:r>
              <w:rPr>
                <w:rFonts w:ascii="HG丸ｺﾞｼｯｸM-PRO" w:eastAsia="HG丸ｺﾞｼｯｸM-PRO" w:hAnsi="HG丸ｺﾞｼｯｸM-PRO"/>
              </w:rPr>
              <w:t>利用者には</w:t>
            </w:r>
            <w:r>
              <w:rPr>
                <w:rFonts w:ascii="HG丸ｺﾞｼｯｸM-PRO" w:eastAsia="HG丸ｺﾞｼｯｸM-PRO" w:hAnsi="HG丸ｺﾞｼｯｸM-PRO" w:hint="eastAsia"/>
              </w:rPr>
              <w:t>受診付き添い</w:t>
            </w:r>
            <w:r>
              <w:rPr>
                <w:rFonts w:ascii="HG丸ｺﾞｼｯｸM-PRO" w:eastAsia="HG丸ｺﾞｼｯｸM-PRO" w:hAnsi="HG丸ｺﾞｼｯｸM-PRO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</w:rPr>
              <w:t>行っています</w:t>
            </w:r>
            <w:r>
              <w:rPr>
                <w:rFonts w:ascii="HG丸ｺﾞｼｯｸM-PRO" w:eastAsia="HG丸ｺﾞｼｯｸM-PRO" w:hAnsi="HG丸ｺﾞｼｯｸM-PRO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必要な</w:t>
            </w:r>
            <w:r>
              <w:rPr>
                <w:rFonts w:ascii="HG丸ｺﾞｼｯｸM-PRO" w:eastAsia="HG丸ｺﾞｼｯｸM-PRO" w:hAnsi="HG丸ｺﾞｼｯｸM-PRO"/>
              </w:rPr>
              <w:t>利用者には定期受診にも付き添い、</w:t>
            </w: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病状</w:t>
            </w:r>
            <w:r>
              <w:rPr>
                <w:rFonts w:ascii="HG丸ｺﾞｼｯｸM-PRO" w:eastAsia="HG丸ｺﾞｼｯｸM-PRO" w:hAnsi="HG丸ｺﾞｼｯｸM-PRO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</w:rPr>
              <w:t>メンタル</w:t>
            </w:r>
            <w:r>
              <w:rPr>
                <w:rFonts w:ascii="HG丸ｺﾞｼｯｸM-PRO" w:eastAsia="HG丸ｺﾞｼｯｸM-PRO" w:hAnsi="HG丸ｺﾞｼｯｸM-PRO"/>
              </w:rPr>
              <w:t>面での把握</w:t>
            </w:r>
            <w:r>
              <w:rPr>
                <w:rFonts w:ascii="HG丸ｺﾞｼｯｸM-PRO" w:eastAsia="HG丸ｺﾞｼｯｸM-PRO" w:hAnsi="HG丸ｺﾞｼｯｸM-PRO" w:hint="eastAsia"/>
              </w:rPr>
              <w:t>を行い</w:t>
            </w:r>
            <w:r>
              <w:rPr>
                <w:rFonts w:ascii="HG丸ｺﾞｼｯｸM-PRO" w:eastAsia="HG丸ｺﾞｼｯｸM-PRO" w:hAnsi="HG丸ｺﾞｼｯｸM-PRO"/>
              </w:rPr>
              <w:t>主治医との連携を</w:t>
            </w:r>
            <w:r>
              <w:rPr>
                <w:rFonts w:ascii="HG丸ｺﾞｼｯｸM-PRO" w:eastAsia="HG丸ｺﾞｼｯｸM-PRO" w:hAnsi="HG丸ｺﾞｼｯｸM-PRO" w:hint="eastAsia"/>
              </w:rPr>
              <w:t>図っています</w:t>
            </w:r>
            <w:r>
              <w:rPr>
                <w:rFonts w:ascii="HG丸ｺﾞｼｯｸM-PRO" w:eastAsia="HG丸ｺﾞｼｯｸM-PRO" w:hAnsi="HG丸ｺﾞｼｯｸM-PRO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>定期健康診断</w:t>
            </w:r>
            <w:r>
              <w:rPr>
                <w:rFonts w:ascii="HG丸ｺﾞｼｯｸM-PRO" w:eastAsia="HG丸ｺﾞｼｯｸM-PRO" w:hAnsi="HG丸ｺﾞｼｯｸM-PRO"/>
              </w:rPr>
              <w:t>は法人の通所事業所で一緒に</w:t>
            </w:r>
            <w:r>
              <w:rPr>
                <w:rFonts w:ascii="HG丸ｺﾞｼｯｸM-PRO" w:eastAsia="HG丸ｺﾞｼｯｸM-PRO" w:hAnsi="HG丸ｺﾞｼｯｸM-PRO" w:hint="eastAsia"/>
              </w:rPr>
              <w:t>実施し</w:t>
            </w:r>
            <w:r>
              <w:rPr>
                <w:rFonts w:ascii="HG丸ｺﾞｼｯｸM-PRO" w:eastAsia="HG丸ｺﾞｼｯｸM-PRO" w:hAnsi="HG丸ｺﾞｼｯｸM-PRO"/>
              </w:rPr>
              <w:t>、結果通知</w:t>
            </w:r>
            <w:r>
              <w:rPr>
                <w:rFonts w:ascii="HG丸ｺﾞｼｯｸM-PRO" w:eastAsia="HG丸ｺﾞｼｯｸM-PRO" w:hAnsi="HG丸ｺﾞｼｯｸM-PRO" w:hint="eastAsia"/>
              </w:rPr>
              <w:t>をもらい</w:t>
            </w:r>
            <w:r>
              <w:rPr>
                <w:rFonts w:ascii="HG丸ｺﾞｼｯｸM-PRO" w:eastAsia="HG丸ｺﾞｼｯｸM-PRO" w:hAnsi="HG丸ｺﾞｼｯｸM-PRO"/>
              </w:rPr>
              <w:t>健康状態</w:t>
            </w:r>
            <w:r w:rsidR="00DC2767"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/>
              </w:rPr>
              <w:t>把握</w:t>
            </w:r>
            <w:r w:rsidR="00DC2767">
              <w:rPr>
                <w:rFonts w:ascii="HG丸ｺﾞｼｯｸM-PRO" w:eastAsia="HG丸ｺﾞｼｯｸM-PRO" w:hAnsi="HG丸ｺﾞｼｯｸM-PRO" w:hint="eastAsia"/>
              </w:rPr>
              <w:t>して</w:t>
            </w:r>
            <w:r>
              <w:rPr>
                <w:rFonts w:ascii="HG丸ｺﾞｼｯｸM-PRO" w:eastAsia="HG丸ｺﾞｼｯｸM-PRO" w:hAnsi="HG丸ｺﾞｼｯｸM-PRO"/>
              </w:rPr>
              <w:t>います。</w:t>
            </w:r>
          </w:p>
          <w:p w14:paraId="59F9FEE1" w14:textId="77777777" w:rsidR="00A07246" w:rsidRDefault="00A07246" w:rsidP="00A07246">
            <w:pPr>
              <w:pStyle w:val="af2"/>
              <w:rPr>
                <w:rFonts w:ascii="HG丸ｺﾞｼｯｸM-PRO" w:eastAsia="HG丸ｺﾞｼｯｸM-PRO" w:hAnsi="HG丸ｺﾞｼｯｸM-PRO"/>
              </w:rPr>
            </w:pPr>
          </w:p>
          <w:p w14:paraId="66B3ED3B" w14:textId="77777777" w:rsidR="00A07246" w:rsidRPr="003C6EC0" w:rsidRDefault="00A07246" w:rsidP="00A07246">
            <w:pPr>
              <w:pStyle w:val="af2"/>
              <w:rPr>
                <w:rFonts w:ascii="Segoe UI Symbol" w:hAnsi="Segoe UI Symbol"/>
              </w:rPr>
            </w:pPr>
          </w:p>
          <w:p w14:paraId="1FA0D511" w14:textId="77777777" w:rsidR="00A07246" w:rsidRPr="00A07246" w:rsidRDefault="00A07246" w:rsidP="00A07246">
            <w:pPr>
              <w:pStyle w:val="af2"/>
              <w:ind w:left="105"/>
              <w:rPr>
                <w:rFonts w:ascii="HG丸ｺﾞｼｯｸM-PRO" w:eastAsia="HG丸ｺﾞｼｯｸM-PRO" w:hAnsi="HG丸ｺﾞｼｯｸM-PRO"/>
                <w:b/>
              </w:rPr>
            </w:pPr>
            <w:r w:rsidRPr="00A07246">
              <w:rPr>
                <w:rFonts w:ascii="HG丸ｺﾞｼｯｸM-PRO" w:eastAsia="HG丸ｺﾞｼｯｸM-PRO" w:hAnsi="HG丸ｺﾞｼｯｸM-PRO"/>
                <w:b/>
              </w:rPr>
              <w:t>◇改善を求められる点</w:t>
            </w:r>
          </w:p>
          <w:p w14:paraId="781A9E7A" w14:textId="7BE212F6" w:rsidR="00A07246" w:rsidRPr="00A07246" w:rsidRDefault="00DC2767" w:rsidP="00A07246">
            <w:pPr>
              <w:pStyle w:val="af2"/>
              <w:spacing w:before="240"/>
              <w:ind w:left="105" w:firstLineChars="100" w:firstLine="21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1．</w:t>
            </w:r>
            <w:r w:rsidR="00A07246" w:rsidRPr="00A07246">
              <w:rPr>
                <w:rFonts w:ascii="HG丸ｺﾞｼｯｸM-PRO" w:eastAsia="HG丸ｺﾞｼｯｸM-PRO" w:hAnsi="HG丸ｺﾞｼｯｸM-PRO"/>
                <w:u w:val="single"/>
              </w:rPr>
              <w:t>事業計画の</w:t>
            </w:r>
            <w:r w:rsidR="00A07246" w:rsidRPr="00A07246">
              <w:rPr>
                <w:rFonts w:ascii="HG丸ｺﾞｼｯｸM-PRO" w:eastAsia="HG丸ｺﾞｼｯｸM-PRO" w:hAnsi="HG丸ｺﾞｼｯｸM-PRO" w:hint="eastAsia"/>
                <w:u w:val="single"/>
              </w:rPr>
              <w:t>主な</w:t>
            </w:r>
            <w:r w:rsidR="00A07246" w:rsidRPr="00A07246">
              <w:rPr>
                <w:rFonts w:ascii="HG丸ｺﾞｼｯｸM-PRO" w:eastAsia="HG丸ｺﾞｼｯｸM-PRO" w:hAnsi="HG丸ｺﾞｼｯｸM-PRO"/>
                <w:u w:val="single"/>
              </w:rPr>
              <w:t>内容を利用者や家族に周知</w:t>
            </w:r>
            <w:r w:rsidR="005D65D7">
              <w:rPr>
                <w:rFonts w:ascii="HG丸ｺﾞｼｯｸM-PRO" w:eastAsia="HG丸ｺﾞｼｯｸM-PRO" w:hAnsi="HG丸ｺﾞｼｯｸM-PRO" w:hint="eastAsia"/>
                <w:u w:val="single"/>
              </w:rPr>
              <w:t>する</w:t>
            </w:r>
            <w:r w:rsidR="00A07246" w:rsidRPr="00A07246">
              <w:rPr>
                <w:rFonts w:ascii="HG丸ｺﾞｼｯｸM-PRO" w:eastAsia="HG丸ｺﾞｼｯｸM-PRO" w:hAnsi="HG丸ｺﾞｼｯｸM-PRO" w:hint="eastAsia"/>
                <w:u w:val="single"/>
              </w:rPr>
              <w:t>機会</w:t>
            </w:r>
            <w:r w:rsidR="00A07246" w:rsidRPr="00A07246">
              <w:rPr>
                <w:rFonts w:ascii="HG丸ｺﾞｼｯｸM-PRO" w:eastAsia="HG丸ｺﾞｼｯｸM-PRO" w:hAnsi="HG丸ｺﾞｼｯｸM-PRO"/>
                <w:u w:val="single"/>
              </w:rPr>
              <w:t>作</w:t>
            </w:r>
            <w:r w:rsidR="00A07246" w:rsidRPr="00A07246">
              <w:rPr>
                <w:rFonts w:ascii="HG丸ｺﾞｼｯｸM-PRO" w:eastAsia="HG丸ｺﾞｼｯｸM-PRO" w:hAnsi="HG丸ｺﾞｼｯｸM-PRO" w:hint="eastAsia"/>
                <w:u w:val="single"/>
              </w:rPr>
              <w:t>り</w:t>
            </w:r>
          </w:p>
          <w:p w14:paraId="303E9C17" w14:textId="7C2E4104" w:rsidR="00A07246" w:rsidRDefault="00A07246" w:rsidP="00DC2767">
            <w:pPr>
              <w:pStyle w:val="2"/>
              <w:spacing w:beforeLines="50" w:before="180"/>
              <w:ind w:leftChars="83" w:left="174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B3361">
              <w:rPr>
                <w:rFonts w:ascii="HG丸ｺﾞｼｯｸM-PRO" w:eastAsia="HG丸ｺﾞｼｯｸM-PRO" w:hAnsi="HG丸ｺﾞｼｯｸM-PRO" w:hint="eastAsia"/>
              </w:rPr>
              <w:t>毎年</w:t>
            </w:r>
            <w:r w:rsidRPr="00AB3361">
              <w:rPr>
                <w:rFonts w:ascii="HG丸ｺﾞｼｯｸM-PRO" w:eastAsia="HG丸ｺﾞｼｯｸM-PRO" w:hAnsi="HG丸ｺﾞｼｯｸM-PRO"/>
              </w:rPr>
              <w:t>職員会議などで全職員の</w:t>
            </w:r>
            <w:r w:rsidRPr="00AB3361">
              <w:rPr>
                <w:rFonts w:ascii="HG丸ｺﾞｼｯｸM-PRO" w:eastAsia="HG丸ｺﾞｼｯｸM-PRO" w:hAnsi="HG丸ｺﾞｼｯｸM-PRO" w:hint="eastAsia"/>
              </w:rPr>
              <w:t>意見</w:t>
            </w:r>
            <w:r w:rsidRPr="00AB3361">
              <w:rPr>
                <w:rFonts w:ascii="HG丸ｺﾞｼｯｸM-PRO" w:eastAsia="HG丸ｺﾞｼｯｸM-PRO" w:hAnsi="HG丸ｺﾞｼｯｸM-PRO"/>
              </w:rPr>
              <w:t>を聞き事業計画を作成し</w:t>
            </w:r>
            <w:r w:rsidR="00DC2767">
              <w:rPr>
                <w:rFonts w:ascii="HG丸ｺﾞｼｯｸM-PRO" w:eastAsia="HG丸ｺﾞｼｯｸM-PRO" w:hAnsi="HG丸ｺﾞｼｯｸM-PRO" w:hint="eastAsia"/>
              </w:rPr>
              <w:t>ています。</w:t>
            </w:r>
            <w:r w:rsidR="005D65D7" w:rsidRPr="005D65D7">
              <w:rPr>
                <w:rFonts w:ascii="HG丸ｺﾞｼｯｸM-PRO" w:eastAsia="HG丸ｺﾞｼｯｸM-PRO" w:hAnsi="HG丸ｺﾞｼｯｸM-PRO"/>
              </w:rPr>
              <w:t>事業計画の</w:t>
            </w:r>
            <w:r w:rsidRPr="00AB3361">
              <w:rPr>
                <w:rFonts w:ascii="HG丸ｺﾞｼｯｸM-PRO" w:eastAsia="HG丸ｺﾞｼｯｸM-PRO" w:hAnsi="HG丸ｺﾞｼｯｸM-PRO" w:hint="eastAsia"/>
              </w:rPr>
              <w:t>内容</w:t>
            </w:r>
            <w:r w:rsidR="00DC2767">
              <w:rPr>
                <w:rFonts w:ascii="HG丸ｺﾞｼｯｸM-PRO" w:eastAsia="HG丸ｺﾞｼｯｸM-PRO" w:hAnsi="HG丸ｺﾞｼｯｸM-PRO" w:hint="eastAsia"/>
              </w:rPr>
              <w:t>は</w:t>
            </w:r>
            <w:r w:rsidRPr="00AB3361">
              <w:rPr>
                <w:rFonts w:ascii="HG丸ｺﾞｼｯｸM-PRO" w:eastAsia="HG丸ｺﾞｼｯｸM-PRO" w:hAnsi="HG丸ｺﾞｼｯｸM-PRO"/>
              </w:rPr>
              <w:t>職員に周知していますが、利用者や家族</w:t>
            </w:r>
            <w:r w:rsidR="00DC2767">
              <w:rPr>
                <w:rFonts w:ascii="HG丸ｺﾞｼｯｸM-PRO" w:eastAsia="HG丸ｺﾞｼｯｸM-PRO" w:hAnsi="HG丸ｺﾞｼｯｸM-PRO" w:hint="eastAsia"/>
              </w:rPr>
              <w:t>への</w:t>
            </w:r>
            <w:r w:rsidRPr="00AB3361">
              <w:rPr>
                <w:rFonts w:ascii="HG丸ｺﾞｼｯｸM-PRO" w:eastAsia="HG丸ｺﾞｼｯｸM-PRO" w:hAnsi="HG丸ｺﾞｼｯｸM-PRO"/>
              </w:rPr>
              <w:t>周知</w:t>
            </w:r>
            <w:r w:rsidR="00DC2767">
              <w:rPr>
                <w:rFonts w:ascii="HG丸ｺﾞｼｯｸM-PRO" w:eastAsia="HG丸ｺﾞｼｯｸM-PRO" w:hAnsi="HG丸ｺﾞｼｯｸM-PRO" w:hint="eastAsia"/>
              </w:rPr>
              <w:t>までは</w:t>
            </w:r>
            <w:r w:rsidRPr="00AB3361">
              <w:rPr>
                <w:rFonts w:ascii="HG丸ｺﾞｼｯｸM-PRO" w:eastAsia="HG丸ｺﾞｼｯｸM-PRO" w:hAnsi="HG丸ｺﾞｼｯｸM-PRO"/>
              </w:rPr>
              <w:t>していません。利用者には事業計画の主な内容を</w:t>
            </w:r>
            <w:r w:rsidRPr="00AB3361">
              <w:rPr>
                <w:rFonts w:ascii="HG丸ｺﾞｼｯｸM-PRO" w:eastAsia="HG丸ｺﾞｼｯｸM-PRO" w:hAnsi="HG丸ｺﾞｼｯｸM-PRO" w:hint="eastAsia"/>
              </w:rPr>
              <w:t>分かりやすく</w:t>
            </w:r>
            <w:r w:rsidRPr="00AB3361">
              <w:rPr>
                <w:rFonts w:ascii="HG丸ｺﾞｼｯｸM-PRO" w:eastAsia="HG丸ｺﾞｼｯｸM-PRO" w:hAnsi="HG丸ｺﾞｼｯｸM-PRO"/>
              </w:rPr>
              <w:t>説明し、</w:t>
            </w:r>
            <w:r w:rsidRPr="00AB3361">
              <w:rPr>
                <w:rFonts w:ascii="HG丸ｺﾞｼｯｸM-PRO" w:eastAsia="HG丸ｺﾞｼｯｸM-PRO" w:hAnsi="HG丸ｺﾞｼｯｸM-PRO" w:hint="eastAsia"/>
              </w:rPr>
              <w:t>毎年の目標</w:t>
            </w:r>
            <w:r w:rsidRPr="00AB3361">
              <w:rPr>
                <w:rFonts w:ascii="HG丸ｺﾞｼｯｸM-PRO" w:eastAsia="HG丸ｺﾞｼｯｸM-PRO" w:hAnsi="HG丸ｺﾞｼｯｸM-PRO"/>
              </w:rPr>
              <w:t>達成に</w:t>
            </w:r>
            <w:r w:rsidRPr="00AB3361">
              <w:rPr>
                <w:rFonts w:ascii="HG丸ｺﾞｼｯｸM-PRO" w:eastAsia="HG丸ｺﾞｼｯｸM-PRO" w:hAnsi="HG丸ｺﾞｼｯｸM-PRO" w:hint="eastAsia"/>
              </w:rPr>
              <w:t>一緒に協力できるように</w:t>
            </w:r>
            <w:r w:rsidRPr="00AB3361">
              <w:rPr>
                <w:rFonts w:ascii="HG丸ｺﾞｼｯｸM-PRO" w:eastAsia="HG丸ｺﾞｼｯｸM-PRO" w:hAnsi="HG丸ｺﾞｼｯｸM-PRO"/>
              </w:rPr>
              <w:t>働きかける</w:t>
            </w:r>
            <w:r w:rsidRPr="00AB3361">
              <w:rPr>
                <w:rFonts w:ascii="HG丸ｺﾞｼｯｸM-PRO" w:eastAsia="HG丸ｺﾞｼｯｸM-PRO" w:hAnsi="HG丸ｺﾞｼｯｸM-PRO" w:hint="eastAsia"/>
              </w:rPr>
              <w:t>ことが期待されます</w:t>
            </w:r>
            <w:r w:rsidRPr="00AB3361">
              <w:rPr>
                <w:rFonts w:ascii="HG丸ｺﾞｼｯｸM-PRO" w:eastAsia="HG丸ｺﾞｼｯｸM-PRO" w:hAnsi="HG丸ｺﾞｼｯｸM-PRO"/>
              </w:rPr>
              <w:t>。</w:t>
            </w:r>
          </w:p>
          <w:p w14:paraId="59D0B0A7" w14:textId="3615D0A8" w:rsidR="001E4F3A" w:rsidRDefault="001E4F3A" w:rsidP="001E4F3A"/>
          <w:p w14:paraId="7DF29CA3" w14:textId="3EF24F1B" w:rsidR="001E4F3A" w:rsidRPr="001E4F3A" w:rsidRDefault="001E4F3A" w:rsidP="001E4F3A">
            <w:pPr>
              <w:spacing w:after="240"/>
              <w:ind w:firstLineChars="150" w:firstLine="315"/>
              <w:rPr>
                <w:u w:val="single"/>
              </w:rPr>
            </w:pPr>
            <w:r w:rsidRPr="001E4F3A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2.　地域との更なる連携強化</w:t>
            </w:r>
          </w:p>
          <w:p w14:paraId="6CF6FC3D" w14:textId="1674AD43" w:rsidR="00A07246" w:rsidRDefault="001E4F3A" w:rsidP="001E4F3A">
            <w:pPr>
              <w:pStyle w:val="af2"/>
              <w:spacing w:before="14"/>
              <w:ind w:leftChars="82" w:left="172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60E24">
              <w:rPr>
                <w:rFonts w:ascii="HG丸ｺﾞｼｯｸM-PRO" w:eastAsia="HG丸ｺﾞｼｯｸM-PRO" w:hAnsi="HG丸ｺﾞｼｯｸM-PRO" w:hint="eastAsia"/>
                <w:szCs w:val="20"/>
              </w:rPr>
              <w:t>現在ホームでは自治会に加入していますが、近隣との交流があまりありません。毎年夏祭には利用者と参加していますが、地域の避難訓練など自治会の行事や会合に参加し、地域とホーム双方で理解を深めていくことが期待されます。</w:t>
            </w:r>
          </w:p>
        </w:tc>
      </w:tr>
    </w:tbl>
    <w:p w14:paraId="2322AC3B" w14:textId="77777777" w:rsidR="00A07246" w:rsidRPr="00205E06" w:rsidRDefault="00A07246" w:rsidP="00366D63">
      <w:pPr>
        <w:pStyle w:val="af2"/>
        <w:spacing w:before="14"/>
        <w:rPr>
          <w:rFonts w:ascii="HG丸ｺﾞｼｯｸM-PRO" w:eastAsia="HG丸ｺﾞｼｯｸM-PRO" w:hAnsi="HG丸ｺﾞｼｯｸM-PRO"/>
        </w:rPr>
      </w:pPr>
    </w:p>
    <w:p w14:paraId="04360F88" w14:textId="333101CC" w:rsidR="008F622E" w:rsidRPr="00205E06" w:rsidRDefault="008F622E" w:rsidP="00366D6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F622E" w:rsidRPr="00205E06" w:rsidSect="00482AFB">
      <w:footerReference w:type="default" r:id="rId8"/>
      <w:footerReference w:type="first" r:id="rId9"/>
      <w:pgSz w:w="11907" w:h="16839" w:code="9"/>
      <w:pgMar w:top="1134" w:right="1134" w:bottom="1134" w:left="1134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AF95" w14:textId="77777777" w:rsidR="00F07050" w:rsidRDefault="00F07050" w:rsidP="00F744C5">
      <w:r>
        <w:separator/>
      </w:r>
    </w:p>
  </w:endnote>
  <w:endnote w:type="continuationSeparator" w:id="0">
    <w:p w14:paraId="1C09CB66" w14:textId="77777777" w:rsidR="00F07050" w:rsidRDefault="00F07050" w:rsidP="00F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624603"/>
      <w:docPartObj>
        <w:docPartGallery w:val="Page Numbers (Bottom of Page)"/>
        <w:docPartUnique/>
      </w:docPartObj>
    </w:sdtPr>
    <w:sdtEndPr/>
    <w:sdtContent>
      <w:p w14:paraId="112F1810" w14:textId="77777777" w:rsidR="00CA3452" w:rsidRDefault="002E09B0" w:rsidP="002E09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FB" w:rsidRPr="001859F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650753"/>
      <w:docPartObj>
        <w:docPartGallery w:val="Page Numbers (Bottom of Page)"/>
        <w:docPartUnique/>
      </w:docPartObj>
    </w:sdtPr>
    <w:sdtEndPr/>
    <w:sdtContent>
      <w:p w14:paraId="1A9A737D" w14:textId="5680BDFD" w:rsidR="00482AFB" w:rsidRDefault="00482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FB" w:rsidRPr="001859F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9C991" w14:textId="77777777" w:rsidR="00F07050" w:rsidRDefault="00F07050" w:rsidP="00F744C5">
      <w:r>
        <w:separator/>
      </w:r>
    </w:p>
  </w:footnote>
  <w:footnote w:type="continuationSeparator" w:id="0">
    <w:p w14:paraId="6A629C68" w14:textId="77777777" w:rsidR="00F07050" w:rsidRDefault="00F07050" w:rsidP="00F7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3C"/>
    <w:multiLevelType w:val="hybridMultilevel"/>
    <w:tmpl w:val="89F899D4"/>
    <w:lvl w:ilvl="0" w:tplc="A1A0048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50B3A"/>
    <w:multiLevelType w:val="hybridMultilevel"/>
    <w:tmpl w:val="3FF28E02"/>
    <w:lvl w:ilvl="0" w:tplc="AEF43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5421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12022"/>
    <w:multiLevelType w:val="hybridMultilevel"/>
    <w:tmpl w:val="3418CB0E"/>
    <w:lvl w:ilvl="0" w:tplc="C4EC2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A6390"/>
    <w:multiLevelType w:val="hybridMultilevel"/>
    <w:tmpl w:val="81AC301C"/>
    <w:lvl w:ilvl="0" w:tplc="1B42F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F6EA1"/>
    <w:multiLevelType w:val="hybridMultilevel"/>
    <w:tmpl w:val="72861602"/>
    <w:lvl w:ilvl="0" w:tplc="7FB4B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670A48"/>
    <w:multiLevelType w:val="hybridMultilevel"/>
    <w:tmpl w:val="6E7869A8"/>
    <w:lvl w:ilvl="0" w:tplc="2A2C3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B333A"/>
    <w:multiLevelType w:val="hybridMultilevel"/>
    <w:tmpl w:val="3086ED94"/>
    <w:lvl w:ilvl="0" w:tplc="63A88844">
      <w:start w:val="1"/>
      <w:numFmt w:val="bullet"/>
      <w:lvlText w:val="●"/>
      <w:lvlJc w:val="left"/>
      <w:pPr>
        <w:ind w:left="360" w:hanging="360"/>
      </w:pPr>
      <w:rPr>
        <w:rFonts w:ascii="EPSON 丸ゴシック体Ｍ" w:eastAsia="EPSON 丸ゴシック体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B52B0C"/>
    <w:multiLevelType w:val="hybridMultilevel"/>
    <w:tmpl w:val="FF981BEE"/>
    <w:lvl w:ilvl="0" w:tplc="FD2AC026">
      <w:start w:val="1"/>
      <w:numFmt w:val="bullet"/>
      <w:lvlText w:val="●"/>
      <w:lvlJc w:val="left"/>
      <w:pPr>
        <w:ind w:left="360" w:hanging="360"/>
      </w:pPr>
      <w:rPr>
        <w:rFonts w:ascii="EPSON 丸ゴシック体Ｍ" w:eastAsia="EPSON 丸ゴシック体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583E61"/>
    <w:multiLevelType w:val="hybridMultilevel"/>
    <w:tmpl w:val="17C40C14"/>
    <w:lvl w:ilvl="0" w:tplc="E8B06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197EA0"/>
    <w:multiLevelType w:val="hybridMultilevel"/>
    <w:tmpl w:val="D77EADD2"/>
    <w:lvl w:ilvl="0" w:tplc="01CAE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BEDC6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911604"/>
    <w:multiLevelType w:val="hybridMultilevel"/>
    <w:tmpl w:val="7166C738"/>
    <w:lvl w:ilvl="0" w:tplc="B978A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EF357A"/>
    <w:multiLevelType w:val="hybridMultilevel"/>
    <w:tmpl w:val="3656FAF4"/>
    <w:lvl w:ilvl="0" w:tplc="383EE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6D4035"/>
    <w:multiLevelType w:val="hybridMultilevel"/>
    <w:tmpl w:val="7618F6B6"/>
    <w:lvl w:ilvl="0" w:tplc="4438AF7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eastAsia"/>
      </w:rPr>
    </w:lvl>
    <w:lvl w:ilvl="1" w:tplc="A3A22BC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C5"/>
    <w:rsid w:val="000000DC"/>
    <w:rsid w:val="00000669"/>
    <w:rsid w:val="00000CBA"/>
    <w:rsid w:val="00001181"/>
    <w:rsid w:val="00002CDC"/>
    <w:rsid w:val="00006EFB"/>
    <w:rsid w:val="00007090"/>
    <w:rsid w:val="00011B21"/>
    <w:rsid w:val="0001415A"/>
    <w:rsid w:val="00014E7B"/>
    <w:rsid w:val="00020332"/>
    <w:rsid w:val="00023DEF"/>
    <w:rsid w:val="00026B17"/>
    <w:rsid w:val="00032C09"/>
    <w:rsid w:val="00033008"/>
    <w:rsid w:val="000333A6"/>
    <w:rsid w:val="00034FC9"/>
    <w:rsid w:val="000370C2"/>
    <w:rsid w:val="00042786"/>
    <w:rsid w:val="00047F9A"/>
    <w:rsid w:val="000505D2"/>
    <w:rsid w:val="00050C17"/>
    <w:rsid w:val="000522DE"/>
    <w:rsid w:val="00060AC9"/>
    <w:rsid w:val="00066DBA"/>
    <w:rsid w:val="00070161"/>
    <w:rsid w:val="00070D49"/>
    <w:rsid w:val="0007238B"/>
    <w:rsid w:val="00074C5E"/>
    <w:rsid w:val="000756A2"/>
    <w:rsid w:val="000872E3"/>
    <w:rsid w:val="00087888"/>
    <w:rsid w:val="00096F55"/>
    <w:rsid w:val="00097BE2"/>
    <w:rsid w:val="00097F44"/>
    <w:rsid w:val="000A0AAC"/>
    <w:rsid w:val="000A24EB"/>
    <w:rsid w:val="000A695F"/>
    <w:rsid w:val="000A6CC2"/>
    <w:rsid w:val="000A7C58"/>
    <w:rsid w:val="000B1735"/>
    <w:rsid w:val="000B238C"/>
    <w:rsid w:val="000B41FC"/>
    <w:rsid w:val="000B772D"/>
    <w:rsid w:val="000C5D00"/>
    <w:rsid w:val="000C7F4F"/>
    <w:rsid w:val="000D0509"/>
    <w:rsid w:val="000D7F97"/>
    <w:rsid w:val="000E4974"/>
    <w:rsid w:val="000E7E8E"/>
    <w:rsid w:val="000F169D"/>
    <w:rsid w:val="000F5657"/>
    <w:rsid w:val="000F5978"/>
    <w:rsid w:val="000F5D8E"/>
    <w:rsid w:val="000F65C1"/>
    <w:rsid w:val="001008F8"/>
    <w:rsid w:val="001012DE"/>
    <w:rsid w:val="0010208B"/>
    <w:rsid w:val="00104125"/>
    <w:rsid w:val="001073D4"/>
    <w:rsid w:val="00122E67"/>
    <w:rsid w:val="00124F11"/>
    <w:rsid w:val="00125FA3"/>
    <w:rsid w:val="00126B0C"/>
    <w:rsid w:val="00134B1D"/>
    <w:rsid w:val="0013666E"/>
    <w:rsid w:val="0014036C"/>
    <w:rsid w:val="0014043E"/>
    <w:rsid w:val="00140961"/>
    <w:rsid w:val="00141638"/>
    <w:rsid w:val="00147391"/>
    <w:rsid w:val="00151C38"/>
    <w:rsid w:val="00152A0B"/>
    <w:rsid w:val="00154EF5"/>
    <w:rsid w:val="00155017"/>
    <w:rsid w:val="0016235D"/>
    <w:rsid w:val="00164937"/>
    <w:rsid w:val="00170244"/>
    <w:rsid w:val="001717B6"/>
    <w:rsid w:val="00177D48"/>
    <w:rsid w:val="00180DCD"/>
    <w:rsid w:val="00181BCE"/>
    <w:rsid w:val="00183803"/>
    <w:rsid w:val="00185968"/>
    <w:rsid w:val="001859FB"/>
    <w:rsid w:val="00185F39"/>
    <w:rsid w:val="00186D74"/>
    <w:rsid w:val="00187DDB"/>
    <w:rsid w:val="00194108"/>
    <w:rsid w:val="0019458B"/>
    <w:rsid w:val="001A1F36"/>
    <w:rsid w:val="001A6D25"/>
    <w:rsid w:val="001B04D7"/>
    <w:rsid w:val="001B1268"/>
    <w:rsid w:val="001B1D09"/>
    <w:rsid w:val="001B1DAA"/>
    <w:rsid w:val="001B5007"/>
    <w:rsid w:val="001B5176"/>
    <w:rsid w:val="001B5655"/>
    <w:rsid w:val="001C22AA"/>
    <w:rsid w:val="001C2AA8"/>
    <w:rsid w:val="001C2C3D"/>
    <w:rsid w:val="001C3E7F"/>
    <w:rsid w:val="001D2672"/>
    <w:rsid w:val="001D47A2"/>
    <w:rsid w:val="001D6357"/>
    <w:rsid w:val="001E31D6"/>
    <w:rsid w:val="001E4F3A"/>
    <w:rsid w:val="001E6715"/>
    <w:rsid w:val="001F5548"/>
    <w:rsid w:val="00200693"/>
    <w:rsid w:val="00202581"/>
    <w:rsid w:val="00203DB3"/>
    <w:rsid w:val="00204F9E"/>
    <w:rsid w:val="0020529A"/>
    <w:rsid w:val="00205E06"/>
    <w:rsid w:val="00210324"/>
    <w:rsid w:val="00211DE4"/>
    <w:rsid w:val="00212487"/>
    <w:rsid w:val="002166FF"/>
    <w:rsid w:val="00216CE0"/>
    <w:rsid w:val="00217BA5"/>
    <w:rsid w:val="0022319E"/>
    <w:rsid w:val="00225DF2"/>
    <w:rsid w:val="00226BE5"/>
    <w:rsid w:val="002352D7"/>
    <w:rsid w:val="00235610"/>
    <w:rsid w:val="002360A5"/>
    <w:rsid w:val="00236CB0"/>
    <w:rsid w:val="00243F2D"/>
    <w:rsid w:val="00244AE3"/>
    <w:rsid w:val="0024534B"/>
    <w:rsid w:val="00247C0D"/>
    <w:rsid w:val="002500D4"/>
    <w:rsid w:val="0025017A"/>
    <w:rsid w:val="002522C3"/>
    <w:rsid w:val="00255B64"/>
    <w:rsid w:val="0025736C"/>
    <w:rsid w:val="00261FE9"/>
    <w:rsid w:val="00266931"/>
    <w:rsid w:val="00267839"/>
    <w:rsid w:val="0027211A"/>
    <w:rsid w:val="002726FA"/>
    <w:rsid w:val="00277298"/>
    <w:rsid w:val="00280B21"/>
    <w:rsid w:val="00284412"/>
    <w:rsid w:val="00284493"/>
    <w:rsid w:val="002849D7"/>
    <w:rsid w:val="00285CDA"/>
    <w:rsid w:val="00290220"/>
    <w:rsid w:val="00292381"/>
    <w:rsid w:val="00294043"/>
    <w:rsid w:val="00295F0D"/>
    <w:rsid w:val="00296554"/>
    <w:rsid w:val="00297266"/>
    <w:rsid w:val="002A1172"/>
    <w:rsid w:val="002A1FEE"/>
    <w:rsid w:val="002A4A77"/>
    <w:rsid w:val="002A5769"/>
    <w:rsid w:val="002A63DB"/>
    <w:rsid w:val="002B5188"/>
    <w:rsid w:val="002B56D4"/>
    <w:rsid w:val="002B635B"/>
    <w:rsid w:val="002B7AD9"/>
    <w:rsid w:val="002C1E39"/>
    <w:rsid w:val="002C77FA"/>
    <w:rsid w:val="002D117F"/>
    <w:rsid w:val="002D25D0"/>
    <w:rsid w:val="002D3DFE"/>
    <w:rsid w:val="002D646F"/>
    <w:rsid w:val="002D7B2C"/>
    <w:rsid w:val="002E09B0"/>
    <w:rsid w:val="002E2312"/>
    <w:rsid w:val="002E25C1"/>
    <w:rsid w:val="002E2B5C"/>
    <w:rsid w:val="002E4937"/>
    <w:rsid w:val="002E71BE"/>
    <w:rsid w:val="002F088D"/>
    <w:rsid w:val="002F3C82"/>
    <w:rsid w:val="002F560A"/>
    <w:rsid w:val="002F67DD"/>
    <w:rsid w:val="003015C8"/>
    <w:rsid w:val="00303668"/>
    <w:rsid w:val="0030468E"/>
    <w:rsid w:val="0030496D"/>
    <w:rsid w:val="00311B78"/>
    <w:rsid w:val="0031521B"/>
    <w:rsid w:val="00315928"/>
    <w:rsid w:val="0031771E"/>
    <w:rsid w:val="00323509"/>
    <w:rsid w:val="00324294"/>
    <w:rsid w:val="00326FD1"/>
    <w:rsid w:val="00334051"/>
    <w:rsid w:val="00335489"/>
    <w:rsid w:val="00336366"/>
    <w:rsid w:val="003368F3"/>
    <w:rsid w:val="0033743F"/>
    <w:rsid w:val="00342E89"/>
    <w:rsid w:val="00346424"/>
    <w:rsid w:val="0035514F"/>
    <w:rsid w:val="00357D50"/>
    <w:rsid w:val="003609CE"/>
    <w:rsid w:val="00366D63"/>
    <w:rsid w:val="003708B8"/>
    <w:rsid w:val="00372BC3"/>
    <w:rsid w:val="00372BD3"/>
    <w:rsid w:val="0037556B"/>
    <w:rsid w:val="00376FAA"/>
    <w:rsid w:val="0038098D"/>
    <w:rsid w:val="00382703"/>
    <w:rsid w:val="003831FB"/>
    <w:rsid w:val="003861E7"/>
    <w:rsid w:val="003A07EC"/>
    <w:rsid w:val="003A606B"/>
    <w:rsid w:val="003B01C4"/>
    <w:rsid w:val="003B0277"/>
    <w:rsid w:val="003B02C8"/>
    <w:rsid w:val="003B030F"/>
    <w:rsid w:val="003B098B"/>
    <w:rsid w:val="003B2F79"/>
    <w:rsid w:val="003B3E41"/>
    <w:rsid w:val="003C02F1"/>
    <w:rsid w:val="003C1E3C"/>
    <w:rsid w:val="003C2132"/>
    <w:rsid w:val="003C4309"/>
    <w:rsid w:val="003C4739"/>
    <w:rsid w:val="003C4E53"/>
    <w:rsid w:val="003C6EC0"/>
    <w:rsid w:val="003C744D"/>
    <w:rsid w:val="003C7B63"/>
    <w:rsid w:val="003C7DFF"/>
    <w:rsid w:val="003C7E8D"/>
    <w:rsid w:val="003D1305"/>
    <w:rsid w:val="003D2EF7"/>
    <w:rsid w:val="003D4A38"/>
    <w:rsid w:val="003D4E1D"/>
    <w:rsid w:val="003D5D1F"/>
    <w:rsid w:val="003E0BDF"/>
    <w:rsid w:val="003E1B87"/>
    <w:rsid w:val="003E2B27"/>
    <w:rsid w:val="003E30BC"/>
    <w:rsid w:val="003E5BF9"/>
    <w:rsid w:val="003E7C4C"/>
    <w:rsid w:val="003F6135"/>
    <w:rsid w:val="004002A0"/>
    <w:rsid w:val="00402078"/>
    <w:rsid w:val="00402BBD"/>
    <w:rsid w:val="00403A08"/>
    <w:rsid w:val="00404189"/>
    <w:rsid w:val="0040428F"/>
    <w:rsid w:val="00405E8E"/>
    <w:rsid w:val="00405FA6"/>
    <w:rsid w:val="004072B1"/>
    <w:rsid w:val="00410BBD"/>
    <w:rsid w:val="00413358"/>
    <w:rsid w:val="0041580D"/>
    <w:rsid w:val="00416187"/>
    <w:rsid w:val="004222E6"/>
    <w:rsid w:val="00426349"/>
    <w:rsid w:val="00426D1A"/>
    <w:rsid w:val="00426FD2"/>
    <w:rsid w:val="004304A7"/>
    <w:rsid w:val="0043050A"/>
    <w:rsid w:val="004330C3"/>
    <w:rsid w:val="00433D4C"/>
    <w:rsid w:val="00441319"/>
    <w:rsid w:val="00442FAF"/>
    <w:rsid w:val="00443530"/>
    <w:rsid w:val="00444243"/>
    <w:rsid w:val="0045053E"/>
    <w:rsid w:val="00451B20"/>
    <w:rsid w:val="004555CE"/>
    <w:rsid w:val="00457A5E"/>
    <w:rsid w:val="00460ADC"/>
    <w:rsid w:val="00460E24"/>
    <w:rsid w:val="00463DD5"/>
    <w:rsid w:val="00471F4B"/>
    <w:rsid w:val="004804DC"/>
    <w:rsid w:val="00480EBC"/>
    <w:rsid w:val="00482AFB"/>
    <w:rsid w:val="004A22B7"/>
    <w:rsid w:val="004B7A05"/>
    <w:rsid w:val="004C076D"/>
    <w:rsid w:val="004C3B70"/>
    <w:rsid w:val="004C7279"/>
    <w:rsid w:val="004D1CEA"/>
    <w:rsid w:val="004D3564"/>
    <w:rsid w:val="004D3962"/>
    <w:rsid w:val="004D6114"/>
    <w:rsid w:val="004D62D5"/>
    <w:rsid w:val="004D6769"/>
    <w:rsid w:val="004E00BF"/>
    <w:rsid w:val="004E65F9"/>
    <w:rsid w:val="004E7AD8"/>
    <w:rsid w:val="004F22D9"/>
    <w:rsid w:val="004F29BA"/>
    <w:rsid w:val="004F3180"/>
    <w:rsid w:val="004F3C88"/>
    <w:rsid w:val="004F5DAC"/>
    <w:rsid w:val="004F6EE3"/>
    <w:rsid w:val="005003D8"/>
    <w:rsid w:val="00501D4B"/>
    <w:rsid w:val="00506892"/>
    <w:rsid w:val="00510A3D"/>
    <w:rsid w:val="005130C9"/>
    <w:rsid w:val="005137EF"/>
    <w:rsid w:val="00515A93"/>
    <w:rsid w:val="0052161B"/>
    <w:rsid w:val="00522083"/>
    <w:rsid w:val="00535DE2"/>
    <w:rsid w:val="00536F25"/>
    <w:rsid w:val="00540826"/>
    <w:rsid w:val="005453AA"/>
    <w:rsid w:val="00547646"/>
    <w:rsid w:val="00547758"/>
    <w:rsid w:val="00551007"/>
    <w:rsid w:val="00555CB4"/>
    <w:rsid w:val="0056285A"/>
    <w:rsid w:val="00562EC5"/>
    <w:rsid w:val="00563846"/>
    <w:rsid w:val="0056435D"/>
    <w:rsid w:val="00567FD2"/>
    <w:rsid w:val="00571CDC"/>
    <w:rsid w:val="00572232"/>
    <w:rsid w:val="00573AB7"/>
    <w:rsid w:val="00574669"/>
    <w:rsid w:val="00585940"/>
    <w:rsid w:val="00586C56"/>
    <w:rsid w:val="0059063E"/>
    <w:rsid w:val="00591013"/>
    <w:rsid w:val="005934A8"/>
    <w:rsid w:val="00594962"/>
    <w:rsid w:val="00594F19"/>
    <w:rsid w:val="005967ED"/>
    <w:rsid w:val="005A674F"/>
    <w:rsid w:val="005A72EA"/>
    <w:rsid w:val="005A79B8"/>
    <w:rsid w:val="005B4465"/>
    <w:rsid w:val="005B4A08"/>
    <w:rsid w:val="005B5847"/>
    <w:rsid w:val="005C516E"/>
    <w:rsid w:val="005D0C11"/>
    <w:rsid w:val="005D3642"/>
    <w:rsid w:val="005D65D7"/>
    <w:rsid w:val="005E0162"/>
    <w:rsid w:val="005E51BE"/>
    <w:rsid w:val="005E6E33"/>
    <w:rsid w:val="005F09A4"/>
    <w:rsid w:val="005F438F"/>
    <w:rsid w:val="005F54F5"/>
    <w:rsid w:val="00600054"/>
    <w:rsid w:val="00605CED"/>
    <w:rsid w:val="00607AA9"/>
    <w:rsid w:val="00610500"/>
    <w:rsid w:val="00613172"/>
    <w:rsid w:val="0061366E"/>
    <w:rsid w:val="00613FB3"/>
    <w:rsid w:val="00614FA3"/>
    <w:rsid w:val="006161CA"/>
    <w:rsid w:val="00616F36"/>
    <w:rsid w:val="006206FD"/>
    <w:rsid w:val="00622D16"/>
    <w:rsid w:val="00624117"/>
    <w:rsid w:val="0062420C"/>
    <w:rsid w:val="00632B7C"/>
    <w:rsid w:val="00632E60"/>
    <w:rsid w:val="00633AEC"/>
    <w:rsid w:val="00640EAE"/>
    <w:rsid w:val="00644FA3"/>
    <w:rsid w:val="0065176D"/>
    <w:rsid w:val="006521AC"/>
    <w:rsid w:val="00652B35"/>
    <w:rsid w:val="0065319B"/>
    <w:rsid w:val="00653450"/>
    <w:rsid w:val="00653E6C"/>
    <w:rsid w:val="00662E30"/>
    <w:rsid w:val="00663AD4"/>
    <w:rsid w:val="00664BE3"/>
    <w:rsid w:val="00665198"/>
    <w:rsid w:val="00665A60"/>
    <w:rsid w:val="006672F7"/>
    <w:rsid w:val="00671314"/>
    <w:rsid w:val="00671760"/>
    <w:rsid w:val="00671B50"/>
    <w:rsid w:val="00675D22"/>
    <w:rsid w:val="0067645A"/>
    <w:rsid w:val="00690814"/>
    <w:rsid w:val="00695D45"/>
    <w:rsid w:val="00695D78"/>
    <w:rsid w:val="006973C2"/>
    <w:rsid w:val="006A0B32"/>
    <w:rsid w:val="006A2858"/>
    <w:rsid w:val="006A762B"/>
    <w:rsid w:val="006C1EB4"/>
    <w:rsid w:val="006C2301"/>
    <w:rsid w:val="006C4F9B"/>
    <w:rsid w:val="006C64E0"/>
    <w:rsid w:val="006C7C99"/>
    <w:rsid w:val="006D013C"/>
    <w:rsid w:val="006D163B"/>
    <w:rsid w:val="006D4EEE"/>
    <w:rsid w:val="006D61FA"/>
    <w:rsid w:val="006E2393"/>
    <w:rsid w:val="006E348A"/>
    <w:rsid w:val="006E423D"/>
    <w:rsid w:val="006E5E3A"/>
    <w:rsid w:val="006E710C"/>
    <w:rsid w:val="006F21A3"/>
    <w:rsid w:val="006F3F2B"/>
    <w:rsid w:val="006F4B07"/>
    <w:rsid w:val="006F521C"/>
    <w:rsid w:val="007025AD"/>
    <w:rsid w:val="00705187"/>
    <w:rsid w:val="00705692"/>
    <w:rsid w:val="007058CF"/>
    <w:rsid w:val="00713083"/>
    <w:rsid w:val="00715A72"/>
    <w:rsid w:val="00716498"/>
    <w:rsid w:val="007168F1"/>
    <w:rsid w:val="00716E16"/>
    <w:rsid w:val="007202C2"/>
    <w:rsid w:val="007328FF"/>
    <w:rsid w:val="0073641D"/>
    <w:rsid w:val="00737E22"/>
    <w:rsid w:val="0074009C"/>
    <w:rsid w:val="007455CF"/>
    <w:rsid w:val="007508CD"/>
    <w:rsid w:val="00752220"/>
    <w:rsid w:val="00752B47"/>
    <w:rsid w:val="00753A5B"/>
    <w:rsid w:val="00754CBA"/>
    <w:rsid w:val="00755517"/>
    <w:rsid w:val="00764864"/>
    <w:rsid w:val="00764B82"/>
    <w:rsid w:val="00767F4C"/>
    <w:rsid w:val="0077059A"/>
    <w:rsid w:val="00770D93"/>
    <w:rsid w:val="00772092"/>
    <w:rsid w:val="00774AFA"/>
    <w:rsid w:val="00774BB6"/>
    <w:rsid w:val="0077610E"/>
    <w:rsid w:val="00780037"/>
    <w:rsid w:val="00785325"/>
    <w:rsid w:val="0078690E"/>
    <w:rsid w:val="00790315"/>
    <w:rsid w:val="00793E2E"/>
    <w:rsid w:val="007A0EEB"/>
    <w:rsid w:val="007A2D9B"/>
    <w:rsid w:val="007A317C"/>
    <w:rsid w:val="007A75ED"/>
    <w:rsid w:val="007A7CF9"/>
    <w:rsid w:val="007B110E"/>
    <w:rsid w:val="007B4564"/>
    <w:rsid w:val="007B77D8"/>
    <w:rsid w:val="007C79A0"/>
    <w:rsid w:val="007C7F35"/>
    <w:rsid w:val="007D3574"/>
    <w:rsid w:val="007D4E54"/>
    <w:rsid w:val="007D58E1"/>
    <w:rsid w:val="007D7117"/>
    <w:rsid w:val="007E10FA"/>
    <w:rsid w:val="007E1FFD"/>
    <w:rsid w:val="007E3660"/>
    <w:rsid w:val="007E3987"/>
    <w:rsid w:val="007F077A"/>
    <w:rsid w:val="007F51A0"/>
    <w:rsid w:val="008013DE"/>
    <w:rsid w:val="00802308"/>
    <w:rsid w:val="00803A35"/>
    <w:rsid w:val="00803FA6"/>
    <w:rsid w:val="00804226"/>
    <w:rsid w:val="00805780"/>
    <w:rsid w:val="00807A16"/>
    <w:rsid w:val="00811B89"/>
    <w:rsid w:val="00811FC4"/>
    <w:rsid w:val="00812270"/>
    <w:rsid w:val="00814621"/>
    <w:rsid w:val="00814FF8"/>
    <w:rsid w:val="0081571D"/>
    <w:rsid w:val="0082281E"/>
    <w:rsid w:val="00825849"/>
    <w:rsid w:val="00826356"/>
    <w:rsid w:val="00827928"/>
    <w:rsid w:val="0083117F"/>
    <w:rsid w:val="00832EC3"/>
    <w:rsid w:val="00833000"/>
    <w:rsid w:val="00834603"/>
    <w:rsid w:val="0084039F"/>
    <w:rsid w:val="008407B5"/>
    <w:rsid w:val="00843131"/>
    <w:rsid w:val="00845983"/>
    <w:rsid w:val="00846734"/>
    <w:rsid w:val="00846FCA"/>
    <w:rsid w:val="00854D89"/>
    <w:rsid w:val="008555C5"/>
    <w:rsid w:val="00857678"/>
    <w:rsid w:val="00865E64"/>
    <w:rsid w:val="00870364"/>
    <w:rsid w:val="0087248E"/>
    <w:rsid w:val="00872B2D"/>
    <w:rsid w:val="008760DA"/>
    <w:rsid w:val="008804BE"/>
    <w:rsid w:val="00881688"/>
    <w:rsid w:val="008850EE"/>
    <w:rsid w:val="00885290"/>
    <w:rsid w:val="00886079"/>
    <w:rsid w:val="00886F48"/>
    <w:rsid w:val="00886F68"/>
    <w:rsid w:val="008A0356"/>
    <w:rsid w:val="008A29EE"/>
    <w:rsid w:val="008A7CE9"/>
    <w:rsid w:val="008B0662"/>
    <w:rsid w:val="008B1AC5"/>
    <w:rsid w:val="008B27B5"/>
    <w:rsid w:val="008B27BA"/>
    <w:rsid w:val="008B49F9"/>
    <w:rsid w:val="008D6637"/>
    <w:rsid w:val="008E11BA"/>
    <w:rsid w:val="008E1FFA"/>
    <w:rsid w:val="008E5E0B"/>
    <w:rsid w:val="008F147D"/>
    <w:rsid w:val="008F30AD"/>
    <w:rsid w:val="008F4543"/>
    <w:rsid w:val="008F622E"/>
    <w:rsid w:val="008F70F7"/>
    <w:rsid w:val="00900527"/>
    <w:rsid w:val="00906423"/>
    <w:rsid w:val="00906CB2"/>
    <w:rsid w:val="00917AFC"/>
    <w:rsid w:val="00917F32"/>
    <w:rsid w:val="00920056"/>
    <w:rsid w:val="00920B8C"/>
    <w:rsid w:val="00935436"/>
    <w:rsid w:val="0093614A"/>
    <w:rsid w:val="00940154"/>
    <w:rsid w:val="009401F3"/>
    <w:rsid w:val="00942662"/>
    <w:rsid w:val="00945366"/>
    <w:rsid w:val="00947B16"/>
    <w:rsid w:val="0095203C"/>
    <w:rsid w:val="0095292F"/>
    <w:rsid w:val="009539B3"/>
    <w:rsid w:val="00954221"/>
    <w:rsid w:val="00956542"/>
    <w:rsid w:val="00957783"/>
    <w:rsid w:val="00957D52"/>
    <w:rsid w:val="009615B4"/>
    <w:rsid w:val="0096174C"/>
    <w:rsid w:val="0096376B"/>
    <w:rsid w:val="009701B5"/>
    <w:rsid w:val="00971D9D"/>
    <w:rsid w:val="00972BFD"/>
    <w:rsid w:val="009732F9"/>
    <w:rsid w:val="00974CD5"/>
    <w:rsid w:val="00975A97"/>
    <w:rsid w:val="00975A9B"/>
    <w:rsid w:val="009764AA"/>
    <w:rsid w:val="0098112A"/>
    <w:rsid w:val="009820DB"/>
    <w:rsid w:val="009861BE"/>
    <w:rsid w:val="00986223"/>
    <w:rsid w:val="00986545"/>
    <w:rsid w:val="00987DAF"/>
    <w:rsid w:val="00993F89"/>
    <w:rsid w:val="009A1140"/>
    <w:rsid w:val="009A2901"/>
    <w:rsid w:val="009A3E26"/>
    <w:rsid w:val="009A4718"/>
    <w:rsid w:val="009A5EDA"/>
    <w:rsid w:val="009B1359"/>
    <w:rsid w:val="009B1F2B"/>
    <w:rsid w:val="009B56DF"/>
    <w:rsid w:val="009B6FE2"/>
    <w:rsid w:val="009C0A22"/>
    <w:rsid w:val="009C0F17"/>
    <w:rsid w:val="009C625F"/>
    <w:rsid w:val="009D03CD"/>
    <w:rsid w:val="009D2C1F"/>
    <w:rsid w:val="009D5C74"/>
    <w:rsid w:val="009D61E0"/>
    <w:rsid w:val="009D7609"/>
    <w:rsid w:val="009D798A"/>
    <w:rsid w:val="009E4FE6"/>
    <w:rsid w:val="009F07BD"/>
    <w:rsid w:val="00A0008D"/>
    <w:rsid w:val="00A02C39"/>
    <w:rsid w:val="00A031F0"/>
    <w:rsid w:val="00A05292"/>
    <w:rsid w:val="00A07246"/>
    <w:rsid w:val="00A10EF4"/>
    <w:rsid w:val="00A113F9"/>
    <w:rsid w:val="00A11ACC"/>
    <w:rsid w:val="00A1218A"/>
    <w:rsid w:val="00A1242C"/>
    <w:rsid w:val="00A161FA"/>
    <w:rsid w:val="00A20A1B"/>
    <w:rsid w:val="00A21BB0"/>
    <w:rsid w:val="00A254E2"/>
    <w:rsid w:val="00A26AD3"/>
    <w:rsid w:val="00A317BB"/>
    <w:rsid w:val="00A349D7"/>
    <w:rsid w:val="00A364ED"/>
    <w:rsid w:val="00A37AFC"/>
    <w:rsid w:val="00A40C53"/>
    <w:rsid w:val="00A421AA"/>
    <w:rsid w:val="00A44FA0"/>
    <w:rsid w:val="00A468FA"/>
    <w:rsid w:val="00A50C47"/>
    <w:rsid w:val="00A51585"/>
    <w:rsid w:val="00A52731"/>
    <w:rsid w:val="00A5288D"/>
    <w:rsid w:val="00A530BB"/>
    <w:rsid w:val="00A55004"/>
    <w:rsid w:val="00A57851"/>
    <w:rsid w:val="00A61801"/>
    <w:rsid w:val="00A643D5"/>
    <w:rsid w:val="00A65997"/>
    <w:rsid w:val="00A70118"/>
    <w:rsid w:val="00A705F1"/>
    <w:rsid w:val="00A70C54"/>
    <w:rsid w:val="00A739F2"/>
    <w:rsid w:val="00A770BB"/>
    <w:rsid w:val="00A829DB"/>
    <w:rsid w:val="00A84877"/>
    <w:rsid w:val="00A85C6F"/>
    <w:rsid w:val="00A917B8"/>
    <w:rsid w:val="00A93AAD"/>
    <w:rsid w:val="00A96E70"/>
    <w:rsid w:val="00A972C2"/>
    <w:rsid w:val="00A97EBE"/>
    <w:rsid w:val="00AA025F"/>
    <w:rsid w:val="00AA0486"/>
    <w:rsid w:val="00AB04D2"/>
    <w:rsid w:val="00AB0E44"/>
    <w:rsid w:val="00AB3361"/>
    <w:rsid w:val="00AC362D"/>
    <w:rsid w:val="00AC3AA8"/>
    <w:rsid w:val="00AC4A7D"/>
    <w:rsid w:val="00AC610E"/>
    <w:rsid w:val="00AD30F9"/>
    <w:rsid w:val="00AD4D2E"/>
    <w:rsid w:val="00AD6319"/>
    <w:rsid w:val="00AE0D71"/>
    <w:rsid w:val="00AE4120"/>
    <w:rsid w:val="00AE41D4"/>
    <w:rsid w:val="00AE4C28"/>
    <w:rsid w:val="00AF08CE"/>
    <w:rsid w:val="00AF55D6"/>
    <w:rsid w:val="00B00108"/>
    <w:rsid w:val="00B01F3C"/>
    <w:rsid w:val="00B024A3"/>
    <w:rsid w:val="00B074DB"/>
    <w:rsid w:val="00B07E92"/>
    <w:rsid w:val="00B11F93"/>
    <w:rsid w:val="00B13E36"/>
    <w:rsid w:val="00B14354"/>
    <w:rsid w:val="00B165A2"/>
    <w:rsid w:val="00B17441"/>
    <w:rsid w:val="00B17651"/>
    <w:rsid w:val="00B20C67"/>
    <w:rsid w:val="00B27E29"/>
    <w:rsid w:val="00B27F3C"/>
    <w:rsid w:val="00B30E13"/>
    <w:rsid w:val="00B33AA9"/>
    <w:rsid w:val="00B36329"/>
    <w:rsid w:val="00B36522"/>
    <w:rsid w:val="00B401E4"/>
    <w:rsid w:val="00B43418"/>
    <w:rsid w:val="00B44888"/>
    <w:rsid w:val="00B45CE9"/>
    <w:rsid w:val="00B47773"/>
    <w:rsid w:val="00B47FDB"/>
    <w:rsid w:val="00B534A2"/>
    <w:rsid w:val="00B53E32"/>
    <w:rsid w:val="00B544B4"/>
    <w:rsid w:val="00B60AC1"/>
    <w:rsid w:val="00B6255F"/>
    <w:rsid w:val="00B651BF"/>
    <w:rsid w:val="00B70425"/>
    <w:rsid w:val="00B75DA0"/>
    <w:rsid w:val="00B7621E"/>
    <w:rsid w:val="00B76B92"/>
    <w:rsid w:val="00B87ED8"/>
    <w:rsid w:val="00B910F6"/>
    <w:rsid w:val="00B91846"/>
    <w:rsid w:val="00B93587"/>
    <w:rsid w:val="00B94CDE"/>
    <w:rsid w:val="00B95512"/>
    <w:rsid w:val="00B9631E"/>
    <w:rsid w:val="00BA10BF"/>
    <w:rsid w:val="00BA23A3"/>
    <w:rsid w:val="00BA51F1"/>
    <w:rsid w:val="00BA726D"/>
    <w:rsid w:val="00BA7A9D"/>
    <w:rsid w:val="00BB0EC9"/>
    <w:rsid w:val="00BB1760"/>
    <w:rsid w:val="00BB5AD6"/>
    <w:rsid w:val="00BC0040"/>
    <w:rsid w:val="00BC212C"/>
    <w:rsid w:val="00BC218E"/>
    <w:rsid w:val="00BC3423"/>
    <w:rsid w:val="00BC50DA"/>
    <w:rsid w:val="00BD0448"/>
    <w:rsid w:val="00BD29C1"/>
    <w:rsid w:val="00BE1520"/>
    <w:rsid w:val="00BF0A9A"/>
    <w:rsid w:val="00BF4CFF"/>
    <w:rsid w:val="00BF58DD"/>
    <w:rsid w:val="00BF6DC0"/>
    <w:rsid w:val="00BF7B83"/>
    <w:rsid w:val="00C02DF7"/>
    <w:rsid w:val="00C10ED0"/>
    <w:rsid w:val="00C110A2"/>
    <w:rsid w:val="00C147E2"/>
    <w:rsid w:val="00C151BA"/>
    <w:rsid w:val="00C2130B"/>
    <w:rsid w:val="00C21E05"/>
    <w:rsid w:val="00C22CB5"/>
    <w:rsid w:val="00C22E7B"/>
    <w:rsid w:val="00C23F8E"/>
    <w:rsid w:val="00C247FA"/>
    <w:rsid w:val="00C24B78"/>
    <w:rsid w:val="00C25E44"/>
    <w:rsid w:val="00C3375C"/>
    <w:rsid w:val="00C34A1D"/>
    <w:rsid w:val="00C3577C"/>
    <w:rsid w:val="00C42EEE"/>
    <w:rsid w:val="00C430F2"/>
    <w:rsid w:val="00C45546"/>
    <w:rsid w:val="00C53EEC"/>
    <w:rsid w:val="00C56873"/>
    <w:rsid w:val="00C57BFC"/>
    <w:rsid w:val="00C600ED"/>
    <w:rsid w:val="00C654D7"/>
    <w:rsid w:val="00C66925"/>
    <w:rsid w:val="00C66A62"/>
    <w:rsid w:val="00C66CAA"/>
    <w:rsid w:val="00C74492"/>
    <w:rsid w:val="00C753C3"/>
    <w:rsid w:val="00C77B40"/>
    <w:rsid w:val="00C802FE"/>
    <w:rsid w:val="00C80B63"/>
    <w:rsid w:val="00C84EC3"/>
    <w:rsid w:val="00C86B40"/>
    <w:rsid w:val="00C90BCD"/>
    <w:rsid w:val="00C92001"/>
    <w:rsid w:val="00CA2935"/>
    <w:rsid w:val="00CA29AD"/>
    <w:rsid w:val="00CA3452"/>
    <w:rsid w:val="00CA4A55"/>
    <w:rsid w:val="00CA6DA8"/>
    <w:rsid w:val="00CB1956"/>
    <w:rsid w:val="00CB61CF"/>
    <w:rsid w:val="00CB728B"/>
    <w:rsid w:val="00CC0EF6"/>
    <w:rsid w:val="00CC16D5"/>
    <w:rsid w:val="00CC2B75"/>
    <w:rsid w:val="00CC4B0F"/>
    <w:rsid w:val="00CC6BED"/>
    <w:rsid w:val="00CD01A2"/>
    <w:rsid w:val="00CD22FD"/>
    <w:rsid w:val="00CD5ADC"/>
    <w:rsid w:val="00CE3BD3"/>
    <w:rsid w:val="00CE6617"/>
    <w:rsid w:val="00CE6C54"/>
    <w:rsid w:val="00CF21DE"/>
    <w:rsid w:val="00CF4315"/>
    <w:rsid w:val="00CF4897"/>
    <w:rsid w:val="00CF7A80"/>
    <w:rsid w:val="00D03137"/>
    <w:rsid w:val="00D03398"/>
    <w:rsid w:val="00D03DA2"/>
    <w:rsid w:val="00D0449E"/>
    <w:rsid w:val="00D0619C"/>
    <w:rsid w:val="00D069AD"/>
    <w:rsid w:val="00D06C50"/>
    <w:rsid w:val="00D120A8"/>
    <w:rsid w:val="00D12A77"/>
    <w:rsid w:val="00D1350F"/>
    <w:rsid w:val="00D1622D"/>
    <w:rsid w:val="00D20081"/>
    <w:rsid w:val="00D22A85"/>
    <w:rsid w:val="00D2373A"/>
    <w:rsid w:val="00D2376C"/>
    <w:rsid w:val="00D2516B"/>
    <w:rsid w:val="00D3155E"/>
    <w:rsid w:val="00D32272"/>
    <w:rsid w:val="00D33E39"/>
    <w:rsid w:val="00D342EE"/>
    <w:rsid w:val="00D346CD"/>
    <w:rsid w:val="00D449FF"/>
    <w:rsid w:val="00D46907"/>
    <w:rsid w:val="00D4773E"/>
    <w:rsid w:val="00D52EF0"/>
    <w:rsid w:val="00D540C0"/>
    <w:rsid w:val="00D60957"/>
    <w:rsid w:val="00D6132C"/>
    <w:rsid w:val="00D613B0"/>
    <w:rsid w:val="00D61F58"/>
    <w:rsid w:val="00D63D7A"/>
    <w:rsid w:val="00D6578D"/>
    <w:rsid w:val="00D6595F"/>
    <w:rsid w:val="00D71AEE"/>
    <w:rsid w:val="00D7272B"/>
    <w:rsid w:val="00D73404"/>
    <w:rsid w:val="00D74840"/>
    <w:rsid w:val="00D81267"/>
    <w:rsid w:val="00D819EC"/>
    <w:rsid w:val="00D83B49"/>
    <w:rsid w:val="00D83F23"/>
    <w:rsid w:val="00D84B0E"/>
    <w:rsid w:val="00D84DA9"/>
    <w:rsid w:val="00D85563"/>
    <w:rsid w:val="00D85C56"/>
    <w:rsid w:val="00D95FB1"/>
    <w:rsid w:val="00D979CE"/>
    <w:rsid w:val="00DA1DD2"/>
    <w:rsid w:val="00DA413D"/>
    <w:rsid w:val="00DA6ADC"/>
    <w:rsid w:val="00DB2DE5"/>
    <w:rsid w:val="00DB36DF"/>
    <w:rsid w:val="00DC16D0"/>
    <w:rsid w:val="00DC2767"/>
    <w:rsid w:val="00DC3FA2"/>
    <w:rsid w:val="00DD2B6D"/>
    <w:rsid w:val="00DD48FB"/>
    <w:rsid w:val="00DD5B12"/>
    <w:rsid w:val="00DD61D3"/>
    <w:rsid w:val="00DD67F3"/>
    <w:rsid w:val="00DE3590"/>
    <w:rsid w:val="00DE47C5"/>
    <w:rsid w:val="00DF37FE"/>
    <w:rsid w:val="00DF44D0"/>
    <w:rsid w:val="00DF5065"/>
    <w:rsid w:val="00DF5CC9"/>
    <w:rsid w:val="00DF62D8"/>
    <w:rsid w:val="00DF6B0E"/>
    <w:rsid w:val="00E020E3"/>
    <w:rsid w:val="00E03013"/>
    <w:rsid w:val="00E053C2"/>
    <w:rsid w:val="00E06903"/>
    <w:rsid w:val="00E07FB2"/>
    <w:rsid w:val="00E147CD"/>
    <w:rsid w:val="00E20B11"/>
    <w:rsid w:val="00E252A5"/>
    <w:rsid w:val="00E25E2A"/>
    <w:rsid w:val="00E35769"/>
    <w:rsid w:val="00E41705"/>
    <w:rsid w:val="00E472A2"/>
    <w:rsid w:val="00E479E0"/>
    <w:rsid w:val="00E47AAF"/>
    <w:rsid w:val="00E52BC4"/>
    <w:rsid w:val="00E531C1"/>
    <w:rsid w:val="00E53335"/>
    <w:rsid w:val="00E55E35"/>
    <w:rsid w:val="00E563C2"/>
    <w:rsid w:val="00E5688A"/>
    <w:rsid w:val="00E56F66"/>
    <w:rsid w:val="00E57AEE"/>
    <w:rsid w:val="00E64649"/>
    <w:rsid w:val="00E665DC"/>
    <w:rsid w:val="00E66DAB"/>
    <w:rsid w:val="00E76A54"/>
    <w:rsid w:val="00E805EA"/>
    <w:rsid w:val="00E849F7"/>
    <w:rsid w:val="00E85CC9"/>
    <w:rsid w:val="00E85D11"/>
    <w:rsid w:val="00E86338"/>
    <w:rsid w:val="00E910D1"/>
    <w:rsid w:val="00E92A5D"/>
    <w:rsid w:val="00E92DEB"/>
    <w:rsid w:val="00E93D0E"/>
    <w:rsid w:val="00E97489"/>
    <w:rsid w:val="00EA1F72"/>
    <w:rsid w:val="00EA288D"/>
    <w:rsid w:val="00EA4028"/>
    <w:rsid w:val="00EA418E"/>
    <w:rsid w:val="00EA47A5"/>
    <w:rsid w:val="00EA4A0C"/>
    <w:rsid w:val="00EB28D8"/>
    <w:rsid w:val="00EB3A6E"/>
    <w:rsid w:val="00EB591B"/>
    <w:rsid w:val="00EB725B"/>
    <w:rsid w:val="00EB769E"/>
    <w:rsid w:val="00EC01F6"/>
    <w:rsid w:val="00EC38D7"/>
    <w:rsid w:val="00EC5723"/>
    <w:rsid w:val="00ED02F7"/>
    <w:rsid w:val="00ED12F8"/>
    <w:rsid w:val="00ED1F99"/>
    <w:rsid w:val="00ED28E8"/>
    <w:rsid w:val="00ED2D9B"/>
    <w:rsid w:val="00ED42FF"/>
    <w:rsid w:val="00ED4CC7"/>
    <w:rsid w:val="00ED78CC"/>
    <w:rsid w:val="00EE09D2"/>
    <w:rsid w:val="00EE1485"/>
    <w:rsid w:val="00EE19D4"/>
    <w:rsid w:val="00EE1F5B"/>
    <w:rsid w:val="00EE2653"/>
    <w:rsid w:val="00EE3C8B"/>
    <w:rsid w:val="00EE6974"/>
    <w:rsid w:val="00EF011E"/>
    <w:rsid w:val="00EF0171"/>
    <w:rsid w:val="00EF25C7"/>
    <w:rsid w:val="00EF6B70"/>
    <w:rsid w:val="00EF7D99"/>
    <w:rsid w:val="00F00CC9"/>
    <w:rsid w:val="00F02256"/>
    <w:rsid w:val="00F02891"/>
    <w:rsid w:val="00F03C01"/>
    <w:rsid w:val="00F040F1"/>
    <w:rsid w:val="00F054EE"/>
    <w:rsid w:val="00F05D7D"/>
    <w:rsid w:val="00F06463"/>
    <w:rsid w:val="00F069BE"/>
    <w:rsid w:val="00F06D7B"/>
    <w:rsid w:val="00F07050"/>
    <w:rsid w:val="00F10953"/>
    <w:rsid w:val="00F2159A"/>
    <w:rsid w:val="00F21B0C"/>
    <w:rsid w:val="00F221CC"/>
    <w:rsid w:val="00F22E4B"/>
    <w:rsid w:val="00F2690D"/>
    <w:rsid w:val="00F35ACD"/>
    <w:rsid w:val="00F40D53"/>
    <w:rsid w:val="00F43DFD"/>
    <w:rsid w:val="00F45958"/>
    <w:rsid w:val="00F46386"/>
    <w:rsid w:val="00F46472"/>
    <w:rsid w:val="00F46B1D"/>
    <w:rsid w:val="00F50D0B"/>
    <w:rsid w:val="00F55DB1"/>
    <w:rsid w:val="00F56D62"/>
    <w:rsid w:val="00F60AF9"/>
    <w:rsid w:val="00F64F86"/>
    <w:rsid w:val="00F70D09"/>
    <w:rsid w:val="00F724DC"/>
    <w:rsid w:val="00F744C5"/>
    <w:rsid w:val="00F8704C"/>
    <w:rsid w:val="00F91234"/>
    <w:rsid w:val="00F94B79"/>
    <w:rsid w:val="00F95537"/>
    <w:rsid w:val="00FA05AE"/>
    <w:rsid w:val="00FA1D1A"/>
    <w:rsid w:val="00FA2D0A"/>
    <w:rsid w:val="00FA30BC"/>
    <w:rsid w:val="00FB7F2A"/>
    <w:rsid w:val="00FC0C09"/>
    <w:rsid w:val="00FC21EB"/>
    <w:rsid w:val="00FC3141"/>
    <w:rsid w:val="00FC5095"/>
    <w:rsid w:val="00FC6F87"/>
    <w:rsid w:val="00FD2630"/>
    <w:rsid w:val="00FD664A"/>
    <w:rsid w:val="00FE1843"/>
    <w:rsid w:val="00FE4E2F"/>
    <w:rsid w:val="00FE6AE0"/>
    <w:rsid w:val="00FF03D1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14717D"/>
  <w15:docId w15:val="{F3595CA7-1C21-4F4A-BA5A-E42B1070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B336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C5"/>
  </w:style>
  <w:style w:type="paragraph" w:styleId="a5">
    <w:name w:val="footer"/>
    <w:basedOn w:val="a"/>
    <w:link w:val="a6"/>
    <w:uiPriority w:val="99"/>
    <w:unhideWhenUsed/>
    <w:rsid w:val="00F74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C5"/>
  </w:style>
  <w:style w:type="table" w:styleId="a7">
    <w:name w:val="Table Grid"/>
    <w:basedOn w:val="a1"/>
    <w:uiPriority w:val="59"/>
    <w:rsid w:val="006A76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4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7391"/>
    <w:pPr>
      <w:ind w:leftChars="400" w:left="840"/>
    </w:pPr>
  </w:style>
  <w:style w:type="paragraph" w:styleId="ab">
    <w:name w:val="No Spacing"/>
    <w:uiPriority w:val="1"/>
    <w:qFormat/>
    <w:rsid w:val="005A674F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2D7B2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D7B2C"/>
    <w:rPr>
      <w:color w:val="800080" w:themeColor="followedHyperlink"/>
      <w:u w:val="single"/>
    </w:rPr>
  </w:style>
  <w:style w:type="paragraph" w:styleId="ae">
    <w:name w:val="List"/>
    <w:basedOn w:val="a"/>
    <w:rsid w:val="00C147E2"/>
    <w:pPr>
      <w:ind w:left="200" w:hangingChars="200" w:hanging="200"/>
    </w:pPr>
    <w:rPr>
      <w:rFonts w:ascii="Century" w:eastAsia="ＭＳ 明朝" w:hAnsi="Century" w:cs="Times New Roman"/>
      <w:szCs w:val="24"/>
    </w:rPr>
  </w:style>
  <w:style w:type="paragraph" w:styleId="af">
    <w:name w:val="List Continue"/>
    <w:basedOn w:val="a"/>
    <w:rsid w:val="00C147E2"/>
    <w:pPr>
      <w:spacing w:after="180"/>
      <w:ind w:leftChars="200" w:left="425"/>
    </w:pPr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C147E2"/>
    <w:pPr>
      <w:ind w:firstLineChars="100" w:firstLine="200"/>
    </w:pPr>
    <w:rPr>
      <w:rFonts w:ascii="HG丸ｺﾞｼｯｸM-PRO" w:eastAsia="HG丸ｺﾞｼｯｸM-PRO" w:hAnsi="Century" w:cs="Times New Roman"/>
      <w:sz w:val="20"/>
      <w:szCs w:val="20"/>
    </w:rPr>
  </w:style>
  <w:style w:type="character" w:customStyle="1" w:styleId="af1">
    <w:name w:val="本文インデント (文字)"/>
    <w:basedOn w:val="a0"/>
    <w:link w:val="af0"/>
    <w:rsid w:val="00C147E2"/>
    <w:rPr>
      <w:rFonts w:ascii="HG丸ｺﾞｼｯｸM-PRO" w:eastAsia="HG丸ｺﾞｼｯｸM-PRO" w:hAnsi="Century" w:cs="Times New Roman"/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C147E2"/>
  </w:style>
  <w:style w:type="character" w:customStyle="1" w:styleId="af3">
    <w:name w:val="本文 (文字)"/>
    <w:basedOn w:val="a0"/>
    <w:link w:val="af2"/>
    <w:uiPriority w:val="99"/>
    <w:rsid w:val="00C147E2"/>
  </w:style>
  <w:style w:type="paragraph" w:styleId="af4">
    <w:name w:val="Title"/>
    <w:basedOn w:val="a"/>
    <w:next w:val="a"/>
    <w:link w:val="af5"/>
    <w:uiPriority w:val="10"/>
    <w:qFormat/>
    <w:rsid w:val="008013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013DE"/>
    <w:rPr>
      <w:rFonts w:asciiTheme="majorHAnsi" w:eastAsia="ＭＳ ゴシック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66D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D63"/>
    <w:pPr>
      <w:autoSpaceDE w:val="0"/>
      <w:autoSpaceDN w:val="0"/>
      <w:spacing w:line="293" w:lineRule="exact"/>
      <w:ind w:left="105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customStyle="1" w:styleId="20">
    <w:name w:val="見出し 2 (文字)"/>
    <w:basedOn w:val="a0"/>
    <w:link w:val="2"/>
    <w:uiPriority w:val="9"/>
    <w:rsid w:val="00AB336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412B-D9DC-4173-98FC-5401B545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f006</dc:creator>
  <cp:lastModifiedBy>k_hyakutake</cp:lastModifiedBy>
  <cp:revision>2</cp:revision>
  <cp:lastPrinted>2019-09-27T02:53:00Z</cp:lastPrinted>
  <dcterms:created xsi:type="dcterms:W3CDTF">2019-12-04T05:10:00Z</dcterms:created>
  <dcterms:modified xsi:type="dcterms:W3CDTF">2019-12-04T05:10:00Z</dcterms:modified>
</cp:coreProperties>
</file>