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902B" w14:textId="77777777" w:rsidR="00866F0F" w:rsidRPr="00B1637E" w:rsidRDefault="00D07D1E" w:rsidP="00866F0F">
      <w:pPr>
        <w:wordWrap w:val="0"/>
        <w:jc w:val="right"/>
        <w:rPr>
          <w:rFonts w:ascii="HG丸ｺﾞｼｯｸM-PRO" w:eastAsia="HG丸ｺﾞｼｯｸM-PRO"/>
          <w:color w:val="000000"/>
          <w:sz w:val="14"/>
        </w:rPr>
      </w:pPr>
      <w:r w:rsidRPr="00B1637E">
        <w:rPr>
          <w:rFonts w:ascii="HG丸ｺﾞｼｯｸM-PRO" w:eastAsia="HG丸ｺﾞｼｯｸM-PRO" w:hint="eastAsia"/>
          <w:color w:val="000000"/>
          <w:sz w:val="14"/>
        </w:rPr>
        <w:t xml:space="preserve"> </w:t>
      </w:r>
      <w:r w:rsidR="00866F0F" w:rsidRPr="00B1637E">
        <w:rPr>
          <w:rFonts w:ascii="HG丸ｺﾞｼｯｸM-PRO" w:eastAsia="HG丸ｺﾞｼｯｸM-PRO" w:hint="eastAsia"/>
          <w:color w:val="000000"/>
          <w:sz w:val="14"/>
        </w:rPr>
        <w:t>(</w:t>
      </w:r>
      <w:r w:rsidR="00866F0F" w:rsidRPr="00B1637E">
        <w:rPr>
          <w:rFonts w:ascii="HG丸ｺﾞｼｯｸM-PRO" w:eastAsia="HG丸ｺﾞｼｯｸM-PRO"/>
          <w:color w:val="000000"/>
          <w:sz w:val="14"/>
        </w:rPr>
        <w:t>2019.4</w:t>
      </w:r>
      <w:r w:rsidR="00866F0F" w:rsidRPr="00B1637E">
        <w:rPr>
          <w:rFonts w:ascii="HG丸ｺﾞｼｯｸM-PRO" w:eastAsia="HG丸ｺﾞｼｯｸM-PRO" w:hint="eastAsia"/>
          <w:color w:val="000000"/>
          <w:sz w:val="14"/>
        </w:rPr>
        <w:t>改正)</w:t>
      </w:r>
    </w:p>
    <w:p w14:paraId="3D3F917F" w14:textId="77777777" w:rsidR="00FC543A" w:rsidRDefault="00E93BEA" w:rsidP="00FC543A">
      <w:pPr>
        <w:rPr>
          <w:rFonts w:ascii="HG丸ｺﾞｼｯｸM-PRO" w:eastAsia="HG丸ｺﾞｼｯｸM-PRO"/>
          <w:b/>
          <w:bCs/>
          <w:szCs w:val="24"/>
        </w:rPr>
      </w:pPr>
      <w:r>
        <w:rPr>
          <w:rFonts w:ascii="HG丸ｺﾞｼｯｸM-PRO" w:eastAsia="HG丸ｺﾞｼｯｸM-PRO" w:hint="eastAsia"/>
          <w:b/>
          <w:bCs/>
        </w:rPr>
        <w:t>＜</w:t>
      </w:r>
      <w:r w:rsidR="00FC543A">
        <w:rPr>
          <w:rFonts w:ascii="HG丸ｺﾞｼｯｸM-PRO" w:eastAsia="HG丸ｺﾞｼｯｸM-PRO" w:hint="eastAsia"/>
          <w:b/>
          <w:bCs/>
        </w:rPr>
        <w:t>別紙</w:t>
      </w:r>
      <w:r>
        <w:rPr>
          <w:rFonts w:ascii="HG丸ｺﾞｼｯｸM-PRO" w:eastAsia="HG丸ｺﾞｼｯｸM-PRO" w:hint="eastAsia"/>
          <w:b/>
          <w:bCs/>
        </w:rPr>
        <w:t>１＞</w:t>
      </w:r>
    </w:p>
    <w:p w14:paraId="4ABD80BD" w14:textId="77777777" w:rsidR="00FC543A" w:rsidRPr="00FC23A2" w:rsidRDefault="00FC543A" w:rsidP="00583301">
      <w:pPr>
        <w:jc w:val="center"/>
        <w:rPr>
          <w:rFonts w:ascii="HG丸ｺﾞｼｯｸM-PRO" w:eastAsia="HG丸ｺﾞｼｯｸM-PRO"/>
          <w:b/>
          <w:sz w:val="32"/>
        </w:rPr>
      </w:pPr>
      <w:r w:rsidRPr="00FC23A2">
        <w:rPr>
          <w:rFonts w:ascii="HG丸ｺﾞｼｯｸM-PRO" w:eastAsia="HG丸ｺﾞｼｯｸM-PRO" w:hint="eastAsia"/>
          <w:b/>
          <w:sz w:val="32"/>
        </w:rPr>
        <w:t>第三者評価結果報告書</w:t>
      </w:r>
    </w:p>
    <w:p w14:paraId="6300B710"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①第三者評価機関名</w:t>
      </w:r>
    </w:p>
    <w:tbl>
      <w:tblPr>
        <w:tblStyle w:val="aa"/>
        <w:tblW w:w="0" w:type="auto"/>
        <w:tblInd w:w="450" w:type="dxa"/>
        <w:tblLook w:val="04A0" w:firstRow="1" w:lastRow="0" w:firstColumn="1" w:lastColumn="0" w:noHBand="0" w:noVBand="1"/>
      </w:tblPr>
      <w:tblGrid>
        <w:gridCol w:w="4053"/>
      </w:tblGrid>
      <w:tr w:rsidR="00E93BEA" w:rsidRPr="0017011F" w14:paraId="00FECFF6" w14:textId="77777777" w:rsidTr="00BF6F48">
        <w:tc>
          <w:tcPr>
            <w:tcW w:w="4053" w:type="dxa"/>
          </w:tcPr>
          <w:p w14:paraId="2D7BC9F0" w14:textId="50E4F4DC" w:rsidR="00E93BEA" w:rsidRPr="0017011F" w:rsidRDefault="00B94721" w:rsidP="00BF6F48">
            <w:pPr>
              <w:rPr>
                <w:rFonts w:ascii="HG丸ｺﾞｼｯｸM-PRO" w:eastAsia="HG丸ｺﾞｼｯｸM-PRO" w:hAnsi="HG丸ｺﾞｼｯｸM-PRO"/>
              </w:rPr>
            </w:pPr>
            <w:r>
              <w:rPr>
                <w:rFonts w:ascii="HG丸ｺﾞｼｯｸM-PRO" w:eastAsia="HG丸ｺﾞｼｯｸM-PRO" w:hAnsi="HG丸ｺﾞｼｯｸM-PRO" w:hint="eastAsia"/>
              </w:rPr>
              <w:t>株式会社フィールズ</w:t>
            </w:r>
          </w:p>
        </w:tc>
      </w:tr>
    </w:tbl>
    <w:p w14:paraId="4A7CC6B1"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2FDF423B"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②施設・事業所情報</w:t>
      </w:r>
    </w:p>
    <w:tbl>
      <w:tblPr>
        <w:tblStyle w:val="aa"/>
        <w:tblW w:w="0" w:type="auto"/>
        <w:tblInd w:w="450" w:type="dxa"/>
        <w:tblLook w:val="04A0" w:firstRow="1" w:lastRow="0" w:firstColumn="1" w:lastColumn="0" w:noHBand="0" w:noVBand="1"/>
      </w:tblPr>
      <w:tblGrid>
        <w:gridCol w:w="1401"/>
        <w:gridCol w:w="3034"/>
        <w:gridCol w:w="752"/>
        <w:gridCol w:w="3649"/>
      </w:tblGrid>
      <w:tr w:rsidR="00E93BEA" w:rsidRPr="0017011F" w14:paraId="2DF15B56" w14:textId="77777777" w:rsidTr="004C6DA8">
        <w:tc>
          <w:tcPr>
            <w:tcW w:w="4435" w:type="dxa"/>
            <w:gridSpan w:val="2"/>
          </w:tcPr>
          <w:p w14:paraId="22FC8CC7" w14:textId="495AC2D2"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名称：</w:t>
            </w:r>
            <w:r w:rsidR="001D787D" w:rsidRPr="001D787D">
              <w:rPr>
                <w:rFonts w:ascii="HG丸ｺﾞｼｯｸM-PRO" w:eastAsia="HG丸ｺﾞｼｯｸM-PRO" w:hAnsi="HG丸ｺﾞｼｯｸM-PRO" w:hint="eastAsia"/>
              </w:rPr>
              <w:t>キディ大倉山・横浜</w:t>
            </w:r>
          </w:p>
        </w:tc>
        <w:tc>
          <w:tcPr>
            <w:tcW w:w="4401" w:type="dxa"/>
            <w:gridSpan w:val="2"/>
          </w:tcPr>
          <w:p w14:paraId="4DB182BD" w14:textId="6AEA21D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種別：</w:t>
            </w:r>
            <w:r w:rsidR="001D787D" w:rsidRPr="001D787D">
              <w:rPr>
                <w:rFonts w:ascii="HG丸ｺﾞｼｯｸM-PRO" w:eastAsia="HG丸ｺﾞｼｯｸM-PRO" w:hAnsi="HG丸ｺﾞｼｯｸM-PRO" w:hint="eastAsia"/>
              </w:rPr>
              <w:t>認可保育所</w:t>
            </w:r>
          </w:p>
        </w:tc>
      </w:tr>
      <w:tr w:rsidR="00E93BEA" w:rsidRPr="0017011F" w14:paraId="640D8DE3" w14:textId="77777777" w:rsidTr="004C6DA8">
        <w:tc>
          <w:tcPr>
            <w:tcW w:w="4435" w:type="dxa"/>
            <w:gridSpan w:val="2"/>
          </w:tcPr>
          <w:p w14:paraId="1F49C172" w14:textId="71DF2029"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代表者氏名：</w:t>
            </w:r>
            <w:r w:rsidR="001D787D" w:rsidRPr="001D787D">
              <w:rPr>
                <w:rFonts w:ascii="HG丸ｺﾞｼｯｸM-PRO" w:eastAsia="HG丸ｺﾞｼｯｸM-PRO" w:hAnsi="HG丸ｺﾞｼｯｸM-PRO" w:hint="eastAsia"/>
              </w:rPr>
              <w:t>林ゆう太</w:t>
            </w:r>
          </w:p>
        </w:tc>
        <w:tc>
          <w:tcPr>
            <w:tcW w:w="4401" w:type="dxa"/>
            <w:gridSpan w:val="2"/>
          </w:tcPr>
          <w:p w14:paraId="6B8EE5AA" w14:textId="303015C3"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定員（利用人数）：</w:t>
            </w:r>
            <w:r w:rsidR="001D787D" w:rsidRPr="001D787D">
              <w:rPr>
                <w:rFonts w:ascii="HG丸ｺﾞｼｯｸM-PRO" w:eastAsia="HG丸ｺﾞｼｯｸM-PRO" w:hAnsi="HG丸ｺﾞｼｯｸM-PRO" w:hint="eastAsia"/>
              </w:rPr>
              <w:t>60名（53名）</w:t>
            </w:r>
            <w:r w:rsidRPr="0017011F">
              <w:rPr>
                <w:rFonts w:ascii="HG丸ｺﾞｼｯｸM-PRO" w:eastAsia="HG丸ｺﾞｼｯｸM-PRO" w:hAnsi="HG丸ｺﾞｼｯｸM-PRO" w:hint="eastAsia"/>
              </w:rPr>
              <w:t xml:space="preserve">　　　名</w:t>
            </w:r>
          </w:p>
        </w:tc>
      </w:tr>
      <w:tr w:rsidR="00E93BEA" w:rsidRPr="0017011F" w14:paraId="349BC851" w14:textId="77777777" w:rsidTr="004C6DA8">
        <w:tc>
          <w:tcPr>
            <w:tcW w:w="8836" w:type="dxa"/>
            <w:gridSpan w:val="4"/>
          </w:tcPr>
          <w:p w14:paraId="7709234A" w14:textId="3F3AB382"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所在地：</w:t>
            </w:r>
            <w:r w:rsidR="001D787D" w:rsidRPr="001D787D">
              <w:rPr>
                <w:rFonts w:ascii="HG丸ｺﾞｼｯｸM-PRO" w:eastAsia="HG丸ｺﾞｼｯｸM-PRO" w:hAnsi="HG丸ｺﾞｼｯｸM-PRO" w:hint="eastAsia"/>
              </w:rPr>
              <w:t>〒222-0032　神奈川県横浜市港北区大豆戸町35-1</w:t>
            </w:r>
            <w:r w:rsidRPr="0017011F">
              <w:rPr>
                <w:rFonts w:ascii="HG丸ｺﾞｼｯｸM-PRO" w:eastAsia="HG丸ｺﾞｼｯｸM-PRO" w:hAnsi="HG丸ｺﾞｼｯｸM-PRO" w:hint="eastAsia"/>
              </w:rPr>
              <w:t xml:space="preserve">　　　　　　　　　　　　　　　　　　　　　　　</w:t>
            </w:r>
          </w:p>
        </w:tc>
      </w:tr>
      <w:tr w:rsidR="004C6DA8" w:rsidRPr="0017011F" w14:paraId="3091804F" w14:textId="77777777" w:rsidTr="007C155D">
        <w:tc>
          <w:tcPr>
            <w:tcW w:w="8836" w:type="dxa"/>
            <w:gridSpan w:val="4"/>
          </w:tcPr>
          <w:p w14:paraId="57609DC5" w14:textId="7C855E4E" w:rsidR="004C6DA8" w:rsidRPr="0017011F" w:rsidRDefault="004C6DA8"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TEL：</w:t>
            </w:r>
            <w:r w:rsidR="001D787D" w:rsidRPr="001D787D">
              <w:rPr>
                <w:rFonts w:ascii="HG丸ｺﾞｼｯｸM-PRO" w:eastAsia="HG丸ｺﾞｼｯｸM-PRO" w:hAnsi="HG丸ｺﾞｼｯｸM-PRO"/>
              </w:rPr>
              <w:t>045-717-7122</w:t>
            </w:r>
          </w:p>
        </w:tc>
      </w:tr>
      <w:tr w:rsidR="004C6DA8" w:rsidRPr="0017011F" w14:paraId="296A41A7" w14:textId="77777777" w:rsidTr="00D012DC">
        <w:tc>
          <w:tcPr>
            <w:tcW w:w="8836" w:type="dxa"/>
            <w:gridSpan w:val="4"/>
          </w:tcPr>
          <w:p w14:paraId="58F42632" w14:textId="54B36C81" w:rsidR="004C6DA8" w:rsidRPr="0017011F" w:rsidRDefault="004C6DA8" w:rsidP="00CE54BB">
            <w:pPr>
              <w:ind w:left="876" w:hangingChars="400" w:hanging="876"/>
              <w:rPr>
                <w:rFonts w:ascii="HG丸ｺﾞｼｯｸM-PRO" w:eastAsia="HG丸ｺﾞｼｯｸM-PRO" w:hAnsi="HG丸ｺﾞｼｯｸM-PRO"/>
              </w:rPr>
            </w:pPr>
            <w:r w:rsidRPr="0017011F">
              <w:rPr>
                <w:rFonts w:ascii="HG丸ｺﾞｼｯｸM-PRO" w:eastAsia="HG丸ｺﾞｼｯｸM-PRO" w:hAnsi="HG丸ｺﾞｼｯｸM-PRO" w:hint="eastAsia"/>
              </w:rPr>
              <w:t>ホームページ</w:t>
            </w:r>
            <w:r w:rsidR="00CE54BB" w:rsidRPr="00CE54BB">
              <w:rPr>
                <w:rFonts w:ascii="HG丸ｺﾞｼｯｸM-PRO" w:eastAsia="HG丸ｺﾞｼｯｸM-PRO" w:hAnsi="HG丸ｺﾞｼｯｸM-PRO"/>
              </w:rPr>
              <w:t>https://www.shinkoufukushikai.com/hoiku/ninka/kiddy-okurayama</w:t>
            </w:r>
          </w:p>
        </w:tc>
      </w:tr>
      <w:tr w:rsidR="00E93BEA" w:rsidRPr="0017011F" w14:paraId="0B78C251" w14:textId="77777777" w:rsidTr="004C6DA8">
        <w:tc>
          <w:tcPr>
            <w:tcW w:w="8836" w:type="dxa"/>
            <w:gridSpan w:val="4"/>
          </w:tcPr>
          <w:p w14:paraId="6C657650"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【施設・事業所の概要】</w:t>
            </w:r>
          </w:p>
        </w:tc>
      </w:tr>
      <w:tr w:rsidR="00E93BEA" w:rsidRPr="0017011F" w14:paraId="0BC3EB6B" w14:textId="77777777" w:rsidTr="004C6DA8">
        <w:tc>
          <w:tcPr>
            <w:tcW w:w="8836" w:type="dxa"/>
            <w:gridSpan w:val="4"/>
          </w:tcPr>
          <w:p w14:paraId="32C35C97" w14:textId="02C549BC"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開設年月日</w:t>
            </w:r>
            <w:r w:rsidR="004C6DA8">
              <w:rPr>
                <w:rFonts w:ascii="HG丸ｺﾞｼｯｸM-PRO" w:eastAsia="HG丸ｺﾞｼｯｸM-PRO" w:hAnsi="HG丸ｺﾞｼｯｸM-PRO" w:hint="eastAsia"/>
              </w:rPr>
              <w:t>：</w:t>
            </w:r>
            <w:r w:rsidR="00CE54BB" w:rsidRPr="00CE54BB">
              <w:rPr>
                <w:rFonts w:ascii="HG丸ｺﾞｼｯｸM-PRO" w:eastAsia="HG丸ｺﾞｼｯｸM-PRO" w:hAnsi="HG丸ｺﾞｼｯｸM-PRO"/>
              </w:rPr>
              <w:t>2019</w:t>
            </w:r>
            <w:r w:rsidR="00CE54BB">
              <w:rPr>
                <w:rFonts w:ascii="HG丸ｺﾞｼｯｸM-PRO" w:eastAsia="HG丸ｺﾞｼｯｸM-PRO" w:hAnsi="HG丸ｺﾞｼｯｸM-PRO" w:hint="eastAsia"/>
              </w:rPr>
              <w:t>年</w:t>
            </w:r>
            <w:r w:rsidR="00CE54BB" w:rsidRPr="00CE54BB">
              <w:rPr>
                <w:rFonts w:ascii="HG丸ｺﾞｼｯｸM-PRO" w:eastAsia="HG丸ｺﾞｼｯｸM-PRO" w:hAnsi="HG丸ｺﾞｼｯｸM-PRO"/>
              </w:rPr>
              <w:t>4</w:t>
            </w:r>
            <w:r w:rsidR="00CE54BB">
              <w:rPr>
                <w:rFonts w:ascii="HG丸ｺﾞｼｯｸM-PRO" w:eastAsia="HG丸ｺﾞｼｯｸM-PRO" w:hAnsi="HG丸ｺﾞｼｯｸM-PRO" w:hint="eastAsia"/>
              </w:rPr>
              <w:t>月</w:t>
            </w:r>
            <w:r w:rsidR="00CE54BB" w:rsidRPr="00CE54BB">
              <w:rPr>
                <w:rFonts w:ascii="HG丸ｺﾞｼｯｸM-PRO" w:eastAsia="HG丸ｺﾞｼｯｸM-PRO" w:hAnsi="HG丸ｺﾞｼｯｸM-PRO"/>
              </w:rPr>
              <w:t>1</w:t>
            </w:r>
            <w:r w:rsidR="00CE54BB">
              <w:rPr>
                <w:rFonts w:ascii="HG丸ｺﾞｼｯｸM-PRO" w:eastAsia="HG丸ｺﾞｼｯｸM-PRO" w:hAnsi="HG丸ｺﾞｼｯｸM-PRO" w:hint="eastAsia"/>
              </w:rPr>
              <w:t>日</w:t>
            </w:r>
          </w:p>
        </w:tc>
      </w:tr>
      <w:tr w:rsidR="00E93BEA" w:rsidRPr="0017011F" w14:paraId="701827BE" w14:textId="77777777" w:rsidTr="004C6DA8">
        <w:tc>
          <w:tcPr>
            <w:tcW w:w="8836" w:type="dxa"/>
            <w:gridSpan w:val="4"/>
          </w:tcPr>
          <w:p w14:paraId="762B242F" w14:textId="08C47E15"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経営法人・設置主体（法人名等）：</w:t>
            </w:r>
            <w:r w:rsidR="00612024" w:rsidRPr="00CE54BB">
              <w:rPr>
                <w:rFonts w:ascii="HG丸ｺﾞｼｯｸM-PRO" w:eastAsia="HG丸ｺﾞｼｯｸM-PRO" w:hAnsi="HG丸ｺﾞｼｯｸM-PRO" w:hint="eastAsia"/>
              </w:rPr>
              <w:t>社会福祉法人　伸こう福祉会</w:t>
            </w:r>
          </w:p>
        </w:tc>
      </w:tr>
      <w:tr w:rsidR="00E93BEA" w:rsidRPr="0017011F" w14:paraId="6840E33F" w14:textId="77777777" w:rsidTr="004C6DA8">
        <w:tc>
          <w:tcPr>
            <w:tcW w:w="1401" w:type="dxa"/>
          </w:tcPr>
          <w:p w14:paraId="69B989D9"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職員数</w:t>
            </w:r>
          </w:p>
        </w:tc>
        <w:tc>
          <w:tcPr>
            <w:tcW w:w="3786" w:type="dxa"/>
            <w:gridSpan w:val="2"/>
          </w:tcPr>
          <w:p w14:paraId="0DEA4458" w14:textId="1696EF36" w:rsidR="00E93BEA" w:rsidRPr="0017011F" w:rsidRDefault="00E93BEA" w:rsidP="004C6DA8">
            <w:pPr>
              <w:rPr>
                <w:rFonts w:ascii="HG丸ｺﾞｼｯｸM-PRO" w:eastAsia="HG丸ｺﾞｼｯｸM-PRO" w:hAnsi="HG丸ｺﾞｼｯｸM-PRO"/>
              </w:rPr>
            </w:pPr>
            <w:r w:rsidRPr="0017011F">
              <w:rPr>
                <w:rFonts w:ascii="HG丸ｺﾞｼｯｸM-PRO" w:eastAsia="HG丸ｺﾞｼｯｸM-PRO" w:hAnsi="HG丸ｺﾞｼｯｸM-PRO" w:hint="eastAsia"/>
              </w:rPr>
              <w:t>常勤職員：</w:t>
            </w:r>
            <w:r w:rsidR="00CE54BB">
              <w:rPr>
                <w:rFonts w:ascii="HG丸ｺﾞｼｯｸM-PRO" w:eastAsia="HG丸ｺﾞｼｯｸM-PRO" w:hAnsi="HG丸ｺﾞｼｯｸM-PRO" w:hint="eastAsia"/>
              </w:rPr>
              <w:t>15</w:t>
            </w:r>
            <w:r w:rsidRPr="0017011F">
              <w:rPr>
                <w:rFonts w:ascii="HG丸ｺﾞｼｯｸM-PRO" w:eastAsia="HG丸ｺﾞｼｯｸM-PRO" w:hAnsi="HG丸ｺﾞｼｯｸM-PRO" w:hint="eastAsia"/>
              </w:rPr>
              <w:t>名</w:t>
            </w:r>
          </w:p>
        </w:tc>
        <w:tc>
          <w:tcPr>
            <w:tcW w:w="3649" w:type="dxa"/>
          </w:tcPr>
          <w:p w14:paraId="6F4C96C4" w14:textId="37639B65" w:rsidR="00E93BEA" w:rsidRPr="0017011F" w:rsidRDefault="00E93BEA" w:rsidP="004C6DA8">
            <w:pPr>
              <w:rPr>
                <w:rFonts w:ascii="HG丸ｺﾞｼｯｸM-PRO" w:eastAsia="HG丸ｺﾞｼｯｸM-PRO" w:hAnsi="HG丸ｺﾞｼｯｸM-PRO"/>
              </w:rPr>
            </w:pPr>
            <w:r w:rsidRPr="0017011F">
              <w:rPr>
                <w:rFonts w:ascii="HG丸ｺﾞｼｯｸM-PRO" w:eastAsia="HG丸ｺﾞｼｯｸM-PRO" w:hAnsi="HG丸ｺﾞｼｯｸM-PRO" w:hint="eastAsia"/>
              </w:rPr>
              <w:t>非常勤職員</w:t>
            </w:r>
            <w:r w:rsidR="004C6DA8">
              <w:rPr>
                <w:rFonts w:ascii="HG丸ｺﾞｼｯｸM-PRO" w:eastAsia="HG丸ｺﾞｼｯｸM-PRO" w:hAnsi="HG丸ｺﾞｼｯｸM-PRO" w:hint="eastAsia"/>
              </w:rPr>
              <w:t>：</w:t>
            </w:r>
            <w:r w:rsidR="00CE54BB">
              <w:rPr>
                <w:rFonts w:ascii="HG丸ｺﾞｼｯｸM-PRO" w:eastAsia="HG丸ｺﾞｼｯｸM-PRO" w:hAnsi="HG丸ｺﾞｼｯｸM-PRO" w:hint="eastAsia"/>
              </w:rPr>
              <w:t>1</w:t>
            </w:r>
            <w:r w:rsidRPr="0017011F">
              <w:rPr>
                <w:rFonts w:ascii="HG丸ｺﾞｼｯｸM-PRO" w:eastAsia="HG丸ｺﾞｼｯｸM-PRO" w:hAnsi="HG丸ｺﾞｼｯｸM-PRO" w:hint="eastAsia"/>
              </w:rPr>
              <w:t>名</w:t>
            </w:r>
          </w:p>
        </w:tc>
      </w:tr>
      <w:tr w:rsidR="00E93BEA" w:rsidRPr="0017011F" w14:paraId="7FABD796" w14:textId="77777777" w:rsidTr="004C6DA8">
        <w:tc>
          <w:tcPr>
            <w:tcW w:w="1401" w:type="dxa"/>
            <w:vMerge w:val="restart"/>
          </w:tcPr>
          <w:p w14:paraId="1C5AE671"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専門職員</w:t>
            </w:r>
          </w:p>
        </w:tc>
        <w:tc>
          <w:tcPr>
            <w:tcW w:w="3786" w:type="dxa"/>
            <w:gridSpan w:val="2"/>
          </w:tcPr>
          <w:p w14:paraId="66474EDF"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（専門職の名称）　　　　　名</w:t>
            </w:r>
          </w:p>
        </w:tc>
        <w:tc>
          <w:tcPr>
            <w:tcW w:w="3649" w:type="dxa"/>
          </w:tcPr>
          <w:p w14:paraId="58A9A856" w14:textId="77777777" w:rsidR="00E93BEA" w:rsidRPr="0017011F" w:rsidRDefault="00E93BEA" w:rsidP="00BF6F48">
            <w:pPr>
              <w:rPr>
                <w:rFonts w:ascii="HG丸ｺﾞｼｯｸM-PRO" w:eastAsia="HG丸ｺﾞｼｯｸM-PRO" w:hAnsi="HG丸ｺﾞｼｯｸM-PRO"/>
              </w:rPr>
            </w:pPr>
          </w:p>
        </w:tc>
      </w:tr>
      <w:tr w:rsidR="00E93BEA" w:rsidRPr="0017011F" w14:paraId="7074BDBE" w14:textId="77777777" w:rsidTr="004C6DA8">
        <w:trPr>
          <w:trHeight w:val="70"/>
        </w:trPr>
        <w:tc>
          <w:tcPr>
            <w:tcW w:w="1401" w:type="dxa"/>
            <w:vMerge/>
          </w:tcPr>
          <w:p w14:paraId="7E7A885B" w14:textId="77777777" w:rsidR="00E93BEA" w:rsidRPr="0017011F" w:rsidRDefault="00E93BEA" w:rsidP="00BF6F48">
            <w:pPr>
              <w:rPr>
                <w:rFonts w:ascii="HG丸ｺﾞｼｯｸM-PRO" w:eastAsia="HG丸ｺﾞｼｯｸM-PRO" w:hAnsi="HG丸ｺﾞｼｯｸM-PRO"/>
              </w:rPr>
            </w:pPr>
          </w:p>
        </w:tc>
        <w:tc>
          <w:tcPr>
            <w:tcW w:w="3786" w:type="dxa"/>
            <w:gridSpan w:val="2"/>
          </w:tcPr>
          <w:p w14:paraId="3DCDF66E" w14:textId="5814A7E0" w:rsidR="00E93BEA" w:rsidRPr="0017011F" w:rsidRDefault="00CE54BB" w:rsidP="00BF6F48">
            <w:pPr>
              <w:rPr>
                <w:rFonts w:ascii="HG丸ｺﾞｼｯｸM-PRO" w:eastAsia="HG丸ｺﾞｼｯｸM-PRO" w:hAnsi="HG丸ｺﾞｼｯｸM-PRO"/>
              </w:rPr>
            </w:pPr>
            <w:r w:rsidRPr="00CE54BB">
              <w:rPr>
                <w:rFonts w:ascii="HG丸ｺﾞｼｯｸM-PRO" w:eastAsia="HG丸ｺﾞｼｯｸM-PRO" w:hAnsi="HG丸ｺﾞｼｯｸM-PRO" w:hint="eastAsia"/>
              </w:rPr>
              <w:t>保育士:15名</w:t>
            </w:r>
          </w:p>
        </w:tc>
        <w:tc>
          <w:tcPr>
            <w:tcW w:w="3649" w:type="dxa"/>
          </w:tcPr>
          <w:p w14:paraId="2173BF0B" w14:textId="7E2008F4" w:rsidR="00E93BEA" w:rsidRPr="0017011F" w:rsidRDefault="00CE54BB" w:rsidP="00BF6F48">
            <w:pPr>
              <w:rPr>
                <w:rFonts w:ascii="HG丸ｺﾞｼｯｸM-PRO" w:eastAsia="HG丸ｺﾞｼｯｸM-PRO" w:hAnsi="HG丸ｺﾞｼｯｸM-PRO"/>
              </w:rPr>
            </w:pPr>
            <w:r w:rsidRPr="00CE54BB">
              <w:rPr>
                <w:rFonts w:ascii="HG丸ｺﾞｼｯｸM-PRO" w:eastAsia="HG丸ｺﾞｼｯｸM-PRO" w:hAnsi="HG丸ｺﾞｼｯｸM-PRO" w:hint="eastAsia"/>
              </w:rPr>
              <w:t>看護師：1名</w:t>
            </w:r>
          </w:p>
        </w:tc>
      </w:tr>
      <w:tr w:rsidR="00E93BEA" w:rsidRPr="0017011F" w14:paraId="6A0B93A5" w14:textId="77777777" w:rsidTr="004C6DA8">
        <w:tc>
          <w:tcPr>
            <w:tcW w:w="1401" w:type="dxa"/>
            <w:vMerge/>
          </w:tcPr>
          <w:p w14:paraId="49A01D6E" w14:textId="77777777" w:rsidR="00E93BEA" w:rsidRPr="0017011F" w:rsidRDefault="00E93BEA" w:rsidP="00BF6F48">
            <w:pPr>
              <w:rPr>
                <w:rFonts w:ascii="HG丸ｺﾞｼｯｸM-PRO" w:eastAsia="HG丸ｺﾞｼｯｸM-PRO" w:hAnsi="HG丸ｺﾞｼｯｸM-PRO"/>
              </w:rPr>
            </w:pPr>
          </w:p>
        </w:tc>
        <w:tc>
          <w:tcPr>
            <w:tcW w:w="3786" w:type="dxa"/>
            <w:gridSpan w:val="2"/>
          </w:tcPr>
          <w:p w14:paraId="1E95E519" w14:textId="77777777" w:rsidR="00E93BEA" w:rsidRPr="0017011F" w:rsidRDefault="00E93BEA" w:rsidP="00BF6F48">
            <w:pPr>
              <w:rPr>
                <w:rFonts w:ascii="HG丸ｺﾞｼｯｸM-PRO" w:eastAsia="HG丸ｺﾞｼｯｸM-PRO" w:hAnsi="HG丸ｺﾞｼｯｸM-PRO"/>
              </w:rPr>
            </w:pPr>
          </w:p>
        </w:tc>
        <w:tc>
          <w:tcPr>
            <w:tcW w:w="3649" w:type="dxa"/>
          </w:tcPr>
          <w:p w14:paraId="7782A547" w14:textId="77777777" w:rsidR="00E93BEA" w:rsidRPr="0017011F" w:rsidRDefault="00E93BEA" w:rsidP="00BF6F48">
            <w:pPr>
              <w:rPr>
                <w:rFonts w:ascii="HG丸ｺﾞｼｯｸM-PRO" w:eastAsia="HG丸ｺﾞｼｯｸM-PRO" w:hAnsi="HG丸ｺﾞｼｯｸM-PRO"/>
              </w:rPr>
            </w:pPr>
          </w:p>
        </w:tc>
      </w:tr>
      <w:tr w:rsidR="004C6DA8" w:rsidRPr="0017011F" w14:paraId="69E422D2" w14:textId="77777777" w:rsidTr="00F303C1">
        <w:tc>
          <w:tcPr>
            <w:tcW w:w="1401" w:type="dxa"/>
            <w:vMerge w:val="restart"/>
          </w:tcPr>
          <w:p w14:paraId="592C0EB6" w14:textId="77777777" w:rsidR="004C6DA8" w:rsidRPr="0017011F" w:rsidRDefault="004C6DA8" w:rsidP="004C6DA8">
            <w:pPr>
              <w:ind w:left="219"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施設・設備の概要</w:t>
            </w:r>
          </w:p>
        </w:tc>
        <w:tc>
          <w:tcPr>
            <w:tcW w:w="7435" w:type="dxa"/>
            <w:gridSpan w:val="3"/>
          </w:tcPr>
          <w:p w14:paraId="0A3D39EE" w14:textId="4579CCFC" w:rsidR="004C6DA8" w:rsidRPr="0017011F" w:rsidRDefault="004C6DA8"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（居室数）</w:t>
            </w:r>
            <w:r w:rsidR="00CE54BB" w:rsidRPr="00CE54BB">
              <w:rPr>
                <w:rFonts w:ascii="HG丸ｺﾞｼｯｸM-PRO" w:eastAsia="HG丸ｺﾞｼｯｸM-PRO" w:hAnsi="HG丸ｺﾞｼｯｸM-PRO" w:hint="eastAsia"/>
              </w:rPr>
              <w:t xml:space="preserve">保育室：6　</w:t>
            </w:r>
          </w:p>
        </w:tc>
      </w:tr>
      <w:tr w:rsidR="004C6DA8" w:rsidRPr="0017011F" w14:paraId="2D6F855A" w14:textId="77777777" w:rsidTr="00EA6C22">
        <w:tc>
          <w:tcPr>
            <w:tcW w:w="1401" w:type="dxa"/>
            <w:vMerge/>
          </w:tcPr>
          <w:p w14:paraId="7018B771" w14:textId="77777777" w:rsidR="004C6DA8" w:rsidRPr="0017011F" w:rsidRDefault="004C6DA8" w:rsidP="004C6DA8">
            <w:pPr>
              <w:ind w:left="219" w:hangingChars="100" w:hanging="219"/>
              <w:rPr>
                <w:rFonts w:ascii="HG丸ｺﾞｼｯｸM-PRO" w:eastAsia="HG丸ｺﾞｼｯｸM-PRO" w:hAnsi="HG丸ｺﾞｼｯｸM-PRO"/>
              </w:rPr>
            </w:pPr>
          </w:p>
        </w:tc>
        <w:tc>
          <w:tcPr>
            <w:tcW w:w="7435" w:type="dxa"/>
            <w:gridSpan w:val="3"/>
          </w:tcPr>
          <w:p w14:paraId="7F424C21" w14:textId="0F81C40D" w:rsidR="004C6DA8" w:rsidRPr="0017011F" w:rsidRDefault="004C6DA8"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（設備等）</w:t>
            </w:r>
            <w:r w:rsidR="00CE54BB" w:rsidRPr="00CE54BB">
              <w:rPr>
                <w:rFonts w:ascii="HG丸ｺﾞｼｯｸM-PRO" w:eastAsia="HG丸ｺﾞｼｯｸM-PRO" w:hAnsi="HG丸ｺﾞｼｯｸM-PRO" w:hint="eastAsia"/>
              </w:rPr>
              <w:t>トイレ：4</w:t>
            </w:r>
            <w:r w:rsidR="00CE54BB">
              <w:rPr>
                <w:rFonts w:ascii="HG丸ｺﾞｼｯｸM-PRO" w:eastAsia="HG丸ｺﾞｼｯｸM-PRO" w:hAnsi="HG丸ｺﾞｼｯｸM-PRO" w:hint="eastAsia"/>
              </w:rPr>
              <w:t>、</w:t>
            </w:r>
            <w:r w:rsidR="00CE54BB" w:rsidRPr="00CE54BB">
              <w:rPr>
                <w:rFonts w:ascii="HG丸ｺﾞｼｯｸM-PRO" w:eastAsia="HG丸ｺﾞｼｯｸM-PRO" w:hAnsi="HG丸ｺﾞｼｯｸM-PRO" w:hint="eastAsia"/>
              </w:rPr>
              <w:t>調理室：1</w:t>
            </w:r>
            <w:r w:rsidR="00CE54BB">
              <w:rPr>
                <w:rFonts w:ascii="HG丸ｺﾞｼｯｸM-PRO" w:eastAsia="HG丸ｺﾞｼｯｸM-PRO" w:hAnsi="HG丸ｺﾞｼｯｸM-PRO" w:hint="eastAsia"/>
              </w:rPr>
              <w:t>、</w:t>
            </w:r>
            <w:r w:rsidR="00CE54BB" w:rsidRPr="00CE54BB">
              <w:rPr>
                <w:rFonts w:ascii="HG丸ｺﾞｼｯｸM-PRO" w:eastAsia="HG丸ｺﾞｼｯｸM-PRO" w:hAnsi="HG丸ｺﾞｼｯｸM-PRO" w:hint="eastAsia"/>
              </w:rPr>
              <w:t>事務室：１</w:t>
            </w:r>
            <w:r w:rsidR="00CE54BB">
              <w:rPr>
                <w:rFonts w:ascii="HG丸ｺﾞｼｯｸM-PRO" w:eastAsia="HG丸ｺﾞｼｯｸM-PRO" w:hAnsi="HG丸ｺﾞｼｯｸM-PRO" w:hint="eastAsia"/>
              </w:rPr>
              <w:t>、</w:t>
            </w:r>
            <w:r w:rsidR="00CE54BB" w:rsidRPr="00CE54BB">
              <w:rPr>
                <w:rFonts w:ascii="HG丸ｺﾞｼｯｸM-PRO" w:eastAsia="HG丸ｺﾞｼｯｸM-PRO" w:hAnsi="HG丸ｺﾞｼｯｸM-PRO" w:hint="eastAsia"/>
              </w:rPr>
              <w:t>園庭：有（屋上）</w:t>
            </w:r>
          </w:p>
        </w:tc>
      </w:tr>
    </w:tbl>
    <w:p w14:paraId="2A5B8ECF"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15826F1F"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③理念・基本方針</w:t>
      </w:r>
    </w:p>
    <w:tbl>
      <w:tblPr>
        <w:tblStyle w:val="aa"/>
        <w:tblW w:w="0" w:type="auto"/>
        <w:tblInd w:w="450" w:type="dxa"/>
        <w:tblLook w:val="04A0" w:firstRow="1" w:lastRow="0" w:firstColumn="1" w:lastColumn="0" w:noHBand="0" w:noVBand="1"/>
      </w:tblPr>
      <w:tblGrid>
        <w:gridCol w:w="8836"/>
      </w:tblGrid>
      <w:tr w:rsidR="00E93BEA" w:rsidRPr="0017011F" w14:paraId="0666265E" w14:textId="77777777" w:rsidTr="00BF6F48">
        <w:tc>
          <w:tcPr>
            <w:tcW w:w="9518" w:type="dxa"/>
          </w:tcPr>
          <w:p w14:paraId="44ECD577" w14:textId="77777777" w:rsidR="00CE54BB" w:rsidRPr="00CE54BB" w:rsidRDefault="00CE54BB" w:rsidP="00CE54BB">
            <w:pPr>
              <w:rPr>
                <w:rFonts w:ascii="HG丸ｺﾞｼｯｸM-PRO" w:eastAsia="HG丸ｺﾞｼｯｸM-PRO" w:hAnsi="HG丸ｺﾞｼｯｸM-PRO"/>
              </w:rPr>
            </w:pPr>
            <w:r w:rsidRPr="00CE54BB">
              <w:rPr>
                <w:rFonts w:ascii="HG丸ｺﾞｼｯｸM-PRO" w:eastAsia="HG丸ｺﾞｼｯｸM-PRO" w:hAnsi="HG丸ｺﾞｼｯｸM-PRO" w:hint="eastAsia"/>
              </w:rPr>
              <w:t>保育理念</w:t>
            </w:r>
          </w:p>
          <w:p w14:paraId="4CC5FF36" w14:textId="77777777" w:rsidR="00CE54BB" w:rsidRPr="00CE54BB" w:rsidRDefault="00CE54BB" w:rsidP="00CE54BB">
            <w:pPr>
              <w:rPr>
                <w:rFonts w:ascii="HG丸ｺﾞｼｯｸM-PRO" w:eastAsia="HG丸ｺﾞｼｯｸM-PRO" w:hAnsi="HG丸ｺﾞｼｯｸM-PRO"/>
              </w:rPr>
            </w:pPr>
            <w:r w:rsidRPr="00CE54BB">
              <w:rPr>
                <w:rFonts w:ascii="HG丸ｺﾞｼｯｸM-PRO" w:eastAsia="HG丸ｺﾞｼｯｸM-PRO" w:hAnsi="HG丸ｺﾞｼｯｸM-PRO" w:hint="eastAsia"/>
              </w:rPr>
              <w:t>子ども一人ひとりを大切にし、保護者からも信頼され、地域に愛される保育園</w:t>
            </w:r>
          </w:p>
          <w:p w14:paraId="62DC914F" w14:textId="77777777" w:rsidR="00CE54BB" w:rsidRPr="00CE54BB" w:rsidRDefault="00CE54BB" w:rsidP="00CE54BB">
            <w:pPr>
              <w:rPr>
                <w:rFonts w:ascii="HG丸ｺﾞｼｯｸM-PRO" w:eastAsia="HG丸ｺﾞｼｯｸM-PRO" w:hAnsi="HG丸ｺﾞｼｯｸM-PRO"/>
              </w:rPr>
            </w:pPr>
          </w:p>
          <w:p w14:paraId="42BF639C" w14:textId="77777777" w:rsidR="00CE54BB" w:rsidRPr="00CE54BB" w:rsidRDefault="00CE54BB" w:rsidP="00CE54BB">
            <w:pPr>
              <w:rPr>
                <w:rFonts w:ascii="HG丸ｺﾞｼｯｸM-PRO" w:eastAsia="HG丸ｺﾞｼｯｸM-PRO" w:hAnsi="HG丸ｺﾞｼｯｸM-PRO"/>
              </w:rPr>
            </w:pPr>
            <w:r w:rsidRPr="00CE54BB">
              <w:rPr>
                <w:rFonts w:ascii="HG丸ｺﾞｼｯｸM-PRO" w:eastAsia="HG丸ｺﾞｼｯｸM-PRO" w:hAnsi="HG丸ｺﾞｼｯｸM-PRO" w:hint="eastAsia"/>
              </w:rPr>
              <w:t>保育方針</w:t>
            </w:r>
          </w:p>
          <w:p w14:paraId="435D1E54" w14:textId="77777777" w:rsidR="00CE54BB" w:rsidRPr="00CE54BB" w:rsidRDefault="00CE54BB" w:rsidP="00CE54BB">
            <w:pPr>
              <w:rPr>
                <w:rFonts w:ascii="HG丸ｺﾞｼｯｸM-PRO" w:eastAsia="HG丸ｺﾞｼｯｸM-PRO" w:hAnsi="HG丸ｺﾞｼｯｸM-PRO"/>
              </w:rPr>
            </w:pPr>
            <w:r w:rsidRPr="00CE54BB">
              <w:rPr>
                <w:rFonts w:ascii="HG丸ｺﾞｼｯｸM-PRO" w:eastAsia="HG丸ｺﾞｼｯｸM-PRO" w:hAnsi="HG丸ｺﾞｼｯｸM-PRO" w:hint="eastAsia"/>
              </w:rPr>
              <w:t>・一人ひとりの子ども達が心身ともに健康で安全に成長できるように、健やかな育ちを支えます。</w:t>
            </w:r>
          </w:p>
          <w:p w14:paraId="6661615E" w14:textId="77777777" w:rsidR="00CE54BB" w:rsidRPr="00CE54BB" w:rsidRDefault="00CE54BB" w:rsidP="00CE54BB">
            <w:pPr>
              <w:rPr>
                <w:rFonts w:ascii="HG丸ｺﾞｼｯｸM-PRO" w:eastAsia="HG丸ｺﾞｼｯｸM-PRO" w:hAnsi="HG丸ｺﾞｼｯｸM-PRO"/>
              </w:rPr>
            </w:pPr>
            <w:r w:rsidRPr="00CE54BB">
              <w:rPr>
                <w:rFonts w:ascii="HG丸ｺﾞｼｯｸM-PRO" w:eastAsia="HG丸ｺﾞｼｯｸM-PRO" w:hAnsi="HG丸ｺﾞｼｯｸM-PRO" w:hint="eastAsia"/>
              </w:rPr>
              <w:t>・保護者とのよい協力関係を築きながら、子Dもの育ちや子育てを支えます。</w:t>
            </w:r>
          </w:p>
          <w:p w14:paraId="40E13FB8" w14:textId="77777777" w:rsidR="00CE54BB" w:rsidRPr="00CE54BB" w:rsidRDefault="00CE54BB" w:rsidP="00CE54BB">
            <w:pPr>
              <w:rPr>
                <w:rFonts w:ascii="HG丸ｺﾞｼｯｸM-PRO" w:eastAsia="HG丸ｺﾞｼｯｸM-PRO" w:hAnsi="HG丸ｺﾞｼｯｸM-PRO"/>
              </w:rPr>
            </w:pPr>
            <w:r w:rsidRPr="00CE54BB">
              <w:rPr>
                <w:rFonts w:ascii="HG丸ｺﾞｼｯｸM-PRO" w:eastAsia="HG丸ｺﾞｼｯｸM-PRO" w:hAnsi="HG丸ｺﾞｼｯｸM-PRO" w:hint="eastAsia"/>
              </w:rPr>
              <w:t>・地域の方々や関係機関と協力し、地域の子育てを応援します。</w:t>
            </w:r>
          </w:p>
          <w:p w14:paraId="1C565741" w14:textId="77777777" w:rsidR="00CE54BB" w:rsidRPr="00CE54BB" w:rsidRDefault="00CE54BB" w:rsidP="00CE54BB">
            <w:pPr>
              <w:rPr>
                <w:rFonts w:ascii="HG丸ｺﾞｼｯｸM-PRO" w:eastAsia="HG丸ｺﾞｼｯｸM-PRO" w:hAnsi="HG丸ｺﾞｼｯｸM-PRO"/>
              </w:rPr>
            </w:pPr>
          </w:p>
          <w:p w14:paraId="375E112F" w14:textId="77777777" w:rsidR="00CE54BB" w:rsidRPr="00CE54BB" w:rsidRDefault="00CE54BB" w:rsidP="00CE54BB">
            <w:pPr>
              <w:rPr>
                <w:rFonts w:ascii="HG丸ｺﾞｼｯｸM-PRO" w:eastAsia="HG丸ｺﾞｼｯｸM-PRO" w:hAnsi="HG丸ｺﾞｼｯｸM-PRO"/>
              </w:rPr>
            </w:pPr>
            <w:r w:rsidRPr="00CE54BB">
              <w:rPr>
                <w:rFonts w:ascii="HG丸ｺﾞｼｯｸM-PRO" w:eastAsia="HG丸ｺﾞｼｯｸM-PRO" w:hAnsi="HG丸ｺﾞｼｯｸM-PRO" w:hint="eastAsia"/>
              </w:rPr>
              <w:t>保育目標</w:t>
            </w:r>
          </w:p>
          <w:p w14:paraId="2EC6173C" w14:textId="77777777" w:rsidR="00CE54BB" w:rsidRPr="00CE54BB" w:rsidRDefault="00CE54BB" w:rsidP="00CE54BB">
            <w:pPr>
              <w:rPr>
                <w:rFonts w:ascii="HG丸ｺﾞｼｯｸM-PRO" w:eastAsia="HG丸ｺﾞｼｯｸM-PRO" w:hAnsi="HG丸ｺﾞｼｯｸM-PRO"/>
              </w:rPr>
            </w:pPr>
            <w:r w:rsidRPr="00CE54BB">
              <w:rPr>
                <w:rFonts w:ascii="HG丸ｺﾞｼｯｸM-PRO" w:eastAsia="HG丸ｺﾞｼｯｸM-PRO" w:hAnsi="HG丸ｺﾞｼｯｸM-PRO" w:hint="eastAsia"/>
              </w:rPr>
              <w:t>・子どもたちの「なぜ」「どうして」を大切にする。</w:t>
            </w:r>
          </w:p>
          <w:p w14:paraId="00762680" w14:textId="77777777" w:rsidR="00CE54BB" w:rsidRPr="00CE54BB" w:rsidRDefault="00CE54BB" w:rsidP="00CE54BB">
            <w:pPr>
              <w:rPr>
                <w:rFonts w:ascii="HG丸ｺﾞｼｯｸM-PRO" w:eastAsia="HG丸ｺﾞｼｯｸM-PRO" w:hAnsi="HG丸ｺﾞｼｯｸM-PRO"/>
              </w:rPr>
            </w:pPr>
            <w:r w:rsidRPr="00CE54BB">
              <w:rPr>
                <w:rFonts w:ascii="HG丸ｺﾞｼｯｸM-PRO" w:eastAsia="HG丸ｺﾞｼｯｸM-PRO" w:hAnsi="HG丸ｺﾞｼｯｸM-PRO" w:hint="eastAsia"/>
              </w:rPr>
              <w:t>・直接体験を通して感情を豊かに表現する。</w:t>
            </w:r>
          </w:p>
          <w:p w14:paraId="4FAFBDD6" w14:textId="77777777" w:rsidR="00CE54BB" w:rsidRPr="00CE54BB" w:rsidRDefault="00CE54BB" w:rsidP="00CE54BB">
            <w:pPr>
              <w:rPr>
                <w:rFonts w:ascii="HG丸ｺﾞｼｯｸM-PRO" w:eastAsia="HG丸ｺﾞｼｯｸM-PRO" w:hAnsi="HG丸ｺﾞｼｯｸM-PRO"/>
              </w:rPr>
            </w:pPr>
            <w:r w:rsidRPr="00CE54BB">
              <w:rPr>
                <w:rFonts w:ascii="HG丸ｺﾞｼｯｸM-PRO" w:eastAsia="HG丸ｺﾞｼｯｸM-PRO" w:hAnsi="HG丸ｺﾞｼｯｸM-PRO" w:hint="eastAsia"/>
              </w:rPr>
              <w:t>・友達や先生と関わることの楽しさや大切さを知る。</w:t>
            </w:r>
          </w:p>
          <w:p w14:paraId="47EDBC85" w14:textId="2412A392" w:rsidR="00E93BEA" w:rsidRPr="0017011F" w:rsidRDefault="00CE54BB" w:rsidP="00CE54BB">
            <w:pPr>
              <w:rPr>
                <w:rFonts w:ascii="HG丸ｺﾞｼｯｸM-PRO" w:eastAsia="HG丸ｺﾞｼｯｸM-PRO" w:hAnsi="HG丸ｺﾞｼｯｸM-PRO"/>
              </w:rPr>
            </w:pPr>
            <w:r w:rsidRPr="00CE54BB">
              <w:rPr>
                <w:rFonts w:ascii="HG丸ｺﾞｼｯｸM-PRO" w:eastAsia="HG丸ｺﾞｼｯｸM-PRO" w:hAnsi="HG丸ｺﾞｼｯｸM-PRO" w:hint="eastAsia"/>
              </w:rPr>
              <w:t>・主体的な関わり、活動から自己肯定感を育み、自分を好きになる。</w:t>
            </w:r>
          </w:p>
        </w:tc>
      </w:tr>
    </w:tbl>
    <w:p w14:paraId="17DA94C8"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08417FA5" w14:textId="77777777" w:rsidR="00CE54BB" w:rsidRDefault="00CE54BB" w:rsidP="00E93BEA">
      <w:pPr>
        <w:ind w:leftChars="100" w:left="438" w:hangingChars="100" w:hanging="219"/>
        <w:rPr>
          <w:rFonts w:ascii="HG丸ｺﾞｼｯｸM-PRO" w:eastAsia="HG丸ｺﾞｼｯｸM-PRO" w:hAnsi="HG丸ｺﾞｼｯｸM-PRO"/>
        </w:rPr>
      </w:pPr>
    </w:p>
    <w:p w14:paraId="1C809124" w14:textId="77777777" w:rsidR="00CE54BB" w:rsidRDefault="00CE54BB" w:rsidP="00E93BEA">
      <w:pPr>
        <w:ind w:leftChars="100" w:left="438" w:hangingChars="100" w:hanging="219"/>
        <w:rPr>
          <w:rFonts w:ascii="HG丸ｺﾞｼｯｸM-PRO" w:eastAsia="HG丸ｺﾞｼｯｸM-PRO" w:hAnsi="HG丸ｺﾞｼｯｸM-PRO"/>
        </w:rPr>
      </w:pPr>
    </w:p>
    <w:p w14:paraId="1DF2AB5A" w14:textId="77777777" w:rsidR="00CE54BB" w:rsidRDefault="00CE54BB" w:rsidP="00E93BEA">
      <w:pPr>
        <w:ind w:leftChars="100" w:left="438" w:hangingChars="100" w:hanging="219"/>
        <w:rPr>
          <w:rFonts w:ascii="HG丸ｺﾞｼｯｸM-PRO" w:eastAsia="HG丸ｺﾞｼｯｸM-PRO" w:hAnsi="HG丸ｺﾞｼｯｸM-PRO"/>
        </w:rPr>
      </w:pPr>
    </w:p>
    <w:p w14:paraId="194CE7D6" w14:textId="77777777" w:rsidR="00CE54BB" w:rsidRDefault="00CE54BB" w:rsidP="00E93BEA">
      <w:pPr>
        <w:ind w:leftChars="100" w:left="438" w:hangingChars="100" w:hanging="219"/>
        <w:rPr>
          <w:rFonts w:ascii="HG丸ｺﾞｼｯｸM-PRO" w:eastAsia="HG丸ｺﾞｼｯｸM-PRO" w:hAnsi="HG丸ｺﾞｼｯｸM-PRO"/>
        </w:rPr>
      </w:pPr>
    </w:p>
    <w:p w14:paraId="207FA39C" w14:textId="77777777" w:rsidR="00CE54BB" w:rsidRDefault="00CE54BB" w:rsidP="00E93BEA">
      <w:pPr>
        <w:ind w:leftChars="100" w:left="438" w:hangingChars="100" w:hanging="219"/>
        <w:rPr>
          <w:rFonts w:ascii="HG丸ｺﾞｼｯｸM-PRO" w:eastAsia="HG丸ｺﾞｼｯｸM-PRO" w:hAnsi="HG丸ｺﾞｼｯｸM-PRO"/>
        </w:rPr>
      </w:pPr>
    </w:p>
    <w:p w14:paraId="300F92D4" w14:textId="77777777" w:rsidR="00CE54BB" w:rsidRDefault="00CE54BB" w:rsidP="00E93BEA">
      <w:pPr>
        <w:ind w:leftChars="100" w:left="438" w:hangingChars="100" w:hanging="219"/>
        <w:rPr>
          <w:rFonts w:ascii="HG丸ｺﾞｼｯｸM-PRO" w:eastAsia="HG丸ｺﾞｼｯｸM-PRO" w:hAnsi="HG丸ｺﾞｼｯｸM-PRO"/>
        </w:rPr>
      </w:pPr>
    </w:p>
    <w:p w14:paraId="42CC4BE1" w14:textId="77777777" w:rsidR="00CE54BB" w:rsidRDefault="00CE54BB" w:rsidP="00E93BEA">
      <w:pPr>
        <w:ind w:leftChars="100" w:left="438" w:hangingChars="100" w:hanging="219"/>
        <w:rPr>
          <w:rFonts w:ascii="HG丸ｺﾞｼｯｸM-PRO" w:eastAsia="HG丸ｺﾞｼｯｸM-PRO" w:hAnsi="HG丸ｺﾞｼｯｸM-PRO"/>
        </w:rPr>
      </w:pPr>
    </w:p>
    <w:p w14:paraId="1C9F0EDE" w14:textId="77777777" w:rsidR="00CE54BB" w:rsidRDefault="00CE54BB" w:rsidP="00E93BEA">
      <w:pPr>
        <w:ind w:leftChars="100" w:left="438" w:hangingChars="100" w:hanging="219"/>
        <w:rPr>
          <w:rFonts w:ascii="HG丸ｺﾞｼｯｸM-PRO" w:eastAsia="HG丸ｺﾞｼｯｸM-PRO" w:hAnsi="HG丸ｺﾞｼｯｸM-PRO"/>
        </w:rPr>
      </w:pPr>
    </w:p>
    <w:p w14:paraId="2653CD38" w14:textId="77777777" w:rsidR="00CE54BB" w:rsidRDefault="00CE54BB" w:rsidP="00E93BEA">
      <w:pPr>
        <w:ind w:leftChars="100" w:left="438" w:hangingChars="100" w:hanging="219"/>
        <w:rPr>
          <w:rFonts w:ascii="HG丸ｺﾞｼｯｸM-PRO" w:eastAsia="HG丸ｺﾞｼｯｸM-PRO" w:hAnsi="HG丸ｺﾞｼｯｸM-PRO"/>
        </w:rPr>
      </w:pPr>
    </w:p>
    <w:p w14:paraId="378A6BB6" w14:textId="1D0A11A6"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④施設・事業所の特徴的な取組</w:t>
      </w:r>
    </w:p>
    <w:tbl>
      <w:tblPr>
        <w:tblStyle w:val="aa"/>
        <w:tblW w:w="0" w:type="auto"/>
        <w:tblInd w:w="450" w:type="dxa"/>
        <w:tblLook w:val="04A0" w:firstRow="1" w:lastRow="0" w:firstColumn="1" w:lastColumn="0" w:noHBand="0" w:noVBand="1"/>
      </w:tblPr>
      <w:tblGrid>
        <w:gridCol w:w="8836"/>
      </w:tblGrid>
      <w:tr w:rsidR="00E93BEA" w:rsidRPr="0017011F" w14:paraId="0F734A06" w14:textId="77777777" w:rsidTr="00BF6F48">
        <w:tc>
          <w:tcPr>
            <w:tcW w:w="9518" w:type="dxa"/>
          </w:tcPr>
          <w:p w14:paraId="3D31F10E" w14:textId="77777777" w:rsidR="00CE54BB" w:rsidRPr="00CE54BB" w:rsidRDefault="00CE54BB" w:rsidP="00CE54BB">
            <w:pPr>
              <w:rPr>
                <w:rFonts w:ascii="HG丸ｺﾞｼｯｸM-PRO" w:eastAsia="HG丸ｺﾞｼｯｸM-PRO" w:hAnsi="HG丸ｺﾞｼｯｸM-PRO"/>
              </w:rPr>
            </w:pPr>
            <w:r w:rsidRPr="00CE54BB">
              <w:rPr>
                <w:rFonts w:ascii="HG丸ｺﾞｼｯｸM-PRO" w:eastAsia="HG丸ｺﾞｼｯｸM-PRO" w:hAnsi="HG丸ｺﾞｼｯｸM-PRO" w:hint="eastAsia"/>
              </w:rPr>
              <w:t>保育目標を達成するために、開園から「子ども主体」「個別保育」を実践できるように職員への方針説明や会議での確認を行っています。</w:t>
            </w:r>
          </w:p>
          <w:p w14:paraId="3FF97D61" w14:textId="77777777" w:rsidR="00CE54BB" w:rsidRPr="00CE54BB" w:rsidRDefault="00CE54BB" w:rsidP="00CE54BB">
            <w:pPr>
              <w:rPr>
                <w:rFonts w:ascii="HG丸ｺﾞｼｯｸM-PRO" w:eastAsia="HG丸ｺﾞｼｯｸM-PRO" w:hAnsi="HG丸ｺﾞｼｯｸM-PRO"/>
              </w:rPr>
            </w:pPr>
            <w:r w:rsidRPr="00CE54BB">
              <w:rPr>
                <w:rFonts w:ascii="HG丸ｺﾞｼｯｸM-PRO" w:eastAsia="HG丸ｺﾞｼｯｸM-PRO" w:hAnsi="HG丸ｺﾞｼｯｸM-PRO" w:hint="eastAsia"/>
              </w:rPr>
              <w:t>活動に対しては強制的に参加させるのではなく、やりたくない気持ちなどを受けとめたり、一斉に活動する機会をなるべく減らし、個別に援助ができるように努めています。</w:t>
            </w:r>
          </w:p>
          <w:p w14:paraId="614BBD2A" w14:textId="77777777" w:rsidR="00CE54BB" w:rsidRPr="00CE54BB" w:rsidRDefault="00CE54BB" w:rsidP="00CE54BB">
            <w:pPr>
              <w:rPr>
                <w:rFonts w:ascii="HG丸ｺﾞｼｯｸM-PRO" w:eastAsia="HG丸ｺﾞｼｯｸM-PRO" w:hAnsi="HG丸ｺﾞｼｯｸM-PRO"/>
              </w:rPr>
            </w:pPr>
            <w:r w:rsidRPr="00CE54BB">
              <w:rPr>
                <w:rFonts w:ascii="HG丸ｺﾞｼｯｸM-PRO" w:eastAsia="HG丸ｺﾞｼｯｸM-PRO" w:hAnsi="HG丸ｺﾞｼｯｸM-PRO" w:hint="eastAsia"/>
              </w:rPr>
              <w:t>「怒らず・叱らず・伝える。大声を出さない」ことを徹底し、子どもの気持ちをまずは受容する関わりを大切にしています。</w:t>
            </w:r>
          </w:p>
          <w:p w14:paraId="545301A7" w14:textId="31A4E6AD" w:rsidR="00E93BEA" w:rsidRPr="0017011F" w:rsidRDefault="00CE54BB" w:rsidP="00CE54BB">
            <w:pPr>
              <w:rPr>
                <w:rFonts w:ascii="HG丸ｺﾞｼｯｸM-PRO" w:eastAsia="HG丸ｺﾞｼｯｸM-PRO" w:hAnsi="HG丸ｺﾞｼｯｸM-PRO"/>
              </w:rPr>
            </w:pPr>
            <w:r w:rsidRPr="00CE54BB">
              <w:rPr>
                <w:rFonts w:ascii="HG丸ｺﾞｼｯｸM-PRO" w:eastAsia="HG丸ｺﾞｼｯｸM-PRO" w:hAnsi="HG丸ｺﾞｼｯｸM-PRO" w:hint="eastAsia"/>
              </w:rPr>
              <w:t>行事においては、子どもや職員の極端な負担にならないように、普段の活動の様子の延長で取り組める内容を設定しています。</w:t>
            </w:r>
          </w:p>
        </w:tc>
      </w:tr>
    </w:tbl>
    <w:p w14:paraId="54EB804D"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69A5E5AF"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⑤第三者評価の受審状況</w:t>
      </w:r>
    </w:p>
    <w:tbl>
      <w:tblPr>
        <w:tblStyle w:val="aa"/>
        <w:tblW w:w="0" w:type="auto"/>
        <w:tblInd w:w="450" w:type="dxa"/>
        <w:tblLook w:val="04A0" w:firstRow="1" w:lastRow="0" w:firstColumn="1" w:lastColumn="0" w:noHBand="0" w:noVBand="1"/>
      </w:tblPr>
      <w:tblGrid>
        <w:gridCol w:w="3101"/>
        <w:gridCol w:w="5735"/>
      </w:tblGrid>
      <w:tr w:rsidR="00E93BEA" w:rsidRPr="0017011F" w14:paraId="3899253B" w14:textId="77777777" w:rsidTr="00BF6F48">
        <w:tc>
          <w:tcPr>
            <w:tcW w:w="3344" w:type="dxa"/>
          </w:tcPr>
          <w:p w14:paraId="1C695101"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評価実施期間</w:t>
            </w:r>
          </w:p>
          <w:p w14:paraId="0F555275" w14:textId="77777777" w:rsidR="00E93BEA" w:rsidRPr="0017011F" w:rsidRDefault="00E93BEA" w:rsidP="00BF6F48">
            <w:pPr>
              <w:rPr>
                <w:rFonts w:ascii="HG丸ｺﾞｼｯｸM-PRO" w:eastAsia="HG丸ｺﾞｼｯｸM-PRO" w:hAnsi="HG丸ｺﾞｼｯｸM-PRO"/>
              </w:rPr>
            </w:pPr>
          </w:p>
        </w:tc>
        <w:tc>
          <w:tcPr>
            <w:tcW w:w="6174" w:type="dxa"/>
          </w:tcPr>
          <w:p w14:paraId="5935C190" w14:textId="77777777" w:rsidR="008C0926" w:rsidRDefault="008C0926" w:rsidP="008C0926">
            <w:pPr>
              <w:rPr>
                <w:rFonts w:ascii="HG丸ｺﾞｼｯｸM-PRO" w:eastAsia="HG丸ｺﾞｼｯｸM-PRO" w:hAnsi="HG丸ｺﾞｼｯｸM-PRO"/>
              </w:rPr>
            </w:pPr>
            <w:r w:rsidRPr="008C0926">
              <w:rPr>
                <w:rFonts w:ascii="HG丸ｺﾞｼｯｸM-PRO" w:eastAsia="HG丸ｺﾞｼｯｸM-PRO" w:hAnsi="HG丸ｺﾞｼｯｸM-PRO" w:hint="eastAsia"/>
              </w:rPr>
              <w:t>令和3年10月20日</w:t>
            </w:r>
            <w:r w:rsidR="00E93BEA" w:rsidRPr="0017011F">
              <w:rPr>
                <w:rFonts w:ascii="HG丸ｺﾞｼｯｸM-PRO" w:eastAsia="HG丸ｺﾞｼｯｸM-PRO" w:hAnsi="HG丸ｺﾞｼｯｸM-PRO" w:hint="eastAsia"/>
              </w:rPr>
              <w:t>（契約日）　～</w:t>
            </w:r>
          </w:p>
          <w:p w14:paraId="272103BD" w14:textId="64DBA42A" w:rsidR="00E93BEA" w:rsidRPr="0017011F" w:rsidRDefault="008C0926" w:rsidP="008C0926">
            <w:pPr>
              <w:rPr>
                <w:rFonts w:ascii="HG丸ｺﾞｼｯｸM-PRO" w:eastAsia="HG丸ｺﾞｼｯｸM-PRO" w:hAnsi="HG丸ｺﾞｼｯｸM-PRO"/>
              </w:rPr>
            </w:pPr>
            <w:r w:rsidRPr="008C0926">
              <w:rPr>
                <w:rFonts w:ascii="HG丸ｺﾞｼｯｸM-PRO" w:eastAsia="HG丸ｺﾞｼｯｸM-PRO" w:hAnsi="HG丸ｺﾞｼｯｸM-PRO" w:hint="eastAsia"/>
              </w:rPr>
              <w:t>令和4年3月23日</w:t>
            </w:r>
            <w:r w:rsidR="00E93BEA" w:rsidRPr="0017011F">
              <w:rPr>
                <w:rFonts w:ascii="HG丸ｺﾞｼｯｸM-PRO" w:eastAsia="HG丸ｺﾞｼｯｸM-PRO" w:hAnsi="HG丸ｺﾞｼｯｸM-PRO" w:hint="eastAsia"/>
              </w:rPr>
              <w:t xml:space="preserve">　（評価結果確定日）</w:t>
            </w:r>
          </w:p>
        </w:tc>
      </w:tr>
      <w:tr w:rsidR="00E93BEA" w:rsidRPr="0017011F" w14:paraId="1BF8FB2F" w14:textId="77777777" w:rsidTr="00BF6F48">
        <w:tc>
          <w:tcPr>
            <w:tcW w:w="3344" w:type="dxa"/>
          </w:tcPr>
          <w:p w14:paraId="66360B6B"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受審回数（前回の受審時期）</w:t>
            </w:r>
          </w:p>
        </w:tc>
        <w:tc>
          <w:tcPr>
            <w:tcW w:w="6174" w:type="dxa"/>
          </w:tcPr>
          <w:p w14:paraId="4260F08C" w14:textId="56D8F846" w:rsidR="00E93BEA" w:rsidRPr="0017011F" w:rsidRDefault="0017011F" w:rsidP="00BF6F4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C092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回（　</w:t>
            </w:r>
            <w:r w:rsidR="00E93BEA" w:rsidRPr="0017011F">
              <w:rPr>
                <w:rFonts w:ascii="HG丸ｺﾞｼｯｸM-PRO" w:eastAsia="HG丸ｺﾞｼｯｸM-PRO" w:hAnsi="HG丸ｺﾞｼｯｸM-PRO" w:hint="eastAsia"/>
              </w:rPr>
              <w:t xml:space="preserve">　　</w:t>
            </w:r>
            <w:r w:rsidR="008C0926">
              <w:rPr>
                <w:rFonts w:ascii="HG丸ｺﾞｼｯｸM-PRO" w:eastAsia="HG丸ｺﾞｼｯｸM-PRO" w:hAnsi="HG丸ｺﾞｼｯｸM-PRO" w:hint="eastAsia"/>
              </w:rPr>
              <w:t>―</w:t>
            </w:r>
            <w:r w:rsidR="00E93BEA" w:rsidRPr="0017011F">
              <w:rPr>
                <w:rFonts w:ascii="HG丸ｺﾞｼｯｸM-PRO" w:eastAsia="HG丸ｺﾞｼｯｸM-PRO" w:hAnsi="HG丸ｺﾞｼｯｸM-PRO" w:hint="eastAsia"/>
              </w:rPr>
              <w:t>年度）</w:t>
            </w:r>
          </w:p>
        </w:tc>
      </w:tr>
    </w:tbl>
    <w:p w14:paraId="25A27D0C" w14:textId="77777777" w:rsidR="00BB7EDE" w:rsidRDefault="00BB7EDE" w:rsidP="00E93BEA">
      <w:pPr>
        <w:ind w:leftChars="100" w:left="438" w:hangingChars="100" w:hanging="219"/>
        <w:rPr>
          <w:rFonts w:ascii="HG丸ｺﾞｼｯｸM-PRO" w:eastAsia="HG丸ｺﾞｼｯｸM-PRO" w:hAnsi="HG丸ｺﾞｼｯｸM-PRO"/>
        </w:rPr>
      </w:pPr>
    </w:p>
    <w:p w14:paraId="39C90920" w14:textId="71214D61"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⑥総評</w:t>
      </w:r>
    </w:p>
    <w:tbl>
      <w:tblPr>
        <w:tblStyle w:val="aa"/>
        <w:tblW w:w="0" w:type="auto"/>
        <w:tblInd w:w="450" w:type="dxa"/>
        <w:tblLook w:val="04A0" w:firstRow="1" w:lastRow="0" w:firstColumn="1" w:lastColumn="0" w:noHBand="0" w:noVBand="1"/>
      </w:tblPr>
      <w:tblGrid>
        <w:gridCol w:w="8836"/>
      </w:tblGrid>
      <w:tr w:rsidR="00E93BEA" w:rsidRPr="0017011F" w14:paraId="2EF00401" w14:textId="77777777" w:rsidTr="00BF6F48">
        <w:tc>
          <w:tcPr>
            <w:tcW w:w="9950" w:type="dxa"/>
          </w:tcPr>
          <w:p w14:paraId="706FDC4D" w14:textId="5CB96A2C" w:rsidR="00E93BEA"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◇特に評価の高い点</w:t>
            </w:r>
          </w:p>
          <w:p w14:paraId="502B0488" w14:textId="1D59BA7D" w:rsidR="008C0926" w:rsidRDefault="008C0926" w:rsidP="00BF6F48">
            <w:pPr>
              <w:rPr>
                <w:rFonts w:ascii="HG丸ｺﾞｼｯｸM-PRO" w:eastAsia="HG丸ｺﾞｼｯｸM-PRO" w:hAnsi="HG丸ｺﾞｼｯｸM-PRO"/>
              </w:rPr>
            </w:pPr>
          </w:p>
          <w:p w14:paraId="1654022A" w14:textId="6DD2AA4B" w:rsidR="008C0926" w:rsidRDefault="008C0926" w:rsidP="00BF6F48">
            <w:pPr>
              <w:rPr>
                <w:rFonts w:ascii="HG丸ｺﾞｼｯｸM-PRO" w:eastAsia="HG丸ｺﾞｼｯｸM-PRO" w:hAnsi="HG丸ｺﾞｼｯｸM-PRO"/>
              </w:rPr>
            </w:pPr>
            <w:r w:rsidRPr="008C0926">
              <w:rPr>
                <w:rFonts w:ascii="HG丸ｺﾞｼｯｸM-PRO" w:eastAsia="HG丸ｺﾞｼｯｸM-PRO" w:hAnsi="HG丸ｺﾞｼｯｸM-PRO" w:hint="eastAsia"/>
              </w:rPr>
              <w:t>1)すべての子どもを大切にし、気持ちに寄り添い、尊重する保育</w:t>
            </w:r>
          </w:p>
          <w:p w14:paraId="45DBEC91" w14:textId="210F511E" w:rsidR="008C0926" w:rsidRDefault="008C0926" w:rsidP="00BF6F48">
            <w:pPr>
              <w:rPr>
                <w:rFonts w:ascii="HG丸ｺﾞｼｯｸM-PRO" w:eastAsia="HG丸ｺﾞｼｯｸM-PRO" w:hAnsi="HG丸ｺﾞｼｯｸM-PRO"/>
              </w:rPr>
            </w:pPr>
          </w:p>
          <w:p w14:paraId="63A7A897" w14:textId="34F7265F" w:rsidR="008C0926" w:rsidRDefault="008C0926" w:rsidP="00BF6F48">
            <w:pPr>
              <w:rPr>
                <w:rFonts w:ascii="HG丸ｺﾞｼｯｸM-PRO" w:eastAsia="HG丸ｺﾞｼｯｸM-PRO" w:hAnsi="HG丸ｺﾞｼｯｸM-PRO"/>
              </w:rPr>
            </w:pPr>
            <w:r w:rsidRPr="008C0926">
              <w:rPr>
                <w:rFonts w:ascii="HG丸ｺﾞｼｯｸM-PRO" w:eastAsia="HG丸ｺﾞｼｯｸM-PRO" w:hAnsi="HG丸ｺﾞｼｯｸM-PRO" w:hint="eastAsia"/>
              </w:rPr>
              <w:t>園の保育理念である子ども一人ひとりを大切に、子どもの気持ちに寄り添った保育を心がけ、実践しています。活動や遊びの中で、常に子どもの気持ちを受け止めるために職員同士が連携し、子ども一人ひとりに丁寧に向き合っています。キディの保育援助として「個性を認める」「可能性を伸ばす」「個別に接する」「愛を注ぐ」の4項目を挙げ職員は共通認識のもと日々子どもたちと関わっています。子どもが自分のやりたいことを自分で決められることを大切にし、職員は一人ひとりの子どもが成長していくためにふさわしい関わりや対応で保育を進めています。また、子どもたちが、相手を尊重する心を育むために、言われてうれしい言葉を「ふわふわことば」、言われて嫌な気持ちになる言葉を「ちくちくことば」と表し、子どもたちにも考えてもらう取り組みを行い「一人ひとりの個性」を尊重することを大事にしています。</w:t>
            </w:r>
          </w:p>
          <w:p w14:paraId="0887EB9F" w14:textId="6166F5D2" w:rsidR="008C0926" w:rsidRDefault="008C0926" w:rsidP="00BF6F48">
            <w:pPr>
              <w:rPr>
                <w:rFonts w:ascii="HG丸ｺﾞｼｯｸM-PRO" w:eastAsia="HG丸ｺﾞｼｯｸM-PRO" w:hAnsi="HG丸ｺﾞｼｯｸM-PRO"/>
              </w:rPr>
            </w:pPr>
          </w:p>
          <w:p w14:paraId="45F168EF" w14:textId="68404417" w:rsidR="008C0926" w:rsidRDefault="008C0926" w:rsidP="00BF6F48">
            <w:pPr>
              <w:rPr>
                <w:rFonts w:ascii="HG丸ｺﾞｼｯｸM-PRO" w:eastAsia="HG丸ｺﾞｼｯｸM-PRO" w:hAnsi="HG丸ｺﾞｼｯｸM-PRO"/>
              </w:rPr>
            </w:pPr>
            <w:r w:rsidRPr="008C0926">
              <w:rPr>
                <w:rFonts w:ascii="HG丸ｺﾞｼｯｸM-PRO" w:eastAsia="HG丸ｺﾞｼｯｸM-PRO" w:hAnsi="HG丸ｺﾞｼｯｸM-PRO" w:hint="eastAsia"/>
              </w:rPr>
              <w:t>２)環境を生かした保育</w:t>
            </w:r>
          </w:p>
          <w:p w14:paraId="04811434" w14:textId="66F0CD4E" w:rsidR="008C0926" w:rsidRDefault="008C0926" w:rsidP="00BF6F48">
            <w:pPr>
              <w:rPr>
                <w:rFonts w:ascii="HG丸ｺﾞｼｯｸM-PRO" w:eastAsia="HG丸ｺﾞｼｯｸM-PRO" w:hAnsi="HG丸ｺﾞｼｯｸM-PRO"/>
              </w:rPr>
            </w:pPr>
          </w:p>
          <w:p w14:paraId="3F010EF0" w14:textId="3D331672" w:rsidR="008C0926" w:rsidRPr="0017011F" w:rsidRDefault="008C0926" w:rsidP="00BF6F48">
            <w:pPr>
              <w:rPr>
                <w:rFonts w:ascii="HG丸ｺﾞｼｯｸM-PRO" w:eastAsia="HG丸ｺﾞｼｯｸM-PRO" w:hAnsi="HG丸ｺﾞｼｯｸM-PRO"/>
              </w:rPr>
            </w:pPr>
            <w:r w:rsidRPr="008C0926">
              <w:rPr>
                <w:rFonts w:ascii="HG丸ｺﾞｼｯｸM-PRO" w:eastAsia="HG丸ｺﾞｼｯｸM-PRO" w:hAnsi="HG丸ｺﾞｼｯｸM-PRO" w:hint="eastAsia"/>
              </w:rPr>
              <w:t>園舎は木材を豊富に使用した温かみを感じる造りとなっています。保育室内にも木製の質の良い家具やおもちゃを用意し、子どもの発達に合わせておもちゃを入れ替え、遊びが広がるようにコーナーづくりを行っています。0歳児クラスには、お座りやハイハイをする子どもの目線の位置にも窓があります。2歳児クラス以上の保育室は2階にあります。建物の中央にある階段を中心に回廊風の保育スペースが作られ、他のクラスの様子を感じとることができ、3～5歳児クラスは常に行き来ができるような空間になっています。環境を生かしながら、年齢により集団を意識した活動を取り入れ、友だち関係や仲間意識を育めるように、また、友だちと協力して自分たちで活動できるように職員は配慮して支援しています。</w:t>
            </w:r>
          </w:p>
          <w:p w14:paraId="0E636159" w14:textId="77777777" w:rsidR="00E93BEA" w:rsidRPr="0017011F" w:rsidRDefault="00E93BEA" w:rsidP="00BF6F48">
            <w:pPr>
              <w:rPr>
                <w:rFonts w:ascii="HG丸ｺﾞｼｯｸM-PRO" w:eastAsia="HG丸ｺﾞｼｯｸM-PRO" w:hAnsi="HG丸ｺﾞｼｯｸM-PRO"/>
              </w:rPr>
            </w:pPr>
          </w:p>
          <w:p w14:paraId="11E229C9" w14:textId="77777777" w:rsidR="008C0926" w:rsidRDefault="008C0926" w:rsidP="00BF6F48">
            <w:pPr>
              <w:rPr>
                <w:rFonts w:ascii="HG丸ｺﾞｼｯｸM-PRO" w:eastAsia="HG丸ｺﾞｼｯｸM-PRO" w:hAnsi="HG丸ｺﾞｼｯｸM-PRO"/>
              </w:rPr>
            </w:pPr>
          </w:p>
          <w:p w14:paraId="6D9D6139" w14:textId="77777777" w:rsidR="008C0926" w:rsidRDefault="008C0926" w:rsidP="00BF6F48">
            <w:pPr>
              <w:rPr>
                <w:rFonts w:ascii="HG丸ｺﾞｼｯｸM-PRO" w:eastAsia="HG丸ｺﾞｼｯｸM-PRO" w:hAnsi="HG丸ｺﾞｼｯｸM-PRO"/>
              </w:rPr>
            </w:pPr>
          </w:p>
          <w:p w14:paraId="40A7F5B1" w14:textId="77777777" w:rsidR="008C0926" w:rsidRDefault="008C0926" w:rsidP="00BF6F48">
            <w:pPr>
              <w:rPr>
                <w:rFonts w:ascii="HG丸ｺﾞｼｯｸM-PRO" w:eastAsia="HG丸ｺﾞｼｯｸM-PRO" w:hAnsi="HG丸ｺﾞｼｯｸM-PRO"/>
              </w:rPr>
            </w:pPr>
          </w:p>
          <w:p w14:paraId="5D3B6C73" w14:textId="77777777" w:rsidR="008C0926" w:rsidRDefault="008C0926" w:rsidP="00BF6F48">
            <w:pPr>
              <w:rPr>
                <w:rFonts w:ascii="HG丸ｺﾞｼｯｸM-PRO" w:eastAsia="HG丸ｺﾞｼｯｸM-PRO" w:hAnsi="HG丸ｺﾞｼｯｸM-PRO"/>
              </w:rPr>
            </w:pPr>
          </w:p>
          <w:p w14:paraId="159A520D" w14:textId="4BBC6506" w:rsidR="00E93BEA"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lastRenderedPageBreak/>
              <w:t>◇改善を求められる点</w:t>
            </w:r>
          </w:p>
          <w:p w14:paraId="157C6A94" w14:textId="6111699C" w:rsidR="008C0926" w:rsidRDefault="008C0926" w:rsidP="00BF6F48">
            <w:pPr>
              <w:rPr>
                <w:rFonts w:ascii="HG丸ｺﾞｼｯｸM-PRO" w:eastAsia="HG丸ｺﾞｼｯｸM-PRO" w:hAnsi="HG丸ｺﾞｼｯｸM-PRO"/>
              </w:rPr>
            </w:pPr>
          </w:p>
          <w:p w14:paraId="740D6833" w14:textId="17FB683C" w:rsidR="008C0926" w:rsidRDefault="008C0926" w:rsidP="00BF6F48">
            <w:pPr>
              <w:rPr>
                <w:rFonts w:ascii="HG丸ｺﾞｼｯｸM-PRO" w:eastAsia="HG丸ｺﾞｼｯｸM-PRO" w:hAnsi="HG丸ｺﾞｼｯｸM-PRO"/>
              </w:rPr>
            </w:pPr>
            <w:r w:rsidRPr="008C0926">
              <w:rPr>
                <w:rFonts w:ascii="HG丸ｺﾞｼｯｸM-PRO" w:eastAsia="HG丸ｺﾞｼｯｸM-PRO" w:hAnsi="HG丸ｺﾞｼｯｸM-PRO" w:hint="eastAsia"/>
              </w:rPr>
              <w:t>1)ボトムアップの取組</w:t>
            </w:r>
          </w:p>
          <w:p w14:paraId="22DA86D6" w14:textId="34738CB2" w:rsidR="008C0926" w:rsidRDefault="008C0926" w:rsidP="00BF6F48">
            <w:pPr>
              <w:rPr>
                <w:rFonts w:ascii="HG丸ｺﾞｼｯｸM-PRO" w:eastAsia="HG丸ｺﾞｼｯｸM-PRO" w:hAnsi="HG丸ｺﾞｼｯｸM-PRO"/>
              </w:rPr>
            </w:pPr>
          </w:p>
          <w:p w14:paraId="4FE9510B" w14:textId="64BB9C09" w:rsidR="008C0926" w:rsidRDefault="008C0926" w:rsidP="00BF6F48">
            <w:pPr>
              <w:rPr>
                <w:rFonts w:ascii="HG丸ｺﾞｼｯｸM-PRO" w:eastAsia="HG丸ｺﾞｼｯｸM-PRO" w:hAnsi="HG丸ｺﾞｼｯｸM-PRO"/>
              </w:rPr>
            </w:pPr>
            <w:r w:rsidRPr="008C0926">
              <w:rPr>
                <w:rFonts w:ascii="HG丸ｺﾞｼｯｸM-PRO" w:eastAsia="HG丸ｺﾞｼｯｸM-PRO" w:hAnsi="HG丸ｺﾞｼｯｸM-PRO" w:hint="eastAsia"/>
              </w:rPr>
              <w:t>園は開設3年目で、体制作りのため園長のリーダーシップを前面に出して運営を進めてきました。さらなる保育の質の向上のために、今後は全職員で話し合いながら保育を進めて行こうとしています。環境整備に向けて、職員でヒヤリハットを検討するなど職員からの提案による取組が望まれます。</w:t>
            </w:r>
          </w:p>
          <w:p w14:paraId="0C5DFD62" w14:textId="0CCE5299" w:rsidR="008C0926" w:rsidRDefault="008C0926" w:rsidP="00BF6F48">
            <w:pPr>
              <w:rPr>
                <w:rFonts w:ascii="HG丸ｺﾞｼｯｸM-PRO" w:eastAsia="HG丸ｺﾞｼｯｸM-PRO" w:hAnsi="HG丸ｺﾞｼｯｸM-PRO"/>
              </w:rPr>
            </w:pPr>
          </w:p>
          <w:p w14:paraId="624381AF" w14:textId="1C8FD062" w:rsidR="008C0926" w:rsidRDefault="008C0926" w:rsidP="00BF6F48">
            <w:pPr>
              <w:rPr>
                <w:rFonts w:ascii="HG丸ｺﾞｼｯｸM-PRO" w:eastAsia="HG丸ｺﾞｼｯｸM-PRO" w:hAnsi="HG丸ｺﾞｼｯｸM-PRO"/>
              </w:rPr>
            </w:pPr>
            <w:r w:rsidRPr="008C0926">
              <w:rPr>
                <w:rFonts w:ascii="HG丸ｺﾞｼｯｸM-PRO" w:eastAsia="HG丸ｺﾞｼｯｸM-PRO" w:hAnsi="HG丸ｺﾞｼｯｸM-PRO" w:hint="eastAsia"/>
              </w:rPr>
              <w:t>２)園の強みや特徴を工夫して発信</w:t>
            </w:r>
          </w:p>
          <w:p w14:paraId="543A03A3" w14:textId="50AA5B5B" w:rsidR="008C0926" w:rsidRDefault="008C0926" w:rsidP="00BF6F48">
            <w:pPr>
              <w:rPr>
                <w:rFonts w:ascii="HG丸ｺﾞｼｯｸM-PRO" w:eastAsia="HG丸ｺﾞｼｯｸM-PRO" w:hAnsi="HG丸ｺﾞｼｯｸM-PRO"/>
              </w:rPr>
            </w:pPr>
          </w:p>
          <w:p w14:paraId="327F956A" w14:textId="316470D8" w:rsidR="008C0926" w:rsidRPr="0017011F" w:rsidRDefault="008C0926" w:rsidP="00BF6F48">
            <w:pPr>
              <w:rPr>
                <w:rFonts w:ascii="HG丸ｺﾞｼｯｸM-PRO" w:eastAsia="HG丸ｺﾞｼｯｸM-PRO" w:hAnsi="HG丸ｺﾞｼｯｸM-PRO"/>
              </w:rPr>
            </w:pPr>
            <w:r w:rsidRPr="008C0926">
              <w:rPr>
                <w:rFonts w:ascii="HG丸ｺﾞｼｯｸM-PRO" w:eastAsia="HG丸ｺﾞｼｯｸM-PRO" w:hAnsi="HG丸ｺﾞｼｯｸM-PRO" w:hint="eastAsia"/>
              </w:rPr>
              <w:t>園がある東急東横線大倉山駅周辺は子育て世代が多く、保育所も多い地域です。法人と連携を図りながら、選ばれる保育園づくりのために、園の強みや特徴を積極的に発信していくことを検討しています。2019年の開園からほどなくコロナ禍になったこともあり、進んでいない地域向けの育児支援事業を含め、今後の具体的な取組が期待されます。</w:t>
            </w:r>
          </w:p>
          <w:p w14:paraId="5C4A7179" w14:textId="77777777" w:rsidR="00E93BEA" w:rsidRPr="0017011F" w:rsidRDefault="00E93BEA" w:rsidP="00BF6F48">
            <w:pPr>
              <w:rPr>
                <w:rFonts w:ascii="HG丸ｺﾞｼｯｸM-PRO" w:eastAsia="HG丸ｺﾞｼｯｸM-PRO" w:hAnsi="HG丸ｺﾞｼｯｸM-PRO"/>
              </w:rPr>
            </w:pPr>
          </w:p>
        </w:tc>
      </w:tr>
    </w:tbl>
    <w:p w14:paraId="48D6540F"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6163980B"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⑦第三者評価結果に対する施設・事業所のコメント</w:t>
      </w:r>
    </w:p>
    <w:tbl>
      <w:tblPr>
        <w:tblStyle w:val="aa"/>
        <w:tblW w:w="0" w:type="auto"/>
        <w:tblInd w:w="450" w:type="dxa"/>
        <w:tblLook w:val="04A0" w:firstRow="1" w:lastRow="0" w:firstColumn="1" w:lastColumn="0" w:noHBand="0" w:noVBand="1"/>
      </w:tblPr>
      <w:tblGrid>
        <w:gridCol w:w="8836"/>
      </w:tblGrid>
      <w:tr w:rsidR="00E93BEA" w:rsidRPr="0017011F" w14:paraId="7D1FB9A0" w14:textId="77777777" w:rsidTr="00BF6F48">
        <w:tc>
          <w:tcPr>
            <w:tcW w:w="9950" w:type="dxa"/>
          </w:tcPr>
          <w:p w14:paraId="3E6BBF1F" w14:textId="77777777" w:rsidR="008C0926" w:rsidRPr="008C0926" w:rsidRDefault="008C0926" w:rsidP="008C0926">
            <w:pPr>
              <w:ind w:firstLineChars="100" w:firstLine="219"/>
              <w:rPr>
                <w:rFonts w:ascii="HG丸ｺﾞｼｯｸM-PRO" w:eastAsia="HG丸ｺﾞｼｯｸM-PRO" w:hAnsi="HG丸ｺﾞｼｯｸM-PRO"/>
              </w:rPr>
            </w:pPr>
            <w:r w:rsidRPr="008C0926">
              <w:rPr>
                <w:rFonts w:ascii="HG丸ｺﾞｼｯｸM-PRO" w:eastAsia="HG丸ｺﾞｼｯｸM-PRO" w:hAnsi="HG丸ｺﾞｼｯｸM-PRO" w:hint="eastAsia"/>
              </w:rPr>
              <w:t xml:space="preserve">2019年4月から開園し、2021年度に園として初の第三者評価を受審致しました。 </w:t>
            </w:r>
          </w:p>
          <w:p w14:paraId="468FD31D" w14:textId="77777777" w:rsidR="008C0926" w:rsidRPr="008C0926" w:rsidRDefault="008C0926" w:rsidP="008C0926">
            <w:pPr>
              <w:ind w:firstLineChars="100" w:firstLine="219"/>
              <w:rPr>
                <w:rFonts w:ascii="HG丸ｺﾞｼｯｸM-PRO" w:eastAsia="HG丸ｺﾞｼｯｸM-PRO" w:hAnsi="HG丸ｺﾞｼｯｸM-PRO"/>
              </w:rPr>
            </w:pPr>
            <w:r w:rsidRPr="008C0926">
              <w:rPr>
                <w:rFonts w:ascii="HG丸ｺﾞｼｯｸM-PRO" w:eastAsia="HG丸ｺﾞｼｯｸM-PRO" w:hAnsi="HG丸ｺﾞｼｯｸM-PRO" w:hint="eastAsia"/>
              </w:rPr>
              <w:t xml:space="preserve">保護者の皆様においても大変お忙しい中、アンケート等にご協力頂き、ありがと </w:t>
            </w:r>
          </w:p>
          <w:p w14:paraId="16A2EAFC" w14:textId="77777777" w:rsidR="008C0926" w:rsidRPr="008C0926" w:rsidRDefault="008C0926" w:rsidP="008C0926">
            <w:pPr>
              <w:ind w:firstLineChars="100" w:firstLine="219"/>
              <w:rPr>
                <w:rFonts w:ascii="HG丸ｺﾞｼｯｸM-PRO" w:eastAsia="HG丸ｺﾞｼｯｸM-PRO" w:hAnsi="HG丸ｺﾞｼｯｸM-PRO"/>
              </w:rPr>
            </w:pPr>
            <w:r w:rsidRPr="008C0926">
              <w:rPr>
                <w:rFonts w:ascii="HG丸ｺﾞｼｯｸM-PRO" w:eastAsia="HG丸ｺﾞｼｯｸM-PRO" w:hAnsi="HG丸ｺﾞｼｯｸM-PRO" w:hint="eastAsia"/>
              </w:rPr>
              <w:t>うございました。</w:t>
            </w:r>
          </w:p>
          <w:p w14:paraId="031D8B29" w14:textId="77777777" w:rsidR="008C0926" w:rsidRPr="008C0926" w:rsidRDefault="008C0926" w:rsidP="008C0926">
            <w:pPr>
              <w:ind w:firstLineChars="100" w:firstLine="219"/>
              <w:rPr>
                <w:rFonts w:ascii="HG丸ｺﾞｼｯｸM-PRO" w:eastAsia="HG丸ｺﾞｼｯｸM-PRO" w:hAnsi="HG丸ｺﾞｼｯｸM-PRO"/>
              </w:rPr>
            </w:pPr>
          </w:p>
          <w:p w14:paraId="1F704D8F" w14:textId="77777777" w:rsidR="008C0926" w:rsidRPr="008C0926" w:rsidRDefault="008C0926" w:rsidP="008C0926">
            <w:pPr>
              <w:ind w:firstLineChars="100" w:firstLine="219"/>
              <w:rPr>
                <w:rFonts w:ascii="HG丸ｺﾞｼｯｸM-PRO" w:eastAsia="HG丸ｺﾞｼｯｸM-PRO" w:hAnsi="HG丸ｺﾞｼｯｸM-PRO"/>
              </w:rPr>
            </w:pPr>
            <w:r w:rsidRPr="008C0926">
              <w:rPr>
                <w:rFonts w:ascii="HG丸ｺﾞｼｯｸM-PRO" w:eastAsia="HG丸ｺﾞｼｯｸM-PRO" w:hAnsi="HG丸ｺﾞｼｯｸM-PRO" w:hint="eastAsia"/>
              </w:rPr>
              <w:t xml:space="preserve">保育者自身の保育を振り返る良いきっかけとなり、課題や改善点等が再認識でき </w:t>
            </w:r>
          </w:p>
          <w:p w14:paraId="325C1A21" w14:textId="77777777" w:rsidR="008C0926" w:rsidRPr="008C0926" w:rsidRDefault="008C0926" w:rsidP="008C0926">
            <w:pPr>
              <w:ind w:firstLineChars="100" w:firstLine="219"/>
              <w:rPr>
                <w:rFonts w:ascii="HG丸ｺﾞｼｯｸM-PRO" w:eastAsia="HG丸ｺﾞｼｯｸM-PRO" w:hAnsi="HG丸ｺﾞｼｯｸM-PRO"/>
              </w:rPr>
            </w:pPr>
            <w:r w:rsidRPr="008C0926">
              <w:rPr>
                <w:rFonts w:ascii="HG丸ｺﾞｼｯｸM-PRO" w:eastAsia="HG丸ｺﾞｼｯｸM-PRO" w:hAnsi="HG丸ｺﾞｼｯｸM-PRO" w:hint="eastAsia"/>
              </w:rPr>
              <w:t xml:space="preserve">た事や園として「評価できる点」や強みを確認することができました。今後の園 </w:t>
            </w:r>
          </w:p>
          <w:p w14:paraId="126330CB" w14:textId="77777777" w:rsidR="008C0926" w:rsidRPr="008C0926" w:rsidRDefault="008C0926" w:rsidP="008C0926">
            <w:pPr>
              <w:ind w:firstLineChars="100" w:firstLine="219"/>
              <w:rPr>
                <w:rFonts w:ascii="HG丸ｺﾞｼｯｸM-PRO" w:eastAsia="HG丸ｺﾞｼｯｸM-PRO" w:hAnsi="HG丸ｺﾞｼｯｸM-PRO"/>
              </w:rPr>
            </w:pPr>
            <w:r w:rsidRPr="008C0926">
              <w:rPr>
                <w:rFonts w:ascii="HG丸ｺﾞｼｯｸM-PRO" w:eastAsia="HG丸ｺﾞｼｯｸM-PRO" w:hAnsi="HG丸ｺﾞｼｯｸM-PRO" w:hint="eastAsia"/>
              </w:rPr>
              <w:t>運営に活かしていきたいと思います。</w:t>
            </w:r>
          </w:p>
          <w:p w14:paraId="02539632" w14:textId="77777777" w:rsidR="008C0926" w:rsidRPr="008C0926" w:rsidRDefault="008C0926" w:rsidP="008C0926">
            <w:pPr>
              <w:ind w:firstLineChars="100" w:firstLine="219"/>
              <w:rPr>
                <w:rFonts w:ascii="HG丸ｺﾞｼｯｸM-PRO" w:eastAsia="HG丸ｺﾞｼｯｸM-PRO" w:hAnsi="HG丸ｺﾞｼｯｸM-PRO"/>
              </w:rPr>
            </w:pPr>
          </w:p>
          <w:p w14:paraId="5BB5A35A" w14:textId="77777777" w:rsidR="008C0926" w:rsidRPr="008C0926" w:rsidRDefault="008C0926" w:rsidP="008C0926">
            <w:pPr>
              <w:ind w:firstLineChars="100" w:firstLine="219"/>
              <w:rPr>
                <w:rFonts w:ascii="HG丸ｺﾞｼｯｸM-PRO" w:eastAsia="HG丸ｺﾞｼｯｸM-PRO" w:hAnsi="HG丸ｺﾞｼｯｸM-PRO"/>
              </w:rPr>
            </w:pPr>
            <w:r w:rsidRPr="008C0926">
              <w:rPr>
                <w:rFonts w:ascii="HG丸ｺﾞｼｯｸM-PRO" w:eastAsia="HG丸ｺﾞｼｯｸM-PRO" w:hAnsi="HG丸ｺﾞｼｯｸM-PRO" w:hint="eastAsia"/>
              </w:rPr>
              <w:t xml:space="preserve">この評価結果を活かして、これからも子どもたちの興味関心のもと、子どもたち </w:t>
            </w:r>
          </w:p>
          <w:p w14:paraId="44CCBA9C" w14:textId="2B2F7A27" w:rsidR="00E93BEA" w:rsidRPr="0017011F" w:rsidRDefault="008C0926" w:rsidP="008C0926">
            <w:pPr>
              <w:ind w:firstLineChars="100" w:firstLine="219"/>
              <w:rPr>
                <w:rFonts w:ascii="HG丸ｺﾞｼｯｸM-PRO" w:eastAsia="HG丸ｺﾞｼｯｸM-PRO" w:hAnsi="HG丸ｺﾞｼｯｸM-PRO"/>
              </w:rPr>
            </w:pPr>
            <w:r w:rsidRPr="008C0926">
              <w:rPr>
                <w:rFonts w:ascii="HG丸ｺﾞｼｯｸM-PRO" w:eastAsia="HG丸ｺﾞｼｯｸM-PRO" w:hAnsi="HG丸ｺﾞｼｯｸM-PRO" w:hint="eastAsia"/>
              </w:rPr>
              <w:t>が主体的に活動できる保育園を目指して取り組んでいきたい</w:t>
            </w:r>
            <w:r w:rsidR="00672213">
              <w:rPr>
                <w:rFonts w:ascii="HG丸ｺﾞｼｯｸM-PRO" w:eastAsia="HG丸ｺﾞｼｯｸM-PRO" w:hAnsi="HG丸ｺﾞｼｯｸM-PRO" w:hint="eastAsia"/>
              </w:rPr>
              <w:t>と</w:t>
            </w:r>
            <w:r w:rsidRPr="008C0926">
              <w:rPr>
                <w:rFonts w:ascii="HG丸ｺﾞｼｯｸM-PRO" w:eastAsia="HG丸ｺﾞｼｯｸM-PRO" w:hAnsi="HG丸ｺﾞｼｯｸM-PRO" w:hint="eastAsia"/>
              </w:rPr>
              <w:t>思います。</w:t>
            </w:r>
          </w:p>
        </w:tc>
      </w:tr>
    </w:tbl>
    <w:p w14:paraId="45212FDA"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25359A6F"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⑧第三者評価結果</w:t>
      </w:r>
    </w:p>
    <w:p w14:paraId="14725ECE" w14:textId="77777777" w:rsidR="00FC543A" w:rsidRPr="00E26729" w:rsidRDefault="00362001" w:rsidP="00D07D1E">
      <w:pPr>
        <w:ind w:leftChars="100" w:left="438" w:hangingChars="100" w:hanging="219"/>
        <w:rPr>
          <w:rFonts w:ascii="HG丸ｺﾞｼｯｸM-PRO" w:eastAsia="HG丸ｺﾞｼｯｸM-PRO"/>
          <w:bCs/>
          <w:color w:val="000000"/>
          <w:sz w:val="21"/>
          <w:szCs w:val="21"/>
        </w:rPr>
      </w:pPr>
      <w:r w:rsidRPr="0017011F">
        <w:rPr>
          <w:rFonts w:ascii="HG丸ｺﾞｼｯｸM-PRO" w:eastAsia="HG丸ｺﾞｼｯｸM-PRO" w:hAnsi="HG丸ｺﾞｼｯｸM-PRO" w:hint="eastAsia"/>
        </w:rPr>
        <w:t xml:space="preserve">　　別紙２</w:t>
      </w:r>
      <w:r w:rsidR="00E93BEA" w:rsidRPr="0017011F">
        <w:rPr>
          <w:rFonts w:ascii="HG丸ｺﾞｼｯｸM-PRO" w:eastAsia="HG丸ｺﾞｼｯｸM-PRO" w:hAnsi="HG丸ｺﾞｼｯｸM-PRO" w:hint="eastAsia"/>
        </w:rPr>
        <w:t>のとおり</w:t>
      </w:r>
    </w:p>
    <w:sectPr w:rsidR="00FC543A" w:rsidRPr="00E26729" w:rsidSect="00CE54BB">
      <w:headerReference w:type="default" r:id="rId8"/>
      <w:footerReference w:type="even" r:id="rId9"/>
      <w:pgSz w:w="11906" w:h="16838" w:code="9"/>
      <w:pgMar w:top="1021" w:right="1418" w:bottom="851" w:left="1418" w:header="720" w:footer="284" w:gutter="0"/>
      <w:pgNumType w:start="9"/>
      <w:cols w:space="720"/>
      <w:noEndnote/>
      <w:docGrid w:type="linesAndChars" w:linePitch="308" w:char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AE5D" w14:textId="77777777" w:rsidR="00AE71F9" w:rsidRDefault="00AE71F9">
      <w:r>
        <w:separator/>
      </w:r>
    </w:p>
  </w:endnote>
  <w:endnote w:type="continuationSeparator" w:id="0">
    <w:p w14:paraId="7F48E1DC" w14:textId="77777777" w:rsidR="00AE71F9" w:rsidRDefault="00AE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A8AA" w14:textId="77777777" w:rsidR="00956E70" w:rsidRDefault="00D35A45">
    <w:pPr>
      <w:pStyle w:val="a3"/>
      <w:framePr w:wrap="around" w:vAnchor="text" w:hAnchor="margin" w:xAlign="center" w:y="1"/>
      <w:rPr>
        <w:rStyle w:val="a4"/>
      </w:rPr>
    </w:pPr>
    <w:r>
      <w:rPr>
        <w:rStyle w:val="a4"/>
      </w:rPr>
      <w:fldChar w:fldCharType="begin"/>
    </w:r>
    <w:r w:rsidR="00956E70">
      <w:rPr>
        <w:rStyle w:val="a4"/>
      </w:rPr>
      <w:instrText xml:space="preserve">PAGE  </w:instrText>
    </w:r>
    <w:r>
      <w:rPr>
        <w:rStyle w:val="a4"/>
      </w:rPr>
      <w:fldChar w:fldCharType="end"/>
    </w:r>
  </w:p>
  <w:p w14:paraId="73DB5E85" w14:textId="77777777" w:rsidR="00956E70" w:rsidRDefault="00956E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CD72" w14:textId="77777777" w:rsidR="00AE71F9" w:rsidRDefault="00AE71F9">
      <w:r>
        <w:separator/>
      </w:r>
    </w:p>
  </w:footnote>
  <w:footnote w:type="continuationSeparator" w:id="0">
    <w:p w14:paraId="42FBF8DB" w14:textId="77777777" w:rsidR="00AE71F9" w:rsidRDefault="00AE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8E13" w14:textId="77777777" w:rsidR="00DB01A3" w:rsidRDefault="00DB01A3" w:rsidP="00DB01A3">
    <w:pPr>
      <w:pStyle w:val="a5"/>
      <w:jc w:val="right"/>
      <w:rPr>
        <w:rFonts w:ascii="Century"/>
        <w:sz w:val="21"/>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445"/>
    <w:multiLevelType w:val="hybridMultilevel"/>
    <w:tmpl w:val="49CEB9E4"/>
    <w:lvl w:ilvl="0" w:tplc="A7F4D1C6">
      <w:start w:val="5"/>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D4F502F"/>
    <w:multiLevelType w:val="hybridMultilevel"/>
    <w:tmpl w:val="45A2BB78"/>
    <w:lvl w:ilvl="0" w:tplc="A378C8CE">
      <w:start w:val="3"/>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96988"/>
    <w:multiLevelType w:val="hybridMultilevel"/>
    <w:tmpl w:val="87CE65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25448"/>
    <w:multiLevelType w:val="hybridMultilevel"/>
    <w:tmpl w:val="05A2923C"/>
    <w:lvl w:ilvl="0" w:tplc="C682FE0E">
      <w:start w:val="2"/>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35CB8"/>
    <w:multiLevelType w:val="hybridMultilevel"/>
    <w:tmpl w:val="577EF2C8"/>
    <w:lvl w:ilvl="0" w:tplc="DC16E726">
      <w:start w:val="9"/>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9C51623"/>
    <w:multiLevelType w:val="hybridMultilevel"/>
    <w:tmpl w:val="8A463156"/>
    <w:lvl w:ilvl="0" w:tplc="46C8F75E">
      <w:start w:val="3"/>
      <w:numFmt w:val="decimalFullWidth"/>
      <w:lvlText w:val="第%1条"/>
      <w:lvlJc w:val="left"/>
      <w:pPr>
        <w:tabs>
          <w:tab w:val="num" w:pos="720"/>
        </w:tabs>
        <w:ind w:left="720" w:hanging="720"/>
      </w:pPr>
      <w:rPr>
        <w:rFonts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CFA22B3"/>
    <w:multiLevelType w:val="hybridMultilevel"/>
    <w:tmpl w:val="785E521A"/>
    <w:lvl w:ilvl="0" w:tplc="1E3EB89C">
      <w:start w:val="1"/>
      <w:numFmt w:val="decimalFullWidth"/>
      <w:lvlText w:val="（%1）"/>
      <w:lvlJc w:val="left"/>
      <w:pPr>
        <w:tabs>
          <w:tab w:val="num" w:pos="1260"/>
        </w:tabs>
        <w:ind w:left="1260" w:hanging="840"/>
      </w:pPr>
      <w:rPr>
        <w:rFonts w:hint="eastAsia"/>
      </w:rPr>
    </w:lvl>
    <w:lvl w:ilvl="1" w:tplc="0ADE63F4">
      <w:start w:val="3"/>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E07740C"/>
    <w:multiLevelType w:val="hybridMultilevel"/>
    <w:tmpl w:val="47A6F904"/>
    <w:lvl w:ilvl="0" w:tplc="2C2CE1E8">
      <w:start w:val="1"/>
      <w:numFmt w:val="decimalEnclosedCircle"/>
      <w:lvlText w:val="%1"/>
      <w:lvlJc w:val="left"/>
      <w:pPr>
        <w:tabs>
          <w:tab w:val="num" w:pos="675"/>
        </w:tabs>
        <w:ind w:left="675"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86D604B"/>
    <w:multiLevelType w:val="hybridMultilevel"/>
    <w:tmpl w:val="CF48BDB2"/>
    <w:lvl w:ilvl="0" w:tplc="E8E2BC7E">
      <w:start w:val="11"/>
      <w:numFmt w:val="decimalFullWidth"/>
      <w:lvlText w:val="第%1条"/>
      <w:lvlJc w:val="left"/>
      <w:pPr>
        <w:tabs>
          <w:tab w:val="num" w:pos="885"/>
        </w:tabs>
        <w:ind w:left="885" w:hanging="88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FF31D81"/>
    <w:multiLevelType w:val="hybridMultilevel"/>
    <w:tmpl w:val="0652FABE"/>
    <w:lvl w:ilvl="0" w:tplc="1D382CC0">
      <w:start w:val="9"/>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2D35B32"/>
    <w:multiLevelType w:val="hybridMultilevel"/>
    <w:tmpl w:val="293662FA"/>
    <w:lvl w:ilvl="0" w:tplc="BC94028C">
      <w:start w:val="2"/>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451757EB"/>
    <w:multiLevelType w:val="hybridMultilevel"/>
    <w:tmpl w:val="A8F079B4"/>
    <w:lvl w:ilvl="0" w:tplc="1924C38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253173"/>
    <w:multiLevelType w:val="hybridMultilevel"/>
    <w:tmpl w:val="6CC2C476"/>
    <w:lvl w:ilvl="0" w:tplc="A964DD38">
      <w:start w:val="4"/>
      <w:numFmt w:val="decimalFullWidth"/>
      <w:lvlText w:val="（%1）"/>
      <w:lvlJc w:val="left"/>
      <w:pPr>
        <w:tabs>
          <w:tab w:val="num" w:pos="1833"/>
        </w:tabs>
        <w:ind w:left="1833" w:hanging="84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13" w15:restartNumberingAfterBreak="0">
    <w:nsid w:val="4EBF3339"/>
    <w:multiLevelType w:val="hybridMultilevel"/>
    <w:tmpl w:val="C714D73C"/>
    <w:lvl w:ilvl="0" w:tplc="C0D097AE">
      <w:start w:val="1"/>
      <w:numFmt w:val="decimalEnclosedCircle"/>
      <w:lvlText w:val="%1"/>
      <w:lvlJc w:val="left"/>
      <w:pPr>
        <w:tabs>
          <w:tab w:val="num" w:pos="360"/>
        </w:tabs>
        <w:ind w:left="360" w:hanging="360"/>
      </w:pPr>
      <w:rPr>
        <w:rFonts w:hint="eastAsia"/>
      </w:rPr>
    </w:lvl>
    <w:lvl w:ilvl="1" w:tplc="CBDAE05A">
      <w:start w:val="1"/>
      <w:numFmt w:val="decimalFullWidth"/>
      <w:lvlText w:val="第%2条"/>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61925D8"/>
    <w:multiLevelType w:val="hybridMultilevel"/>
    <w:tmpl w:val="0D942F2C"/>
    <w:lvl w:ilvl="0" w:tplc="B1302BA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6B766B"/>
    <w:multiLevelType w:val="hybridMultilevel"/>
    <w:tmpl w:val="8882810A"/>
    <w:lvl w:ilvl="0" w:tplc="63F29DC2">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2A628F1"/>
    <w:multiLevelType w:val="hybridMultilevel"/>
    <w:tmpl w:val="8BE2CE4E"/>
    <w:lvl w:ilvl="0" w:tplc="0240CB74">
      <w:start w:val="4"/>
      <w:numFmt w:val="decimalFullWidth"/>
      <w:lvlText w:val="第%1条"/>
      <w:lvlJc w:val="left"/>
      <w:pPr>
        <w:tabs>
          <w:tab w:val="num" w:pos="720"/>
        </w:tabs>
        <w:ind w:left="720" w:hanging="720"/>
      </w:pPr>
      <w:rPr>
        <w:rFonts w:hint="default"/>
        <w:b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69A3C75"/>
    <w:multiLevelType w:val="hybridMultilevel"/>
    <w:tmpl w:val="009849F4"/>
    <w:lvl w:ilvl="0" w:tplc="A2D077F8">
      <w:start w:val="2"/>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7DFB6026"/>
    <w:multiLevelType w:val="hybridMultilevel"/>
    <w:tmpl w:val="F10E4DBE"/>
    <w:lvl w:ilvl="0" w:tplc="90E088C2">
      <w:start w:val="1"/>
      <w:numFmt w:val="decimalFullWidth"/>
      <w:lvlText w:val="（%1）"/>
      <w:lvlJc w:val="left"/>
      <w:pPr>
        <w:tabs>
          <w:tab w:val="num" w:pos="1287"/>
        </w:tabs>
        <w:ind w:left="1287" w:hanging="72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15:restartNumberingAfterBreak="0">
    <w:nsid w:val="7FFD7428"/>
    <w:multiLevelType w:val="hybridMultilevel"/>
    <w:tmpl w:val="6CD24F6C"/>
    <w:lvl w:ilvl="0" w:tplc="3F1EE562">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9"/>
  </w:num>
  <w:num w:numId="2">
    <w:abstractNumId w:val="5"/>
  </w:num>
  <w:num w:numId="3">
    <w:abstractNumId w:val="0"/>
  </w:num>
  <w:num w:numId="4">
    <w:abstractNumId w:val="15"/>
  </w:num>
  <w:num w:numId="5">
    <w:abstractNumId w:val="10"/>
  </w:num>
  <w:num w:numId="6">
    <w:abstractNumId w:val="8"/>
  </w:num>
  <w:num w:numId="7">
    <w:abstractNumId w:val="19"/>
  </w:num>
  <w:num w:numId="8">
    <w:abstractNumId w:val="4"/>
  </w:num>
  <w:num w:numId="9">
    <w:abstractNumId w:val="6"/>
  </w:num>
  <w:num w:numId="10">
    <w:abstractNumId w:val="16"/>
  </w:num>
  <w:num w:numId="11">
    <w:abstractNumId w:val="1"/>
  </w:num>
  <w:num w:numId="12">
    <w:abstractNumId w:val="3"/>
  </w:num>
  <w:num w:numId="13">
    <w:abstractNumId w:val="11"/>
  </w:num>
  <w:num w:numId="14">
    <w:abstractNumId w:val="14"/>
  </w:num>
  <w:num w:numId="15">
    <w:abstractNumId w:val="17"/>
  </w:num>
  <w:num w:numId="16">
    <w:abstractNumId w:val="12"/>
  </w:num>
  <w:num w:numId="17">
    <w:abstractNumId w:val="18"/>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54"/>
  <w:displayHorizontalDrawingGridEvery w:val="0"/>
  <w:displayVerticalDrawingGridEvery w:val="2"/>
  <w:doNotShadeFormData/>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20D4"/>
    <w:rsid w:val="00021FB8"/>
    <w:rsid w:val="000230C0"/>
    <w:rsid w:val="00023EA9"/>
    <w:rsid w:val="00055065"/>
    <w:rsid w:val="00055A21"/>
    <w:rsid w:val="00072244"/>
    <w:rsid w:val="00085412"/>
    <w:rsid w:val="000B5DBE"/>
    <w:rsid w:val="000C4A55"/>
    <w:rsid w:val="00112A63"/>
    <w:rsid w:val="00113325"/>
    <w:rsid w:val="00122B94"/>
    <w:rsid w:val="0014047D"/>
    <w:rsid w:val="001435F9"/>
    <w:rsid w:val="001504AB"/>
    <w:rsid w:val="00153234"/>
    <w:rsid w:val="00165025"/>
    <w:rsid w:val="0017011F"/>
    <w:rsid w:val="00173EA9"/>
    <w:rsid w:val="001B153C"/>
    <w:rsid w:val="001B466F"/>
    <w:rsid w:val="001D55F1"/>
    <w:rsid w:val="001D6A75"/>
    <w:rsid w:val="001D787D"/>
    <w:rsid w:val="001E2CBC"/>
    <w:rsid w:val="002050BA"/>
    <w:rsid w:val="00216850"/>
    <w:rsid w:val="00234D0D"/>
    <w:rsid w:val="00246BC6"/>
    <w:rsid w:val="002530AC"/>
    <w:rsid w:val="002665AF"/>
    <w:rsid w:val="00271BB5"/>
    <w:rsid w:val="002C00F5"/>
    <w:rsid w:val="0030538D"/>
    <w:rsid w:val="003152AD"/>
    <w:rsid w:val="00333328"/>
    <w:rsid w:val="00355FDE"/>
    <w:rsid w:val="00362001"/>
    <w:rsid w:val="003719FB"/>
    <w:rsid w:val="00374931"/>
    <w:rsid w:val="003804A5"/>
    <w:rsid w:val="003F26AE"/>
    <w:rsid w:val="004042D6"/>
    <w:rsid w:val="0043656D"/>
    <w:rsid w:val="00450226"/>
    <w:rsid w:val="00467B55"/>
    <w:rsid w:val="004703EE"/>
    <w:rsid w:val="00477C0F"/>
    <w:rsid w:val="004A01A1"/>
    <w:rsid w:val="004B3B42"/>
    <w:rsid w:val="004C4E3C"/>
    <w:rsid w:val="004C6DA8"/>
    <w:rsid w:val="004D58DD"/>
    <w:rsid w:val="005042BC"/>
    <w:rsid w:val="00517AAB"/>
    <w:rsid w:val="00542FEF"/>
    <w:rsid w:val="00555AB2"/>
    <w:rsid w:val="00572B8D"/>
    <w:rsid w:val="00583301"/>
    <w:rsid w:val="00584121"/>
    <w:rsid w:val="005E54D8"/>
    <w:rsid w:val="005F4581"/>
    <w:rsid w:val="005F4CF8"/>
    <w:rsid w:val="00606730"/>
    <w:rsid w:val="00612024"/>
    <w:rsid w:val="006409E7"/>
    <w:rsid w:val="0066702F"/>
    <w:rsid w:val="00672213"/>
    <w:rsid w:val="006748F1"/>
    <w:rsid w:val="006819CC"/>
    <w:rsid w:val="00686DC1"/>
    <w:rsid w:val="0069480F"/>
    <w:rsid w:val="006A76EE"/>
    <w:rsid w:val="006B386B"/>
    <w:rsid w:val="006E40EF"/>
    <w:rsid w:val="006F0A29"/>
    <w:rsid w:val="00701F2A"/>
    <w:rsid w:val="00717762"/>
    <w:rsid w:val="00720A04"/>
    <w:rsid w:val="00722258"/>
    <w:rsid w:val="00742B99"/>
    <w:rsid w:val="0074715C"/>
    <w:rsid w:val="007A3B46"/>
    <w:rsid w:val="007A5AF7"/>
    <w:rsid w:val="007D4D0C"/>
    <w:rsid w:val="007F1899"/>
    <w:rsid w:val="007F55E5"/>
    <w:rsid w:val="008011A5"/>
    <w:rsid w:val="008054F9"/>
    <w:rsid w:val="008125B0"/>
    <w:rsid w:val="00853219"/>
    <w:rsid w:val="00855A06"/>
    <w:rsid w:val="008616AB"/>
    <w:rsid w:val="00866F0F"/>
    <w:rsid w:val="00871038"/>
    <w:rsid w:val="0089174F"/>
    <w:rsid w:val="00892B1B"/>
    <w:rsid w:val="008B1B05"/>
    <w:rsid w:val="008B3B66"/>
    <w:rsid w:val="008C0926"/>
    <w:rsid w:val="008D50D4"/>
    <w:rsid w:val="008D57E1"/>
    <w:rsid w:val="00924134"/>
    <w:rsid w:val="00956E70"/>
    <w:rsid w:val="00967AA3"/>
    <w:rsid w:val="00986F71"/>
    <w:rsid w:val="009945CC"/>
    <w:rsid w:val="009A0EEF"/>
    <w:rsid w:val="009A5D2F"/>
    <w:rsid w:val="009E3686"/>
    <w:rsid w:val="009E64B4"/>
    <w:rsid w:val="009F1A0B"/>
    <w:rsid w:val="009F29BF"/>
    <w:rsid w:val="00A00385"/>
    <w:rsid w:val="00A020D4"/>
    <w:rsid w:val="00A36BB3"/>
    <w:rsid w:val="00A37857"/>
    <w:rsid w:val="00A6695F"/>
    <w:rsid w:val="00A9591F"/>
    <w:rsid w:val="00AA01BE"/>
    <w:rsid w:val="00AA587A"/>
    <w:rsid w:val="00AE71F9"/>
    <w:rsid w:val="00AF3E42"/>
    <w:rsid w:val="00AF5634"/>
    <w:rsid w:val="00B03D7A"/>
    <w:rsid w:val="00B0677E"/>
    <w:rsid w:val="00B11E7D"/>
    <w:rsid w:val="00B2492D"/>
    <w:rsid w:val="00B522C7"/>
    <w:rsid w:val="00B6264E"/>
    <w:rsid w:val="00B6402A"/>
    <w:rsid w:val="00B841B0"/>
    <w:rsid w:val="00B86B02"/>
    <w:rsid w:val="00B94721"/>
    <w:rsid w:val="00B95E17"/>
    <w:rsid w:val="00B96BC5"/>
    <w:rsid w:val="00BA0C8D"/>
    <w:rsid w:val="00BB1806"/>
    <w:rsid w:val="00BB7EDE"/>
    <w:rsid w:val="00BD6BD4"/>
    <w:rsid w:val="00C150DF"/>
    <w:rsid w:val="00C75F8C"/>
    <w:rsid w:val="00C80811"/>
    <w:rsid w:val="00C91817"/>
    <w:rsid w:val="00C920BC"/>
    <w:rsid w:val="00CA21AF"/>
    <w:rsid w:val="00CC095B"/>
    <w:rsid w:val="00CE10C2"/>
    <w:rsid w:val="00CE54BB"/>
    <w:rsid w:val="00D07171"/>
    <w:rsid w:val="00D07D1E"/>
    <w:rsid w:val="00D30166"/>
    <w:rsid w:val="00D35A45"/>
    <w:rsid w:val="00D35C2C"/>
    <w:rsid w:val="00D509B8"/>
    <w:rsid w:val="00DB01A3"/>
    <w:rsid w:val="00DB7E48"/>
    <w:rsid w:val="00DD48AF"/>
    <w:rsid w:val="00E02927"/>
    <w:rsid w:val="00E26729"/>
    <w:rsid w:val="00E279F3"/>
    <w:rsid w:val="00E73DCF"/>
    <w:rsid w:val="00E75948"/>
    <w:rsid w:val="00E9283A"/>
    <w:rsid w:val="00E93BEA"/>
    <w:rsid w:val="00E950ED"/>
    <w:rsid w:val="00EA3AE5"/>
    <w:rsid w:val="00EE10AB"/>
    <w:rsid w:val="00EF1D71"/>
    <w:rsid w:val="00F33F57"/>
    <w:rsid w:val="00F44D13"/>
    <w:rsid w:val="00F572BD"/>
    <w:rsid w:val="00F5799A"/>
    <w:rsid w:val="00F6202D"/>
    <w:rsid w:val="00F86337"/>
    <w:rsid w:val="00FA68C1"/>
    <w:rsid w:val="00FB64DA"/>
    <w:rsid w:val="00FC23A2"/>
    <w:rsid w:val="00FC543A"/>
    <w:rsid w:val="00FE01D3"/>
    <w:rsid w:val="00FF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06E9A340"/>
  <w15:docId w15:val="{AEFAE429-A242-4817-AB95-6C23E471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B66"/>
    <w:pPr>
      <w:widowControl w:val="0"/>
      <w:autoSpaceDE w:val="0"/>
      <w:autoSpaceDN w:val="0"/>
      <w:adjustRightInd w:val="0"/>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3B66"/>
    <w:pPr>
      <w:tabs>
        <w:tab w:val="center" w:pos="4252"/>
        <w:tab w:val="right" w:pos="8504"/>
      </w:tabs>
      <w:snapToGrid w:val="0"/>
    </w:pPr>
  </w:style>
  <w:style w:type="character" w:styleId="a4">
    <w:name w:val="page number"/>
    <w:basedOn w:val="a0"/>
    <w:rsid w:val="008B3B66"/>
  </w:style>
  <w:style w:type="paragraph" w:styleId="a5">
    <w:name w:val="header"/>
    <w:basedOn w:val="a"/>
    <w:link w:val="a6"/>
    <w:rsid w:val="008B3B66"/>
    <w:pPr>
      <w:tabs>
        <w:tab w:val="center" w:pos="4252"/>
        <w:tab w:val="right" w:pos="8504"/>
      </w:tabs>
      <w:snapToGrid w:val="0"/>
    </w:pPr>
  </w:style>
  <w:style w:type="paragraph" w:styleId="a7">
    <w:name w:val="Body Text Indent"/>
    <w:basedOn w:val="a"/>
    <w:rsid w:val="008B3B66"/>
    <w:pPr>
      <w:ind w:left="627" w:hangingChars="300" w:hanging="627"/>
    </w:pPr>
    <w:rPr>
      <w:sz w:val="21"/>
      <w:szCs w:val="21"/>
    </w:rPr>
  </w:style>
  <w:style w:type="paragraph" w:styleId="2">
    <w:name w:val="Body Text Indent 2"/>
    <w:basedOn w:val="a"/>
    <w:rsid w:val="008B3B66"/>
    <w:pPr>
      <w:ind w:left="209" w:hangingChars="100" w:hanging="209"/>
    </w:pPr>
    <w:rPr>
      <w:color w:val="000000"/>
      <w:sz w:val="21"/>
      <w:szCs w:val="21"/>
    </w:rPr>
  </w:style>
  <w:style w:type="paragraph" w:styleId="a8">
    <w:name w:val="Body Text"/>
    <w:basedOn w:val="a"/>
    <w:rsid w:val="008B3B66"/>
    <w:pPr>
      <w:spacing w:line="344" w:lineRule="atLeast"/>
    </w:pPr>
    <w:rPr>
      <w:color w:val="000000"/>
    </w:rPr>
  </w:style>
  <w:style w:type="paragraph" w:styleId="3">
    <w:name w:val="Body Text Indent 3"/>
    <w:basedOn w:val="a"/>
    <w:rsid w:val="008B3B66"/>
    <w:pPr>
      <w:ind w:left="209" w:hangingChars="100" w:hanging="209"/>
    </w:pPr>
    <w:rPr>
      <w:sz w:val="21"/>
      <w:szCs w:val="20"/>
    </w:rPr>
  </w:style>
  <w:style w:type="paragraph" w:styleId="a9">
    <w:name w:val="Note Heading"/>
    <w:basedOn w:val="a"/>
    <w:next w:val="a"/>
    <w:rsid w:val="001435F9"/>
    <w:pPr>
      <w:autoSpaceDE/>
      <w:autoSpaceDN/>
      <w:adjustRightInd/>
      <w:jc w:val="center"/>
    </w:pPr>
    <w:rPr>
      <w:rFonts w:ascii="Century" w:hAnsi="Century"/>
      <w:kern w:val="2"/>
      <w:sz w:val="24"/>
      <w:szCs w:val="24"/>
    </w:rPr>
  </w:style>
  <w:style w:type="table" w:styleId="aa">
    <w:name w:val="Table Grid"/>
    <w:basedOn w:val="a1"/>
    <w:uiPriority w:val="59"/>
    <w:rsid w:val="001435F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nhideWhenUsed/>
    <w:rsid w:val="00FC543A"/>
    <w:pPr>
      <w:autoSpaceDE/>
      <w:autoSpaceDN/>
      <w:adjustRightInd/>
      <w:jc w:val="both"/>
    </w:pPr>
    <w:rPr>
      <w:rFonts w:ascii="Century" w:hAnsi="Century"/>
      <w:kern w:val="2"/>
      <w:sz w:val="21"/>
      <w:szCs w:val="20"/>
    </w:rPr>
  </w:style>
  <w:style w:type="character" w:customStyle="1" w:styleId="ac">
    <w:name w:val="日付 (文字)"/>
    <w:basedOn w:val="a0"/>
    <w:link w:val="ab"/>
    <w:rsid w:val="00FC543A"/>
    <w:rPr>
      <w:kern w:val="2"/>
      <w:sz w:val="21"/>
    </w:rPr>
  </w:style>
  <w:style w:type="character" w:styleId="ad">
    <w:name w:val="Strong"/>
    <w:basedOn w:val="a0"/>
    <w:uiPriority w:val="22"/>
    <w:qFormat/>
    <w:rsid w:val="00FC543A"/>
    <w:rPr>
      <w:b/>
      <w:bCs/>
    </w:rPr>
  </w:style>
  <w:style w:type="character" w:customStyle="1" w:styleId="a6">
    <w:name w:val="ヘッダー (文字)"/>
    <w:basedOn w:val="a0"/>
    <w:link w:val="a5"/>
    <w:rsid w:val="00DB01A3"/>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87300">
      <w:bodyDiv w:val="1"/>
      <w:marLeft w:val="0"/>
      <w:marRight w:val="0"/>
      <w:marTop w:val="0"/>
      <w:marBottom w:val="0"/>
      <w:divBdr>
        <w:top w:val="none" w:sz="0" w:space="0" w:color="auto"/>
        <w:left w:val="none" w:sz="0" w:space="0" w:color="auto"/>
        <w:bottom w:val="none" w:sz="0" w:space="0" w:color="auto"/>
        <w:right w:val="none" w:sz="0" w:space="0" w:color="auto"/>
      </w:divBdr>
    </w:div>
    <w:div w:id="1114253244">
      <w:bodyDiv w:val="1"/>
      <w:marLeft w:val="0"/>
      <w:marRight w:val="0"/>
      <w:marTop w:val="0"/>
      <w:marBottom w:val="0"/>
      <w:divBdr>
        <w:top w:val="none" w:sz="0" w:space="0" w:color="auto"/>
        <w:left w:val="none" w:sz="0" w:space="0" w:color="auto"/>
        <w:bottom w:val="none" w:sz="0" w:space="0" w:color="auto"/>
        <w:right w:val="none" w:sz="0" w:space="0" w:color="auto"/>
      </w:divBdr>
    </w:div>
    <w:div w:id="1458136145">
      <w:bodyDiv w:val="1"/>
      <w:marLeft w:val="0"/>
      <w:marRight w:val="0"/>
      <w:marTop w:val="0"/>
      <w:marBottom w:val="0"/>
      <w:divBdr>
        <w:top w:val="none" w:sz="0" w:space="0" w:color="auto"/>
        <w:left w:val="none" w:sz="0" w:space="0" w:color="auto"/>
        <w:bottom w:val="none" w:sz="0" w:space="0" w:color="auto"/>
        <w:right w:val="none" w:sz="0" w:space="0" w:color="auto"/>
      </w:divBdr>
    </w:div>
    <w:div w:id="21001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121D4-D738-4D99-92ED-956C06FB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375</Words>
  <Characters>2143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かながわ福祉サービス第三者評価推進機構</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服部 由香里</cp:lastModifiedBy>
  <cp:revision>6</cp:revision>
  <cp:lastPrinted>2016-03-24T01:08:00Z</cp:lastPrinted>
  <dcterms:created xsi:type="dcterms:W3CDTF">2016-03-24T01:11:00Z</dcterms:created>
  <dcterms:modified xsi:type="dcterms:W3CDTF">2022-03-28T01:34:00Z</dcterms:modified>
</cp:coreProperties>
</file>