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902B"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3D3F917F"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4ABD80BD"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6300B710"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00FECFF6" w14:textId="77777777" w:rsidTr="00BF6F48">
        <w:tc>
          <w:tcPr>
            <w:tcW w:w="4053" w:type="dxa"/>
          </w:tcPr>
          <w:p w14:paraId="2D7BC9F0" w14:textId="50E4F4DC" w:rsidR="00E93BEA" w:rsidRPr="0017011F" w:rsidRDefault="00B94721" w:rsidP="00BF6F48">
            <w:pPr>
              <w:rPr>
                <w:rFonts w:ascii="HG丸ｺﾞｼｯｸM-PRO" w:eastAsia="HG丸ｺﾞｼｯｸM-PRO" w:hAnsi="HG丸ｺﾞｼｯｸM-PRO"/>
              </w:rPr>
            </w:pPr>
            <w:r>
              <w:rPr>
                <w:rFonts w:ascii="HG丸ｺﾞｼｯｸM-PRO" w:eastAsia="HG丸ｺﾞｼｯｸM-PRO" w:hAnsi="HG丸ｺﾞｼｯｸM-PRO" w:hint="eastAsia"/>
              </w:rPr>
              <w:t>株式会社フィールズ</w:t>
            </w:r>
          </w:p>
        </w:tc>
      </w:tr>
    </w:tbl>
    <w:p w14:paraId="4A7CC6B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FDF423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401"/>
        <w:gridCol w:w="3034"/>
        <w:gridCol w:w="752"/>
        <w:gridCol w:w="3649"/>
      </w:tblGrid>
      <w:tr w:rsidR="00E93BEA" w:rsidRPr="0017011F" w14:paraId="2DF15B56" w14:textId="77777777" w:rsidTr="004C6DA8">
        <w:tc>
          <w:tcPr>
            <w:tcW w:w="4435" w:type="dxa"/>
            <w:gridSpan w:val="2"/>
          </w:tcPr>
          <w:p w14:paraId="22FC8CC7" w14:textId="02FBC34C"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1E4818" w:rsidRPr="001E4818">
              <w:rPr>
                <w:rFonts w:ascii="HG丸ｺﾞｼｯｸM-PRO" w:eastAsia="HG丸ｺﾞｼｯｸM-PRO" w:hAnsi="HG丸ｺﾞｼｯｸM-PRO" w:hint="eastAsia"/>
              </w:rPr>
              <w:t>コビープリスクールかたくら</w:t>
            </w:r>
          </w:p>
        </w:tc>
        <w:tc>
          <w:tcPr>
            <w:tcW w:w="4401" w:type="dxa"/>
            <w:gridSpan w:val="2"/>
          </w:tcPr>
          <w:p w14:paraId="4DB182BD" w14:textId="5F5AFB14"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1E4818" w:rsidRPr="001E4818">
              <w:rPr>
                <w:rFonts w:ascii="HG丸ｺﾞｼｯｸM-PRO" w:eastAsia="HG丸ｺﾞｼｯｸM-PRO" w:hAnsi="HG丸ｺﾞｼｯｸM-PRO" w:hint="eastAsia"/>
              </w:rPr>
              <w:t>認可保育所</w:t>
            </w:r>
          </w:p>
        </w:tc>
      </w:tr>
      <w:tr w:rsidR="00E93BEA" w:rsidRPr="0017011F" w14:paraId="640D8DE3" w14:textId="77777777" w:rsidTr="004C6DA8">
        <w:tc>
          <w:tcPr>
            <w:tcW w:w="4435" w:type="dxa"/>
            <w:gridSpan w:val="2"/>
          </w:tcPr>
          <w:p w14:paraId="1F49C172" w14:textId="2598D8F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1E4818" w:rsidRPr="001E4818">
              <w:rPr>
                <w:rFonts w:ascii="HG丸ｺﾞｼｯｸM-PRO" w:eastAsia="HG丸ｺﾞｼｯｸM-PRO" w:hAnsi="HG丸ｺﾞｼｯｸM-PRO" w:hint="eastAsia"/>
              </w:rPr>
              <w:t>染谷　祐子</w:t>
            </w:r>
          </w:p>
        </w:tc>
        <w:tc>
          <w:tcPr>
            <w:tcW w:w="4401" w:type="dxa"/>
            <w:gridSpan w:val="2"/>
          </w:tcPr>
          <w:p w14:paraId="6B8EE5AA" w14:textId="2E4413F5"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8D2573">
              <w:rPr>
                <w:rFonts w:ascii="HG丸ｺﾞｼｯｸM-PRO" w:eastAsia="HG丸ｺﾞｼｯｸM-PRO" w:hAnsi="HG丸ｺﾞｼｯｸM-PRO" w:hint="eastAsia"/>
              </w:rPr>
              <w:t>）</w:t>
            </w:r>
            <w:r w:rsidRPr="0017011F">
              <w:rPr>
                <w:rFonts w:ascii="HG丸ｺﾞｼｯｸM-PRO" w:eastAsia="HG丸ｺﾞｼｯｸM-PRO" w:hAnsi="HG丸ｺﾞｼｯｸM-PRO" w:hint="eastAsia"/>
              </w:rPr>
              <w:t>：</w:t>
            </w:r>
            <w:r w:rsidR="008D2573">
              <w:rPr>
                <w:rFonts w:ascii="HG丸ｺﾞｼｯｸM-PRO" w:eastAsia="HG丸ｺﾞｼｯｸM-PRO" w:hAnsi="HG丸ｺﾞｼｯｸM-PRO" w:hint="eastAsia"/>
              </w:rPr>
              <w:t>60(利用人数59</w:t>
            </w:r>
            <w:r w:rsidRPr="0017011F">
              <w:rPr>
                <w:rFonts w:ascii="HG丸ｺﾞｼｯｸM-PRO" w:eastAsia="HG丸ｺﾞｼｯｸM-PRO" w:hAnsi="HG丸ｺﾞｼｯｸM-PRO" w:hint="eastAsia"/>
              </w:rPr>
              <w:t>名</w:t>
            </w:r>
            <w:r w:rsidR="008D2573">
              <w:rPr>
                <w:rFonts w:ascii="HG丸ｺﾞｼｯｸM-PRO" w:eastAsia="HG丸ｺﾞｼｯｸM-PRO" w:hAnsi="HG丸ｺﾞｼｯｸM-PRO" w:hint="eastAsia"/>
              </w:rPr>
              <w:t>)名</w:t>
            </w:r>
          </w:p>
        </w:tc>
      </w:tr>
      <w:tr w:rsidR="00E93BEA" w:rsidRPr="0017011F" w14:paraId="349BC851" w14:textId="77777777" w:rsidTr="004C6DA8">
        <w:tc>
          <w:tcPr>
            <w:tcW w:w="8836" w:type="dxa"/>
            <w:gridSpan w:val="4"/>
          </w:tcPr>
          <w:p w14:paraId="7709234A" w14:textId="0C6748EA"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1E4818" w:rsidRPr="001E4818">
              <w:rPr>
                <w:rFonts w:ascii="HG丸ｺﾞｼｯｸM-PRO" w:eastAsia="HG丸ｺﾞｼｯｸM-PRO" w:hAnsi="HG丸ｺﾞｼｯｸM-PRO" w:hint="eastAsia"/>
              </w:rPr>
              <w:t>〒221-0865　　横浜市神奈川区片倉2-1-1</w:t>
            </w:r>
            <w:r w:rsidRPr="0017011F">
              <w:rPr>
                <w:rFonts w:ascii="HG丸ｺﾞｼｯｸM-PRO" w:eastAsia="HG丸ｺﾞｼｯｸM-PRO" w:hAnsi="HG丸ｺﾞｼｯｸM-PRO" w:hint="eastAsia"/>
              </w:rPr>
              <w:t xml:space="preserve">　　　　　　　　　　　　　　　　　　　　　　　</w:t>
            </w:r>
          </w:p>
        </w:tc>
      </w:tr>
      <w:tr w:rsidR="004C6DA8" w:rsidRPr="0017011F" w14:paraId="3091804F" w14:textId="77777777" w:rsidTr="007C155D">
        <w:tc>
          <w:tcPr>
            <w:tcW w:w="8836" w:type="dxa"/>
            <w:gridSpan w:val="4"/>
          </w:tcPr>
          <w:p w14:paraId="57609DC5" w14:textId="11FFECBB"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1E4818" w:rsidRPr="001E4818">
              <w:rPr>
                <w:rFonts w:ascii="HG丸ｺﾞｼｯｸM-PRO" w:eastAsia="HG丸ｺﾞｼｯｸM-PRO" w:hAnsi="HG丸ｺﾞｼｯｸM-PRO"/>
              </w:rPr>
              <w:t>045-565-9345</w:t>
            </w:r>
          </w:p>
        </w:tc>
      </w:tr>
      <w:tr w:rsidR="004C6DA8" w:rsidRPr="0017011F" w14:paraId="296A41A7" w14:textId="77777777" w:rsidTr="00D012DC">
        <w:tc>
          <w:tcPr>
            <w:tcW w:w="8836" w:type="dxa"/>
            <w:gridSpan w:val="4"/>
          </w:tcPr>
          <w:p w14:paraId="58F42632" w14:textId="6A482435"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1E4818" w:rsidRPr="001E4818">
              <w:rPr>
                <w:rFonts w:ascii="HG丸ｺﾞｼｯｸM-PRO" w:eastAsia="HG丸ｺﾞｼｯｸM-PRO" w:hAnsi="HG丸ｺﾞｼｯｸM-PRO"/>
              </w:rPr>
              <w:t>https://www.coby.jp/</w:t>
            </w:r>
          </w:p>
        </w:tc>
      </w:tr>
      <w:tr w:rsidR="00E93BEA" w:rsidRPr="0017011F" w14:paraId="0B78C251" w14:textId="77777777" w:rsidTr="004C6DA8">
        <w:tc>
          <w:tcPr>
            <w:tcW w:w="8836" w:type="dxa"/>
            <w:gridSpan w:val="4"/>
          </w:tcPr>
          <w:p w14:paraId="6C657650"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0BC3EB6B" w14:textId="77777777" w:rsidTr="004C6DA8">
        <w:tc>
          <w:tcPr>
            <w:tcW w:w="8836" w:type="dxa"/>
            <w:gridSpan w:val="4"/>
          </w:tcPr>
          <w:p w14:paraId="32C35C97" w14:textId="5B413440"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4C6DA8">
              <w:rPr>
                <w:rFonts w:ascii="HG丸ｺﾞｼｯｸM-PRO" w:eastAsia="HG丸ｺﾞｼｯｸM-PRO" w:hAnsi="HG丸ｺﾞｼｯｸM-PRO" w:hint="eastAsia"/>
              </w:rPr>
              <w:t>：</w:t>
            </w:r>
            <w:r w:rsidR="001E4818" w:rsidRPr="001E4818">
              <w:rPr>
                <w:rFonts w:ascii="HG丸ｺﾞｼｯｸM-PRO" w:eastAsia="HG丸ｺﾞｼｯｸM-PRO" w:hAnsi="HG丸ｺﾞｼｯｸM-PRO"/>
              </w:rPr>
              <w:t>2019</w:t>
            </w:r>
            <w:r w:rsidR="001E4818">
              <w:rPr>
                <w:rFonts w:ascii="HG丸ｺﾞｼｯｸM-PRO" w:eastAsia="HG丸ｺﾞｼｯｸM-PRO" w:hAnsi="HG丸ｺﾞｼｯｸM-PRO" w:hint="eastAsia"/>
              </w:rPr>
              <w:t>年</w:t>
            </w:r>
            <w:r w:rsidR="001E4818" w:rsidRPr="001E4818">
              <w:rPr>
                <w:rFonts w:ascii="HG丸ｺﾞｼｯｸM-PRO" w:eastAsia="HG丸ｺﾞｼｯｸM-PRO" w:hAnsi="HG丸ｺﾞｼｯｸM-PRO"/>
              </w:rPr>
              <w:t>4</w:t>
            </w:r>
            <w:r w:rsidR="001E4818">
              <w:rPr>
                <w:rFonts w:ascii="HG丸ｺﾞｼｯｸM-PRO" w:eastAsia="HG丸ｺﾞｼｯｸM-PRO" w:hAnsi="HG丸ｺﾞｼｯｸM-PRO" w:hint="eastAsia"/>
              </w:rPr>
              <w:t>月</w:t>
            </w:r>
            <w:r w:rsidR="001E4818" w:rsidRPr="001E4818">
              <w:rPr>
                <w:rFonts w:ascii="HG丸ｺﾞｼｯｸM-PRO" w:eastAsia="HG丸ｺﾞｼｯｸM-PRO" w:hAnsi="HG丸ｺﾞｼｯｸM-PRO"/>
              </w:rPr>
              <w:t>1</w:t>
            </w:r>
            <w:r w:rsidR="001E4818">
              <w:rPr>
                <w:rFonts w:ascii="HG丸ｺﾞｼｯｸM-PRO" w:eastAsia="HG丸ｺﾞｼｯｸM-PRO" w:hAnsi="HG丸ｺﾞｼｯｸM-PRO" w:hint="eastAsia"/>
              </w:rPr>
              <w:t>日</w:t>
            </w:r>
          </w:p>
        </w:tc>
      </w:tr>
      <w:tr w:rsidR="00E93BEA" w:rsidRPr="0017011F" w14:paraId="701827BE" w14:textId="77777777" w:rsidTr="004C6DA8">
        <w:tc>
          <w:tcPr>
            <w:tcW w:w="8836" w:type="dxa"/>
            <w:gridSpan w:val="4"/>
          </w:tcPr>
          <w:p w14:paraId="762B242F" w14:textId="6D9E0DC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6F312E" w:rsidRPr="006F312E">
              <w:rPr>
                <w:rFonts w:ascii="HG丸ｺﾞｼｯｸM-PRO" w:eastAsia="HG丸ｺﾞｼｯｸM-PRO" w:hAnsi="HG丸ｺﾞｼｯｸM-PRO" w:hint="eastAsia"/>
              </w:rPr>
              <w:t>株式会社コビーアンドアソシエイツ</w:t>
            </w:r>
          </w:p>
        </w:tc>
      </w:tr>
      <w:tr w:rsidR="00E93BEA" w:rsidRPr="0017011F" w14:paraId="6840E33F" w14:textId="77777777" w:rsidTr="004C6DA8">
        <w:tc>
          <w:tcPr>
            <w:tcW w:w="1401" w:type="dxa"/>
          </w:tcPr>
          <w:p w14:paraId="69B989D9"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786" w:type="dxa"/>
            <w:gridSpan w:val="2"/>
          </w:tcPr>
          <w:p w14:paraId="0DEA4458" w14:textId="7A8C1375"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常勤職員：　</w:t>
            </w:r>
            <w:r w:rsidR="001E4818" w:rsidRPr="001E4818">
              <w:rPr>
                <w:rFonts w:ascii="HG丸ｺﾞｼｯｸM-PRO" w:eastAsia="HG丸ｺﾞｼｯｸM-PRO" w:hAnsi="HG丸ｺﾞｼｯｸM-PRO"/>
              </w:rPr>
              <w:t>14</w:t>
            </w:r>
            <w:r w:rsidRPr="0017011F">
              <w:rPr>
                <w:rFonts w:ascii="HG丸ｺﾞｼｯｸM-PRO" w:eastAsia="HG丸ｺﾞｼｯｸM-PRO" w:hAnsi="HG丸ｺﾞｼｯｸM-PRO" w:hint="eastAsia"/>
              </w:rPr>
              <w:t>名</w:t>
            </w:r>
          </w:p>
        </w:tc>
        <w:tc>
          <w:tcPr>
            <w:tcW w:w="3649" w:type="dxa"/>
          </w:tcPr>
          <w:p w14:paraId="6F4C96C4" w14:textId="794CFC69"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4C6DA8">
              <w:rPr>
                <w:rFonts w:ascii="HG丸ｺﾞｼｯｸM-PRO" w:eastAsia="HG丸ｺﾞｼｯｸM-PRO" w:hAnsi="HG丸ｺﾞｼｯｸM-PRO" w:hint="eastAsia"/>
              </w:rPr>
              <w:t>：</w:t>
            </w:r>
            <w:r w:rsidRPr="0017011F">
              <w:rPr>
                <w:rFonts w:ascii="HG丸ｺﾞｼｯｸM-PRO" w:eastAsia="HG丸ｺﾞｼｯｸM-PRO" w:hAnsi="HG丸ｺﾞｼｯｸM-PRO" w:hint="eastAsia"/>
              </w:rPr>
              <w:t xml:space="preserve">　</w:t>
            </w:r>
            <w:r w:rsidR="001E4818" w:rsidRPr="001E4818">
              <w:rPr>
                <w:rFonts w:ascii="HG丸ｺﾞｼｯｸM-PRO" w:eastAsia="HG丸ｺﾞｼｯｸM-PRO" w:hAnsi="HG丸ｺﾞｼｯｸM-PRO"/>
              </w:rPr>
              <w:t>7</w:t>
            </w:r>
            <w:r w:rsidRPr="0017011F">
              <w:rPr>
                <w:rFonts w:ascii="HG丸ｺﾞｼｯｸM-PRO" w:eastAsia="HG丸ｺﾞｼｯｸM-PRO" w:hAnsi="HG丸ｺﾞｼｯｸM-PRO" w:hint="eastAsia"/>
              </w:rPr>
              <w:t>名</w:t>
            </w:r>
          </w:p>
        </w:tc>
      </w:tr>
      <w:tr w:rsidR="00E93BEA" w:rsidRPr="0017011F" w14:paraId="7FABD796" w14:textId="77777777" w:rsidTr="004C6DA8">
        <w:tc>
          <w:tcPr>
            <w:tcW w:w="1401" w:type="dxa"/>
            <w:vMerge w:val="restart"/>
          </w:tcPr>
          <w:p w14:paraId="1C5AE67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786" w:type="dxa"/>
            <w:gridSpan w:val="2"/>
          </w:tcPr>
          <w:p w14:paraId="66474EDF"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　　　　　名</w:t>
            </w:r>
          </w:p>
        </w:tc>
        <w:tc>
          <w:tcPr>
            <w:tcW w:w="3649" w:type="dxa"/>
          </w:tcPr>
          <w:p w14:paraId="58A9A856" w14:textId="77777777" w:rsidR="00E93BEA" w:rsidRPr="0017011F" w:rsidRDefault="00E93BEA" w:rsidP="00BF6F48">
            <w:pPr>
              <w:rPr>
                <w:rFonts w:ascii="HG丸ｺﾞｼｯｸM-PRO" w:eastAsia="HG丸ｺﾞｼｯｸM-PRO" w:hAnsi="HG丸ｺﾞｼｯｸM-PRO"/>
              </w:rPr>
            </w:pPr>
          </w:p>
        </w:tc>
      </w:tr>
      <w:tr w:rsidR="00E93BEA" w:rsidRPr="0017011F" w14:paraId="7074BDBE" w14:textId="77777777" w:rsidTr="004C6DA8">
        <w:trPr>
          <w:trHeight w:val="70"/>
        </w:trPr>
        <w:tc>
          <w:tcPr>
            <w:tcW w:w="1401" w:type="dxa"/>
            <w:vMerge/>
          </w:tcPr>
          <w:p w14:paraId="7E7A885B"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3DCDF66E" w14:textId="3076FAB3" w:rsidR="00E93BEA" w:rsidRPr="0017011F" w:rsidRDefault="001E4818" w:rsidP="00BF6F48">
            <w:pPr>
              <w:rPr>
                <w:rFonts w:ascii="HG丸ｺﾞｼｯｸM-PRO" w:eastAsia="HG丸ｺﾞｼｯｸM-PRO" w:hAnsi="HG丸ｺﾞｼｯｸM-PRO"/>
              </w:rPr>
            </w:pPr>
            <w:r w:rsidRPr="001E4818">
              <w:rPr>
                <w:rFonts w:ascii="HG丸ｺﾞｼｯｸM-PRO" w:eastAsia="HG丸ｺﾞｼｯｸM-PRO" w:hAnsi="HG丸ｺﾞｼｯｸM-PRO" w:hint="eastAsia"/>
              </w:rPr>
              <w:t>保育士：常勤10名／非常勤6名</w:t>
            </w:r>
          </w:p>
        </w:tc>
        <w:tc>
          <w:tcPr>
            <w:tcW w:w="3649" w:type="dxa"/>
          </w:tcPr>
          <w:p w14:paraId="2173BF0B" w14:textId="16B71F85" w:rsidR="00E93BEA" w:rsidRPr="0017011F" w:rsidRDefault="001E4818" w:rsidP="00BF6F48">
            <w:pPr>
              <w:rPr>
                <w:rFonts w:ascii="HG丸ｺﾞｼｯｸM-PRO" w:eastAsia="HG丸ｺﾞｼｯｸM-PRO" w:hAnsi="HG丸ｺﾞｼｯｸM-PRO"/>
              </w:rPr>
            </w:pPr>
            <w:r w:rsidRPr="001E4818">
              <w:rPr>
                <w:rFonts w:ascii="HG丸ｺﾞｼｯｸM-PRO" w:eastAsia="HG丸ｺﾞｼｯｸM-PRO" w:hAnsi="HG丸ｺﾞｼｯｸM-PRO" w:hint="eastAsia"/>
              </w:rPr>
              <w:t>栄養士：常勤2名</w:t>
            </w:r>
          </w:p>
        </w:tc>
      </w:tr>
      <w:tr w:rsidR="00E93BEA" w:rsidRPr="0017011F" w14:paraId="6A0B93A5" w14:textId="77777777" w:rsidTr="004C6DA8">
        <w:tc>
          <w:tcPr>
            <w:tcW w:w="1401" w:type="dxa"/>
            <w:vMerge/>
          </w:tcPr>
          <w:p w14:paraId="49A01D6E"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1E95E519" w14:textId="339386A6" w:rsidR="00E93BEA" w:rsidRPr="0017011F" w:rsidRDefault="001E4818" w:rsidP="00BF6F48">
            <w:pPr>
              <w:rPr>
                <w:rFonts w:ascii="HG丸ｺﾞｼｯｸM-PRO" w:eastAsia="HG丸ｺﾞｼｯｸM-PRO" w:hAnsi="HG丸ｺﾞｼｯｸM-PRO"/>
              </w:rPr>
            </w:pPr>
            <w:r w:rsidRPr="001E4818">
              <w:rPr>
                <w:rFonts w:ascii="HG丸ｺﾞｼｯｸM-PRO" w:eastAsia="HG丸ｺﾞｼｯｸM-PRO" w:hAnsi="HG丸ｺﾞｼｯｸM-PRO" w:hint="eastAsia"/>
              </w:rPr>
              <w:t>調理師／常勤1名</w:t>
            </w:r>
          </w:p>
        </w:tc>
        <w:tc>
          <w:tcPr>
            <w:tcW w:w="3649" w:type="dxa"/>
          </w:tcPr>
          <w:p w14:paraId="7782A547" w14:textId="4C3FDACC" w:rsidR="00E93BEA" w:rsidRPr="0017011F" w:rsidRDefault="001E4818" w:rsidP="00BF6F48">
            <w:pPr>
              <w:rPr>
                <w:rFonts w:ascii="HG丸ｺﾞｼｯｸM-PRO" w:eastAsia="HG丸ｺﾞｼｯｸM-PRO" w:hAnsi="HG丸ｺﾞｼｯｸM-PRO"/>
              </w:rPr>
            </w:pPr>
            <w:r w:rsidRPr="001E4818">
              <w:rPr>
                <w:rFonts w:ascii="HG丸ｺﾞｼｯｸM-PRO" w:eastAsia="HG丸ｺﾞｼｯｸM-PRO" w:hAnsi="HG丸ｺﾞｼｯｸM-PRO" w:hint="eastAsia"/>
              </w:rPr>
              <w:t>看護士：常勤1名</w:t>
            </w:r>
          </w:p>
        </w:tc>
      </w:tr>
      <w:tr w:rsidR="004C6DA8" w:rsidRPr="0017011F" w14:paraId="69E422D2" w14:textId="77777777" w:rsidTr="00F303C1">
        <w:tc>
          <w:tcPr>
            <w:tcW w:w="1401" w:type="dxa"/>
            <w:vMerge w:val="restart"/>
          </w:tcPr>
          <w:p w14:paraId="592C0EB6" w14:textId="77777777" w:rsidR="004C6DA8" w:rsidRPr="0017011F" w:rsidRDefault="004C6DA8" w:rsidP="004C6DA8">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7435" w:type="dxa"/>
            <w:gridSpan w:val="3"/>
          </w:tcPr>
          <w:p w14:paraId="0A3D39EE" w14:textId="632164EE"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1E4818" w:rsidRPr="001E4818">
              <w:rPr>
                <w:rFonts w:ascii="HG丸ｺﾞｼｯｸM-PRO" w:eastAsia="HG丸ｺﾞｼｯｸM-PRO" w:hAnsi="HG丸ｺﾞｼｯｸM-PRO" w:hint="eastAsia"/>
              </w:rPr>
              <w:t>保育室：7</w:t>
            </w:r>
          </w:p>
        </w:tc>
      </w:tr>
      <w:tr w:rsidR="004C6DA8" w:rsidRPr="0017011F" w14:paraId="2D6F855A" w14:textId="77777777" w:rsidTr="00EA6C22">
        <w:tc>
          <w:tcPr>
            <w:tcW w:w="1401" w:type="dxa"/>
            <w:vMerge/>
          </w:tcPr>
          <w:p w14:paraId="7018B771" w14:textId="77777777" w:rsidR="004C6DA8" w:rsidRPr="0017011F" w:rsidRDefault="004C6DA8" w:rsidP="004C6DA8">
            <w:pPr>
              <w:ind w:left="219" w:hangingChars="100" w:hanging="219"/>
              <w:rPr>
                <w:rFonts w:ascii="HG丸ｺﾞｼｯｸM-PRO" w:eastAsia="HG丸ｺﾞｼｯｸM-PRO" w:hAnsi="HG丸ｺﾞｼｯｸM-PRO"/>
              </w:rPr>
            </w:pPr>
          </w:p>
        </w:tc>
        <w:tc>
          <w:tcPr>
            <w:tcW w:w="7435" w:type="dxa"/>
            <w:gridSpan w:val="3"/>
          </w:tcPr>
          <w:p w14:paraId="7733FBD0" w14:textId="77777777" w:rsidR="00663FE0"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r w:rsidR="001E4818" w:rsidRPr="001E4818">
              <w:rPr>
                <w:rFonts w:ascii="HG丸ｺﾞｼｯｸM-PRO" w:eastAsia="HG丸ｺﾞｼｯｸM-PRO" w:hAnsi="HG丸ｺﾞｼｯｸM-PRO" w:hint="eastAsia"/>
              </w:rPr>
              <w:t>トイレ（園児用）：3</w:t>
            </w:r>
            <w:r w:rsidR="001E4818">
              <w:rPr>
                <w:rFonts w:ascii="HG丸ｺﾞｼｯｸM-PRO" w:eastAsia="HG丸ｺﾞｼｯｸM-PRO" w:hAnsi="HG丸ｺﾞｼｯｸM-PRO" w:hint="eastAsia"/>
              </w:rPr>
              <w:t>、</w:t>
            </w:r>
            <w:r w:rsidR="001E4818" w:rsidRPr="001E4818">
              <w:rPr>
                <w:rFonts w:ascii="HG丸ｺﾞｼｯｸM-PRO" w:eastAsia="HG丸ｺﾞｼｯｸM-PRO" w:hAnsi="HG丸ｺﾞｼｯｸM-PRO" w:hint="eastAsia"/>
              </w:rPr>
              <w:t>多目的トイレ：1</w:t>
            </w:r>
            <w:r w:rsidR="001E4818">
              <w:rPr>
                <w:rFonts w:ascii="HG丸ｺﾞｼｯｸM-PRO" w:eastAsia="HG丸ｺﾞｼｯｸM-PRO" w:hAnsi="HG丸ｺﾞｼｯｸM-PRO" w:hint="eastAsia"/>
              </w:rPr>
              <w:t>、</w:t>
            </w:r>
            <w:r w:rsidR="00663FE0" w:rsidRPr="00663FE0">
              <w:rPr>
                <w:rFonts w:ascii="HG丸ｺﾞｼｯｸM-PRO" w:eastAsia="HG丸ｺﾞｼｯｸM-PRO" w:hAnsi="HG丸ｺﾞｼｯｸM-PRO" w:hint="eastAsia"/>
              </w:rPr>
              <w:t>調理室：1</w:t>
            </w:r>
            <w:r w:rsidR="00663FE0">
              <w:rPr>
                <w:rFonts w:ascii="HG丸ｺﾞｼｯｸM-PRO" w:eastAsia="HG丸ｺﾞｼｯｸM-PRO" w:hAnsi="HG丸ｺﾞｼｯｸM-PRO" w:hint="eastAsia"/>
              </w:rPr>
              <w:t>、</w:t>
            </w:r>
          </w:p>
          <w:p w14:paraId="7F424C21" w14:textId="7B17372A" w:rsidR="004C6DA8" w:rsidRPr="0017011F"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事務室：1</w:t>
            </w:r>
            <w:r>
              <w:rPr>
                <w:rFonts w:ascii="HG丸ｺﾞｼｯｸM-PRO" w:eastAsia="HG丸ｺﾞｼｯｸM-PRO" w:hAnsi="HG丸ｺﾞｼｯｸM-PRO" w:hint="eastAsia"/>
              </w:rPr>
              <w:t>、</w:t>
            </w:r>
            <w:r w:rsidRPr="00663FE0">
              <w:rPr>
                <w:rFonts w:ascii="HG丸ｺﾞｼｯｸM-PRO" w:eastAsia="HG丸ｺﾞｼｯｸM-PRO" w:hAnsi="HG丸ｺﾞｼｯｸM-PRO" w:hint="eastAsia"/>
              </w:rPr>
              <w:t>休憩室：1</w:t>
            </w:r>
            <w:r>
              <w:rPr>
                <w:rFonts w:ascii="HG丸ｺﾞｼｯｸM-PRO" w:eastAsia="HG丸ｺﾞｼｯｸM-PRO" w:hAnsi="HG丸ｺﾞｼｯｸM-PRO" w:hint="eastAsia"/>
              </w:rPr>
              <w:t>、</w:t>
            </w:r>
            <w:r w:rsidRPr="00663FE0">
              <w:rPr>
                <w:rFonts w:ascii="HG丸ｺﾞｼｯｸM-PRO" w:eastAsia="HG丸ｺﾞｼｯｸM-PRO" w:hAnsi="HG丸ｺﾞｼｯｸM-PRO" w:hint="eastAsia"/>
              </w:rPr>
              <w:t xml:space="preserve">屋上園庭：1　</w:t>
            </w:r>
          </w:p>
        </w:tc>
      </w:tr>
    </w:tbl>
    <w:p w14:paraId="2A5B8EC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5826F1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0666265E" w14:textId="77777777" w:rsidTr="00BF6F48">
        <w:tc>
          <w:tcPr>
            <w:tcW w:w="9518" w:type="dxa"/>
          </w:tcPr>
          <w:p w14:paraId="01ED78FC"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■保育理念</w:t>
            </w:r>
          </w:p>
          <w:p w14:paraId="0E47067C"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・健康で明るく豊かな感性を持つ子ども</w:t>
            </w:r>
          </w:p>
          <w:p w14:paraId="55D07999"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自然を活用した戸外でののびのびとした遊び、室内遊具を利用した体育遊びなどを通じて、豊かな感性を育て、力いっぱい身体を使って元気で健康的に活動できる子どもを育む。</w:t>
            </w:r>
          </w:p>
          <w:p w14:paraId="39D5B60E"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・のびのびと創造的に自己を表現できる子ども</w:t>
            </w:r>
          </w:p>
          <w:p w14:paraId="56B5F7E6"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大自然とのふれあいや生活、遊びを通して、疑問や探究心、創造や想像の喜びを知り、豊かな感性を表現できる子どもを育む。</w:t>
            </w:r>
          </w:p>
          <w:p w14:paraId="1DF410F7"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・国際性の豊かな子ども</w:t>
            </w:r>
          </w:p>
          <w:p w14:paraId="373BA87A"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日本の歴史や伝統に触れる機会、異国の文化に触れる機会を通じて豊かな国際性を育む。</w:t>
            </w:r>
          </w:p>
          <w:p w14:paraId="06BB1482"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・自分から物事に意欲的に取り組み、やりとげる子ども</w:t>
            </w:r>
          </w:p>
          <w:p w14:paraId="520E7DF1"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園生活から学んだり身につけたりしたことから、自ら物事を判断し自分から意欲的に最後までやりとげる力を持つ子どもを育てる。</w:t>
            </w:r>
          </w:p>
          <w:p w14:paraId="110261AB"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・おおらかで思いやりがあり、“とりまく人々”を大切にする子ども</w:t>
            </w:r>
          </w:p>
          <w:p w14:paraId="47EDBC85" w14:textId="23698BCE" w:rsidR="00E93BEA" w:rsidRPr="0017011F"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マトリクス保育を通じ、異年齢児との交流の中から「思いやり」や「優しさ」を持つ子どもを育む。</w:t>
            </w:r>
          </w:p>
        </w:tc>
      </w:tr>
    </w:tbl>
    <w:p w14:paraId="17DA94C8"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9E4A8F4" w14:textId="77777777" w:rsidR="00663FE0" w:rsidRDefault="00663FE0" w:rsidP="00E93BEA">
      <w:pPr>
        <w:ind w:leftChars="100" w:left="438" w:hangingChars="100" w:hanging="219"/>
        <w:rPr>
          <w:rFonts w:ascii="HG丸ｺﾞｼｯｸM-PRO" w:eastAsia="HG丸ｺﾞｼｯｸM-PRO" w:hAnsi="HG丸ｺﾞｼｯｸM-PRO"/>
        </w:rPr>
      </w:pPr>
    </w:p>
    <w:p w14:paraId="2371EFE7" w14:textId="77777777" w:rsidR="00663FE0" w:rsidRDefault="00663FE0" w:rsidP="00E93BEA">
      <w:pPr>
        <w:ind w:leftChars="100" w:left="438" w:hangingChars="100" w:hanging="219"/>
        <w:rPr>
          <w:rFonts w:ascii="HG丸ｺﾞｼｯｸM-PRO" w:eastAsia="HG丸ｺﾞｼｯｸM-PRO" w:hAnsi="HG丸ｺﾞｼｯｸM-PRO"/>
        </w:rPr>
      </w:pPr>
    </w:p>
    <w:p w14:paraId="46B82BA7" w14:textId="77777777" w:rsidR="00663FE0" w:rsidRDefault="00663FE0" w:rsidP="00E93BEA">
      <w:pPr>
        <w:ind w:leftChars="100" w:left="438" w:hangingChars="100" w:hanging="219"/>
        <w:rPr>
          <w:rFonts w:ascii="HG丸ｺﾞｼｯｸM-PRO" w:eastAsia="HG丸ｺﾞｼｯｸM-PRO" w:hAnsi="HG丸ｺﾞｼｯｸM-PRO"/>
        </w:rPr>
      </w:pPr>
    </w:p>
    <w:p w14:paraId="2B4A6697" w14:textId="77777777" w:rsidR="00663FE0" w:rsidRDefault="00663FE0" w:rsidP="00E93BEA">
      <w:pPr>
        <w:ind w:leftChars="100" w:left="438" w:hangingChars="100" w:hanging="219"/>
        <w:rPr>
          <w:rFonts w:ascii="HG丸ｺﾞｼｯｸM-PRO" w:eastAsia="HG丸ｺﾞｼｯｸM-PRO" w:hAnsi="HG丸ｺﾞｼｯｸM-PRO"/>
        </w:rPr>
      </w:pPr>
    </w:p>
    <w:p w14:paraId="378A6BB6" w14:textId="226F84E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lastRenderedPageBreak/>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0F734A06" w14:textId="77777777" w:rsidTr="00BF6F48">
        <w:tc>
          <w:tcPr>
            <w:tcW w:w="9518" w:type="dxa"/>
          </w:tcPr>
          <w:p w14:paraId="33B474A3"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 xml:space="preserve">Quality Childcare and </w:t>
            </w:r>
            <w:proofErr w:type="spellStart"/>
            <w:r w:rsidRPr="00663FE0">
              <w:rPr>
                <w:rFonts w:ascii="HG丸ｺﾞｼｯｸM-PRO" w:eastAsia="HG丸ｺﾞｼｯｸM-PRO" w:hAnsi="HG丸ｺﾞｼｯｸM-PRO" w:hint="eastAsia"/>
              </w:rPr>
              <w:t>Solusions</w:t>
            </w:r>
            <w:proofErr w:type="spellEnd"/>
            <w:r w:rsidRPr="00663FE0">
              <w:rPr>
                <w:rFonts w:ascii="HG丸ｺﾞｼｯｸM-PRO" w:eastAsia="HG丸ｺﾞｼｯｸM-PRO" w:hAnsi="HG丸ｺﾞｼｯｸM-PRO" w:hint="eastAsia"/>
              </w:rPr>
              <w:t>を社是に、感動を伴う高品質な保育を目指しています。子どもの成長に子ども自身が感動でき、その感動が保護者の方々にも伝わり、さらには保育者も一緒に感動できる保育を展開してまいります。</w:t>
            </w:r>
          </w:p>
          <w:p w14:paraId="2CEB6D4E" w14:textId="77777777" w:rsidR="00663FE0" w:rsidRPr="00663FE0"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 xml:space="preserve">　また、発達段階別保育と異年齢児交流保育をかけあわせた独自の保育メソッド「マトリクス保育」を基軸に保育を展開しています。年長児はリーダーシップややさしさ、思いやりを育み、年少児は憧れを抱かせることで育ちを促し、生まれながらに持っている力を引き出します。</w:t>
            </w:r>
          </w:p>
          <w:p w14:paraId="545301A7" w14:textId="5ECD05E0" w:rsidR="00E93BEA" w:rsidRPr="0017011F" w:rsidRDefault="00663FE0" w:rsidP="00663FE0">
            <w:pPr>
              <w:rPr>
                <w:rFonts w:ascii="HG丸ｺﾞｼｯｸM-PRO" w:eastAsia="HG丸ｺﾞｼｯｸM-PRO" w:hAnsi="HG丸ｺﾞｼｯｸM-PRO"/>
              </w:rPr>
            </w:pPr>
            <w:r w:rsidRPr="00663FE0">
              <w:rPr>
                <w:rFonts w:ascii="HG丸ｺﾞｼｯｸM-PRO" w:eastAsia="HG丸ｺﾞｼｯｸM-PRO" w:hAnsi="HG丸ｺﾞｼｯｸM-PRO" w:hint="eastAsia"/>
              </w:rPr>
              <w:t xml:space="preserve">　運営会社は約70年の保育の歴史と実績を持ち、全国で34施設の保育園を運営しており、膨大な経験から蓄積された安心・安全の保育を展開しています。</w:t>
            </w:r>
          </w:p>
        </w:tc>
      </w:tr>
    </w:tbl>
    <w:p w14:paraId="54EB804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9A5E5A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094"/>
        <w:gridCol w:w="5742"/>
      </w:tblGrid>
      <w:tr w:rsidR="00E93BEA" w:rsidRPr="0017011F" w14:paraId="3899253B" w14:textId="77777777" w:rsidTr="00BF6F48">
        <w:tc>
          <w:tcPr>
            <w:tcW w:w="3344" w:type="dxa"/>
          </w:tcPr>
          <w:p w14:paraId="1C69510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0F555275" w14:textId="77777777" w:rsidR="00E93BEA" w:rsidRPr="0017011F" w:rsidRDefault="00E93BEA" w:rsidP="00BF6F48">
            <w:pPr>
              <w:rPr>
                <w:rFonts w:ascii="HG丸ｺﾞｼｯｸM-PRO" w:eastAsia="HG丸ｺﾞｼｯｸM-PRO" w:hAnsi="HG丸ｺﾞｼｯｸM-PRO"/>
              </w:rPr>
            </w:pPr>
          </w:p>
        </w:tc>
        <w:tc>
          <w:tcPr>
            <w:tcW w:w="6174" w:type="dxa"/>
          </w:tcPr>
          <w:p w14:paraId="574903BB" w14:textId="2957499F" w:rsidR="00E93BEA" w:rsidRPr="0017011F" w:rsidRDefault="00E93BEA" w:rsidP="0017011F">
            <w:pPr>
              <w:ind w:firstLineChars="200" w:firstLine="438"/>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w:t>
            </w:r>
            <w:r w:rsidR="00663FE0" w:rsidRPr="00663FE0">
              <w:rPr>
                <w:rFonts w:ascii="HG丸ｺﾞｼｯｸM-PRO" w:eastAsia="HG丸ｺﾞｼｯｸM-PRO" w:hAnsi="HG丸ｺﾞｼｯｸM-PRO" w:hint="eastAsia"/>
              </w:rPr>
              <w:t>令和3年9月15日</w:t>
            </w:r>
            <w:r w:rsidRPr="0017011F">
              <w:rPr>
                <w:rFonts w:ascii="HG丸ｺﾞｼｯｸM-PRO" w:eastAsia="HG丸ｺﾞｼｯｸM-PRO" w:hAnsi="HG丸ｺﾞｼｯｸM-PRO" w:hint="eastAsia"/>
              </w:rPr>
              <w:t>（契約日）　～</w:t>
            </w:r>
          </w:p>
          <w:p w14:paraId="272103BD" w14:textId="562C4962" w:rsidR="00E93BEA" w:rsidRPr="0017011F" w:rsidRDefault="00663FE0" w:rsidP="00663FE0">
            <w:pPr>
              <w:ind w:right="876"/>
              <w:jc w:val="right"/>
              <w:rPr>
                <w:rFonts w:ascii="HG丸ｺﾞｼｯｸM-PRO" w:eastAsia="HG丸ｺﾞｼｯｸM-PRO" w:hAnsi="HG丸ｺﾞｼｯｸM-PRO"/>
              </w:rPr>
            </w:pPr>
            <w:r w:rsidRPr="00663FE0">
              <w:rPr>
                <w:rFonts w:ascii="HG丸ｺﾞｼｯｸM-PRO" w:eastAsia="HG丸ｺﾞｼｯｸM-PRO" w:hAnsi="HG丸ｺﾞｼｯｸM-PRO" w:hint="eastAsia"/>
              </w:rPr>
              <w:t>令和4年3月22日</w:t>
            </w:r>
            <w:r w:rsidR="00E93BEA" w:rsidRPr="0017011F">
              <w:rPr>
                <w:rFonts w:ascii="HG丸ｺﾞｼｯｸM-PRO" w:eastAsia="HG丸ｺﾞｼｯｸM-PRO" w:hAnsi="HG丸ｺﾞｼｯｸM-PRO" w:hint="eastAsia"/>
              </w:rPr>
              <w:t xml:space="preserve">　（評価結果確定日）</w:t>
            </w:r>
          </w:p>
        </w:tc>
      </w:tr>
      <w:tr w:rsidR="00E93BEA" w:rsidRPr="0017011F" w14:paraId="1BF8FB2F" w14:textId="77777777" w:rsidTr="00BF6F48">
        <w:tc>
          <w:tcPr>
            <w:tcW w:w="3344" w:type="dxa"/>
          </w:tcPr>
          <w:p w14:paraId="66360B6B"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4260F08C" w14:textId="4741413F"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63FE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回（　</w:t>
            </w:r>
            <w:r w:rsidR="00E93BEA" w:rsidRPr="0017011F">
              <w:rPr>
                <w:rFonts w:ascii="HG丸ｺﾞｼｯｸM-PRO" w:eastAsia="HG丸ｺﾞｼｯｸM-PRO" w:hAnsi="HG丸ｺﾞｼｯｸM-PRO" w:hint="eastAsia"/>
              </w:rPr>
              <w:t xml:space="preserve">　　</w:t>
            </w:r>
            <w:r w:rsidR="00663FE0">
              <w:rPr>
                <w:rFonts w:ascii="HG丸ｺﾞｼｯｸM-PRO" w:eastAsia="HG丸ｺﾞｼｯｸM-PRO" w:hAnsi="HG丸ｺﾞｼｯｸM-PRO" w:hint="eastAsia"/>
              </w:rPr>
              <w:t>―</w:t>
            </w:r>
            <w:r w:rsidR="00E93BEA" w:rsidRPr="0017011F">
              <w:rPr>
                <w:rFonts w:ascii="HG丸ｺﾞｼｯｸM-PRO" w:eastAsia="HG丸ｺﾞｼｯｸM-PRO" w:hAnsi="HG丸ｺﾞｼｯｸM-PRO" w:hint="eastAsia"/>
              </w:rPr>
              <w:t>年度）</w:t>
            </w:r>
          </w:p>
        </w:tc>
      </w:tr>
    </w:tbl>
    <w:p w14:paraId="25A27D0C" w14:textId="77777777" w:rsidR="00BB7EDE" w:rsidRDefault="00BB7EDE" w:rsidP="00E93BEA">
      <w:pPr>
        <w:ind w:leftChars="100" w:left="438" w:hangingChars="100" w:hanging="219"/>
        <w:rPr>
          <w:rFonts w:ascii="HG丸ｺﾞｼｯｸM-PRO" w:eastAsia="HG丸ｺﾞｼｯｸM-PRO" w:hAnsi="HG丸ｺﾞｼｯｸM-PRO"/>
        </w:rPr>
      </w:pPr>
    </w:p>
    <w:p w14:paraId="39C90920" w14:textId="71214D61"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14:paraId="2EF00401" w14:textId="77777777" w:rsidTr="00BF6F48">
        <w:tc>
          <w:tcPr>
            <w:tcW w:w="9950" w:type="dxa"/>
          </w:tcPr>
          <w:p w14:paraId="706FDC4D" w14:textId="2D70DD63"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14:paraId="5DE9EE16" w14:textId="725FBB00" w:rsidR="00663FE0" w:rsidRDefault="00663FE0" w:rsidP="00BF6F48">
            <w:pPr>
              <w:rPr>
                <w:rFonts w:ascii="HG丸ｺﾞｼｯｸM-PRO" w:eastAsia="HG丸ｺﾞｼｯｸM-PRO" w:hAnsi="HG丸ｺﾞｼｯｸM-PRO"/>
              </w:rPr>
            </w:pPr>
          </w:p>
          <w:p w14:paraId="5D95D640" w14:textId="22DAFEAF" w:rsidR="00663FE0"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１)さまざまな活動による豊かな体験</w:t>
            </w:r>
          </w:p>
          <w:p w14:paraId="40A6BFD6" w14:textId="77777777" w:rsidR="00663FE0" w:rsidRDefault="00663FE0" w:rsidP="00BF6F48">
            <w:pPr>
              <w:rPr>
                <w:rFonts w:ascii="HG丸ｺﾞｼｯｸM-PRO" w:eastAsia="HG丸ｺﾞｼｯｸM-PRO" w:hAnsi="HG丸ｺﾞｼｯｸM-PRO"/>
              </w:rPr>
            </w:pPr>
          </w:p>
          <w:p w14:paraId="0CD36997" w14:textId="1E9120DF" w:rsidR="00663FE0" w:rsidRPr="0017011F"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季節や社会行事に合わせたさまざまな活動を企画し、異年齢児交流保育と年齢別保育を計画的に実施しながら、子どもたちに豊かな経験ができるよう工夫しています。幼児クラスは通常のカリキュラムの中に、体育保育、音楽保育を実施し、専門性の高いスタッフによる、跳び箱や平均台、楽器演奏やリズム遊びなどさまざまな体験を提供しています。「本物」体験を大切にし、発表会では公共のホールを借りて照明や音響を使いステージを演出するなど、子どもたちの感動、そして心の成長を大切にして展開しています。</w:t>
            </w:r>
          </w:p>
          <w:p w14:paraId="0E636159" w14:textId="77777777" w:rsidR="00E93BEA" w:rsidRPr="0017011F" w:rsidRDefault="00E93BEA" w:rsidP="00BF6F48">
            <w:pPr>
              <w:rPr>
                <w:rFonts w:ascii="HG丸ｺﾞｼｯｸM-PRO" w:eastAsia="HG丸ｺﾞｼｯｸM-PRO" w:hAnsi="HG丸ｺﾞｼｯｸM-PRO"/>
              </w:rPr>
            </w:pPr>
          </w:p>
          <w:p w14:paraId="4F7AC617" w14:textId="111BFB85" w:rsidR="00663FE0"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２)安全でおいしい食事の提供</w:t>
            </w:r>
          </w:p>
          <w:p w14:paraId="32DE8B42" w14:textId="77777777" w:rsidR="00663FE0" w:rsidRDefault="00663FE0" w:rsidP="00BF6F48">
            <w:pPr>
              <w:rPr>
                <w:rFonts w:ascii="HG丸ｺﾞｼｯｸM-PRO" w:eastAsia="HG丸ｺﾞｼｯｸM-PRO" w:hAnsi="HG丸ｺﾞｼｯｸM-PRO"/>
              </w:rPr>
            </w:pPr>
          </w:p>
          <w:p w14:paraId="32DAC89C" w14:textId="2EA2B3F5" w:rsidR="00663FE0"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おいしい食事」を提供することを食育の原点とし、高い調理技術で工夫を凝らした食事を提供しています。ダイニング（食堂）で異年齢児のグループにより楽しく食事をする環境を作っています。「こだわりの逸品」プロジェクトで保護者の試食会も開催し、コミュニケーションの場を作っています。水質検査から食品の温度管理など食の安全を徹底し、入園時の「嗜好調査」の実施で、アレルギーのある子どもには見た目も変わらぬよう配慮した除去食を提供しています。</w:t>
            </w:r>
          </w:p>
          <w:p w14:paraId="79A076C0" w14:textId="1BF8A501" w:rsidR="00663FE0" w:rsidRDefault="00663FE0" w:rsidP="00BF6F48">
            <w:pPr>
              <w:rPr>
                <w:rFonts w:ascii="HG丸ｺﾞｼｯｸM-PRO" w:eastAsia="HG丸ｺﾞｼｯｸM-PRO" w:hAnsi="HG丸ｺﾞｼｯｸM-PRO"/>
              </w:rPr>
            </w:pPr>
          </w:p>
          <w:p w14:paraId="2CDED794" w14:textId="3B064DD3" w:rsidR="00663FE0"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３)家庭との連携の工夫</w:t>
            </w:r>
          </w:p>
          <w:p w14:paraId="6F691DA2" w14:textId="77777777" w:rsidR="00663FE0" w:rsidRDefault="00663FE0" w:rsidP="00BF6F48">
            <w:pPr>
              <w:rPr>
                <w:rFonts w:ascii="HG丸ｺﾞｼｯｸM-PRO" w:eastAsia="HG丸ｺﾞｼｯｸM-PRO" w:hAnsi="HG丸ｺﾞｼｯｸM-PRO"/>
              </w:rPr>
            </w:pPr>
          </w:p>
          <w:p w14:paraId="0258D658" w14:textId="138BA5EC" w:rsidR="00663FE0" w:rsidRPr="0017011F" w:rsidRDefault="00663FE0" w:rsidP="00BF6F48">
            <w:pPr>
              <w:rPr>
                <w:rFonts w:ascii="HG丸ｺﾞｼｯｸM-PRO" w:eastAsia="HG丸ｺﾞｼｯｸM-PRO" w:hAnsi="HG丸ｺﾞｼｯｸM-PRO"/>
              </w:rPr>
            </w:pPr>
            <w:r w:rsidRPr="00663FE0">
              <w:rPr>
                <w:rFonts w:ascii="HG丸ｺﾞｼｯｸM-PRO" w:eastAsia="HG丸ｺﾞｼｯｸM-PRO" w:hAnsi="HG丸ｺﾞｼｯｸM-PRO" w:hint="eastAsia"/>
              </w:rPr>
              <w:t>コロナ禍で家庭との連携が難しくなる中、工夫を凝らして連携をとるよう努めています。入口のディスプレイで、その日の保育をまとめたフォトエモーションを上映し、子どもたちが降園準備をしている時間に保護者が見られるようにしています。個別面談は保護者の希望に応じて随時受け付け、面談内容を記録し関係職員で共有しています。また、「ファミリーデイ」を実施し、毎月5、15、25日の午前中に、保護者が保育参観できる取組も行っています。発表会や卒園式では、１年の保育をまとめたムービーを上映し、子どもたちの成長を伝えています。</w:t>
            </w:r>
          </w:p>
          <w:p w14:paraId="5DC9049E" w14:textId="77777777" w:rsidR="00663FE0" w:rsidRDefault="00663FE0" w:rsidP="00663FE0">
            <w:pPr>
              <w:rPr>
                <w:rFonts w:ascii="HG丸ｺﾞｼｯｸM-PRO" w:eastAsia="HG丸ｺﾞｼｯｸM-PRO" w:hAnsi="HG丸ｺﾞｼｯｸM-PRO"/>
              </w:rPr>
            </w:pPr>
          </w:p>
          <w:p w14:paraId="24BA486D" w14:textId="581A50C1" w:rsidR="00663FE0" w:rsidRDefault="00663FE0" w:rsidP="00663FE0">
            <w:pPr>
              <w:rPr>
                <w:rFonts w:ascii="HG丸ｺﾞｼｯｸM-PRO" w:eastAsia="HG丸ｺﾞｼｯｸM-PRO" w:hAnsi="HG丸ｺﾞｼｯｸM-PRO"/>
              </w:rPr>
            </w:pPr>
            <w:r w:rsidRPr="0017011F">
              <w:rPr>
                <w:rFonts w:ascii="HG丸ｺﾞｼｯｸM-PRO" w:eastAsia="HG丸ｺﾞｼｯｸM-PRO" w:hAnsi="HG丸ｺﾞｼｯｸM-PRO" w:hint="eastAsia"/>
              </w:rPr>
              <w:lastRenderedPageBreak/>
              <w:t>◇改善を求められる点</w:t>
            </w:r>
          </w:p>
          <w:p w14:paraId="0498D80E" w14:textId="76A53FB0" w:rsidR="00663FE0" w:rsidRDefault="00663FE0" w:rsidP="00663FE0">
            <w:pPr>
              <w:rPr>
                <w:rFonts w:ascii="HG丸ｺﾞｼｯｸM-PRO" w:eastAsia="HG丸ｺﾞｼｯｸM-PRO" w:hAnsi="HG丸ｺﾞｼｯｸM-PRO"/>
              </w:rPr>
            </w:pPr>
          </w:p>
          <w:p w14:paraId="3C894264" w14:textId="6A89E954" w:rsidR="00663FE0" w:rsidRDefault="008D2573" w:rsidP="00663FE0">
            <w:pPr>
              <w:rPr>
                <w:rFonts w:ascii="HG丸ｺﾞｼｯｸM-PRO" w:eastAsia="HG丸ｺﾞｼｯｸM-PRO" w:hAnsi="HG丸ｺﾞｼｯｸM-PRO"/>
              </w:rPr>
            </w:pPr>
            <w:r w:rsidRPr="008D2573">
              <w:rPr>
                <w:rFonts w:ascii="HG丸ｺﾞｼｯｸM-PRO" w:eastAsia="HG丸ｺﾞｼｯｸM-PRO" w:hAnsi="HG丸ｺﾞｼｯｸM-PRO" w:hint="eastAsia"/>
              </w:rPr>
              <w:t>1)保護者がより理解を深めるための保育理念等の周知方法の検討</w:t>
            </w:r>
          </w:p>
          <w:p w14:paraId="47C91FD8" w14:textId="77777777" w:rsidR="008D2573" w:rsidRDefault="008D2573" w:rsidP="00663FE0">
            <w:pPr>
              <w:rPr>
                <w:rFonts w:ascii="HG丸ｺﾞｼｯｸM-PRO" w:eastAsia="HG丸ｺﾞｼｯｸM-PRO" w:hAnsi="HG丸ｺﾞｼｯｸM-PRO"/>
              </w:rPr>
            </w:pPr>
          </w:p>
          <w:p w14:paraId="34FA2528" w14:textId="77777777" w:rsidR="00E93BEA" w:rsidRDefault="008D2573" w:rsidP="00BF6F48">
            <w:pPr>
              <w:rPr>
                <w:rFonts w:ascii="HG丸ｺﾞｼｯｸM-PRO" w:eastAsia="HG丸ｺﾞｼｯｸM-PRO" w:hAnsi="HG丸ｺﾞｼｯｸM-PRO"/>
              </w:rPr>
            </w:pPr>
            <w:r w:rsidRPr="008D2573">
              <w:rPr>
                <w:rFonts w:ascii="HG丸ｺﾞｼｯｸM-PRO" w:eastAsia="HG丸ｺﾞｼｯｸM-PRO" w:hAnsi="HG丸ｺﾞｼｯｸM-PRO" w:hint="eastAsia"/>
              </w:rPr>
              <w:t>保育理念、保育方針は、法人と園が目指す方向性や考え方を明確に表出し、園のホームページで広く周知が図られています。保護者へは、入園時の個別面談で、重要事項説明書に沿って、説明を行っています。苦情解決の仕組みについては、園だよりにも掲載して入園後も周知を図るなどしています。利用者調査では、理念や苦情解決の仕組みについての理解度が低い状況がありますので、より保護者が理解を深めるためのさらなる取組が期待されます。</w:t>
            </w:r>
          </w:p>
          <w:p w14:paraId="19D1D042" w14:textId="77777777" w:rsidR="008D2573" w:rsidRDefault="008D2573" w:rsidP="00BF6F48">
            <w:pPr>
              <w:rPr>
                <w:rFonts w:ascii="HG丸ｺﾞｼｯｸM-PRO" w:eastAsia="HG丸ｺﾞｼｯｸM-PRO" w:hAnsi="HG丸ｺﾞｼｯｸM-PRO"/>
              </w:rPr>
            </w:pPr>
          </w:p>
          <w:p w14:paraId="3D533861" w14:textId="77777777" w:rsidR="008D2573" w:rsidRDefault="008D2573" w:rsidP="00BF6F48">
            <w:pPr>
              <w:rPr>
                <w:rFonts w:ascii="HG丸ｺﾞｼｯｸM-PRO" w:eastAsia="HG丸ｺﾞｼｯｸM-PRO" w:hAnsi="HG丸ｺﾞｼｯｸM-PRO"/>
              </w:rPr>
            </w:pPr>
            <w:r w:rsidRPr="008D2573">
              <w:rPr>
                <w:rFonts w:ascii="HG丸ｺﾞｼｯｸM-PRO" w:eastAsia="HG丸ｺﾞｼｯｸM-PRO" w:hAnsi="HG丸ｺﾞｼｯｸM-PRO" w:hint="eastAsia"/>
              </w:rPr>
              <w:t>２)地域交流、地域支援の実現に向けた取組</w:t>
            </w:r>
          </w:p>
          <w:p w14:paraId="63AB9CB4" w14:textId="77777777" w:rsidR="008D2573" w:rsidRDefault="008D2573" w:rsidP="00BF6F48">
            <w:pPr>
              <w:rPr>
                <w:rFonts w:ascii="HG丸ｺﾞｼｯｸM-PRO" w:eastAsia="HG丸ｺﾞｼｯｸM-PRO" w:hAnsi="HG丸ｺﾞｼｯｸM-PRO"/>
              </w:rPr>
            </w:pPr>
          </w:p>
          <w:p w14:paraId="36865110" w14:textId="77777777" w:rsidR="008D2573" w:rsidRDefault="008D2573" w:rsidP="00BF6F48">
            <w:pPr>
              <w:rPr>
                <w:rFonts w:ascii="HG丸ｺﾞｼｯｸM-PRO" w:eastAsia="HG丸ｺﾞｼｯｸM-PRO" w:hAnsi="HG丸ｺﾞｼｯｸM-PRO"/>
              </w:rPr>
            </w:pPr>
            <w:r w:rsidRPr="008D2573">
              <w:rPr>
                <w:rFonts w:ascii="HG丸ｺﾞｼｯｸM-PRO" w:eastAsia="HG丸ｺﾞｼｯｸM-PRO" w:hAnsi="HG丸ｺﾞｼｯｸM-PRO" w:hint="eastAsia"/>
              </w:rPr>
              <w:t>園では、園見学で訪れる地域の保護者の相談に対応したり、町内会とのつながりを通じて、地域の状況を把握するよう努めていますが、コロナ禍の影響もあり、地域交流や地域支援の実施が難しい状況となっています。今後は、新しい生活様式を踏まえて、子どもたちが地域の人々と交流を拡げるための取組方法や、育児に関する講座などを地域に向けて開催するなど、園の持っている専門的な知識や情報を地域に還元する取組方法を検討されることが期待されます。</w:t>
            </w:r>
          </w:p>
          <w:p w14:paraId="17C5BCF3" w14:textId="77777777" w:rsidR="008D2573" w:rsidRDefault="008D2573" w:rsidP="00BF6F48">
            <w:pPr>
              <w:rPr>
                <w:rFonts w:ascii="HG丸ｺﾞｼｯｸM-PRO" w:eastAsia="HG丸ｺﾞｼｯｸM-PRO" w:hAnsi="HG丸ｺﾞｼｯｸM-PRO"/>
              </w:rPr>
            </w:pPr>
          </w:p>
          <w:p w14:paraId="5C4A7179" w14:textId="59E0951F" w:rsidR="008D2573" w:rsidRPr="0017011F" w:rsidRDefault="008D2573" w:rsidP="00BF6F48">
            <w:pPr>
              <w:rPr>
                <w:rFonts w:ascii="HG丸ｺﾞｼｯｸM-PRO" w:eastAsia="HG丸ｺﾞｼｯｸM-PRO" w:hAnsi="HG丸ｺﾞｼｯｸM-PRO"/>
              </w:rPr>
            </w:pPr>
          </w:p>
        </w:tc>
      </w:tr>
    </w:tbl>
    <w:p w14:paraId="48D6540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163980B" w14:textId="4D49BE9E"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7D1FB9A0" w14:textId="77777777" w:rsidTr="00BF6F48">
        <w:tc>
          <w:tcPr>
            <w:tcW w:w="9950" w:type="dxa"/>
          </w:tcPr>
          <w:p w14:paraId="043A5EFE" w14:textId="77777777" w:rsidR="008D2573" w:rsidRPr="008D2573" w:rsidRDefault="008D2573" w:rsidP="008D2573">
            <w:pPr>
              <w:rPr>
                <w:rFonts w:ascii="HG丸ｺﾞｼｯｸM-PRO" w:eastAsia="HG丸ｺﾞｼｯｸM-PRO" w:hAnsi="HG丸ｺﾞｼｯｸM-PRO"/>
              </w:rPr>
            </w:pPr>
            <w:r w:rsidRPr="008D2573">
              <w:rPr>
                <w:rFonts w:ascii="HG丸ｺﾞｼｯｸM-PRO" w:eastAsia="HG丸ｺﾞｼｯｸM-PRO" w:hAnsi="HG丸ｺﾞｼｯｸM-PRO" w:hint="eastAsia"/>
              </w:rPr>
              <w:t>保育園の運営について、日頃より法人全体や保育園全体、さらに園長や保育士など個人レベルでも自己評価や振り返りを行っていますが、今回、客観的な見地から評価いただき、大変参考になりました。</w:t>
            </w:r>
          </w:p>
          <w:p w14:paraId="44CCBA9C" w14:textId="4E5AE40E" w:rsidR="00E93BEA" w:rsidRPr="0017011F" w:rsidRDefault="008D2573" w:rsidP="008D2573">
            <w:pPr>
              <w:rPr>
                <w:rFonts w:ascii="HG丸ｺﾞｼｯｸM-PRO" w:eastAsia="HG丸ｺﾞｼｯｸM-PRO" w:hAnsi="HG丸ｺﾞｼｯｸM-PRO"/>
              </w:rPr>
            </w:pPr>
            <w:r w:rsidRPr="008D2573">
              <w:rPr>
                <w:rFonts w:ascii="HG丸ｺﾞｼｯｸM-PRO" w:eastAsia="HG丸ｺﾞｼｯｸM-PRO" w:hAnsi="HG丸ｺﾞｼｯｸM-PRO" w:hint="eastAsia"/>
              </w:rPr>
              <w:t>開園から3年目となり、そのうちの2年がコロナ禍のため、さまざまな制限があるなかでの保育運営となっています。日常の保育や行事は、安全を確保しながら工夫し、豊かな遊びや体験ができるよう展開していますが、保護者さまに参加いただく取り組みや地域との交流については感染対策の観点から実施できていないものがあります。安全に配慮しながら、保育への理解促進や地域交流など、保護者さま、そして子どもたちにより良い保育を提供できるよう努めてまいります。</w:t>
            </w:r>
          </w:p>
        </w:tc>
      </w:tr>
    </w:tbl>
    <w:p w14:paraId="45212FDA"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5359A6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14725ECE"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8"/>
      <w:footerReference w:type="even" r:id="rId9"/>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E5D" w14:textId="77777777" w:rsidR="00AE71F9" w:rsidRDefault="00AE71F9">
      <w:r>
        <w:separator/>
      </w:r>
    </w:p>
  </w:endnote>
  <w:endnote w:type="continuationSeparator" w:id="0">
    <w:p w14:paraId="7F48E1DC" w14:textId="77777777" w:rsidR="00AE71F9" w:rsidRDefault="00AE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A8AA"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73DB5E85"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CD72" w14:textId="77777777" w:rsidR="00AE71F9" w:rsidRDefault="00AE71F9">
      <w:r>
        <w:separator/>
      </w:r>
    </w:p>
  </w:footnote>
  <w:footnote w:type="continuationSeparator" w:id="0">
    <w:p w14:paraId="42FBF8DB" w14:textId="77777777" w:rsidR="00AE71F9" w:rsidRDefault="00AE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E13"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21FB8"/>
    <w:rsid w:val="000230C0"/>
    <w:rsid w:val="00023EA9"/>
    <w:rsid w:val="00055065"/>
    <w:rsid w:val="00055A21"/>
    <w:rsid w:val="00072244"/>
    <w:rsid w:val="00085412"/>
    <w:rsid w:val="000B5DBE"/>
    <w:rsid w:val="000C4A55"/>
    <w:rsid w:val="00112A63"/>
    <w:rsid w:val="00113325"/>
    <w:rsid w:val="00122B94"/>
    <w:rsid w:val="0014047D"/>
    <w:rsid w:val="001435F9"/>
    <w:rsid w:val="001504AB"/>
    <w:rsid w:val="00153234"/>
    <w:rsid w:val="00165025"/>
    <w:rsid w:val="0017011F"/>
    <w:rsid w:val="00173EA9"/>
    <w:rsid w:val="001B153C"/>
    <w:rsid w:val="001B466F"/>
    <w:rsid w:val="001D55F1"/>
    <w:rsid w:val="001D6A75"/>
    <w:rsid w:val="001E2CBC"/>
    <w:rsid w:val="001E4818"/>
    <w:rsid w:val="002050BA"/>
    <w:rsid w:val="00216850"/>
    <w:rsid w:val="00234D0D"/>
    <w:rsid w:val="00246BC6"/>
    <w:rsid w:val="002530AC"/>
    <w:rsid w:val="002665AF"/>
    <w:rsid w:val="00271BB5"/>
    <w:rsid w:val="002C00F5"/>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A01A1"/>
    <w:rsid w:val="004B3B42"/>
    <w:rsid w:val="004C4E3C"/>
    <w:rsid w:val="004C6DA8"/>
    <w:rsid w:val="004D58DD"/>
    <w:rsid w:val="005042BC"/>
    <w:rsid w:val="00517AAB"/>
    <w:rsid w:val="00542FEF"/>
    <w:rsid w:val="00555AB2"/>
    <w:rsid w:val="00572B8D"/>
    <w:rsid w:val="00583301"/>
    <w:rsid w:val="00584121"/>
    <w:rsid w:val="005E54D8"/>
    <w:rsid w:val="005F4581"/>
    <w:rsid w:val="005F4CF8"/>
    <w:rsid w:val="00606730"/>
    <w:rsid w:val="006409E7"/>
    <w:rsid w:val="00663FE0"/>
    <w:rsid w:val="0066702F"/>
    <w:rsid w:val="006748F1"/>
    <w:rsid w:val="006819CC"/>
    <w:rsid w:val="00686DC1"/>
    <w:rsid w:val="0069480F"/>
    <w:rsid w:val="006A76EE"/>
    <w:rsid w:val="006B386B"/>
    <w:rsid w:val="006E40EF"/>
    <w:rsid w:val="006F0A29"/>
    <w:rsid w:val="006F312E"/>
    <w:rsid w:val="00701F2A"/>
    <w:rsid w:val="00717762"/>
    <w:rsid w:val="00720A04"/>
    <w:rsid w:val="00722258"/>
    <w:rsid w:val="00742B99"/>
    <w:rsid w:val="0074715C"/>
    <w:rsid w:val="007A3B46"/>
    <w:rsid w:val="007A5AF7"/>
    <w:rsid w:val="007D4D0C"/>
    <w:rsid w:val="007F1899"/>
    <w:rsid w:val="007F55E5"/>
    <w:rsid w:val="008011A5"/>
    <w:rsid w:val="008054F9"/>
    <w:rsid w:val="008125B0"/>
    <w:rsid w:val="00853219"/>
    <w:rsid w:val="00855A06"/>
    <w:rsid w:val="008616AB"/>
    <w:rsid w:val="00866F0F"/>
    <w:rsid w:val="00871038"/>
    <w:rsid w:val="0089174F"/>
    <w:rsid w:val="00892B1B"/>
    <w:rsid w:val="008B1B05"/>
    <w:rsid w:val="008B3B66"/>
    <w:rsid w:val="008D2573"/>
    <w:rsid w:val="008D50D4"/>
    <w:rsid w:val="008D57E1"/>
    <w:rsid w:val="00924134"/>
    <w:rsid w:val="00956E70"/>
    <w:rsid w:val="00967AA3"/>
    <w:rsid w:val="00986F71"/>
    <w:rsid w:val="009945CC"/>
    <w:rsid w:val="009A0EEF"/>
    <w:rsid w:val="009A5D2F"/>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522C7"/>
    <w:rsid w:val="00B6264E"/>
    <w:rsid w:val="00B6402A"/>
    <w:rsid w:val="00B841B0"/>
    <w:rsid w:val="00B86B02"/>
    <w:rsid w:val="00B94721"/>
    <w:rsid w:val="00B95E17"/>
    <w:rsid w:val="00B96BC5"/>
    <w:rsid w:val="00BA0C8D"/>
    <w:rsid w:val="00BB1806"/>
    <w:rsid w:val="00BB7EDE"/>
    <w:rsid w:val="00BD6BD4"/>
    <w:rsid w:val="00C150DF"/>
    <w:rsid w:val="00C75F8C"/>
    <w:rsid w:val="00C80811"/>
    <w:rsid w:val="00C91817"/>
    <w:rsid w:val="00C920BC"/>
    <w:rsid w:val="00CA21AF"/>
    <w:rsid w:val="00CC095B"/>
    <w:rsid w:val="00CE10C2"/>
    <w:rsid w:val="00D07171"/>
    <w:rsid w:val="00D07D1E"/>
    <w:rsid w:val="00D30166"/>
    <w:rsid w:val="00D35A45"/>
    <w:rsid w:val="00D35C2C"/>
    <w:rsid w:val="00D509B8"/>
    <w:rsid w:val="00D93561"/>
    <w:rsid w:val="00DB01A3"/>
    <w:rsid w:val="00DB7E48"/>
    <w:rsid w:val="00DD48AF"/>
    <w:rsid w:val="00E02927"/>
    <w:rsid w:val="00E26729"/>
    <w:rsid w:val="00E279F3"/>
    <w:rsid w:val="00E73DCF"/>
    <w:rsid w:val="00E75948"/>
    <w:rsid w:val="00E9283A"/>
    <w:rsid w:val="00E93BEA"/>
    <w:rsid w:val="00E950ED"/>
    <w:rsid w:val="00EA3AE5"/>
    <w:rsid w:val="00EE10AB"/>
    <w:rsid w:val="00EF1D71"/>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06E9A340"/>
  <w15:docId w15:val="{AEFAE429-A242-4817-AB95-6C23E47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1D4-D738-4D99-92ED-956C06FB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436</Words>
  <Characters>2487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 由香里</cp:lastModifiedBy>
  <cp:revision>6</cp:revision>
  <cp:lastPrinted>2016-03-24T01:08:00Z</cp:lastPrinted>
  <dcterms:created xsi:type="dcterms:W3CDTF">2016-03-24T01:11:00Z</dcterms:created>
  <dcterms:modified xsi:type="dcterms:W3CDTF">2022-03-23T08:35:00Z</dcterms:modified>
</cp:coreProperties>
</file>